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3A35B" w14:textId="2DD3F297" w:rsidR="0062258C" w:rsidRPr="00DD760E" w:rsidRDefault="0062258C" w:rsidP="008516AF">
      <w:pPr>
        <w:tabs>
          <w:tab w:val="left" w:pos="4500"/>
        </w:tabs>
        <w:ind w:right="18"/>
        <w:jc w:val="center"/>
        <w:rPr>
          <w:rFonts w:ascii="Arial" w:hAnsi="Arial" w:cs="Arial"/>
          <w:b/>
          <w:i/>
          <w:iCs/>
          <w:sz w:val="18"/>
          <w:szCs w:val="18"/>
        </w:rPr>
      </w:pPr>
      <w:bookmarkStart w:id="0" w:name="_GoBack"/>
      <w:bookmarkEnd w:id="0"/>
      <w:r w:rsidRPr="00DD760E">
        <w:rPr>
          <w:rFonts w:ascii="Arial" w:hAnsi="Arial" w:cs="Arial"/>
          <w:b/>
          <w:i/>
          <w:iCs/>
          <w:sz w:val="18"/>
          <w:szCs w:val="18"/>
        </w:rPr>
        <w:t xml:space="preserve">INSTITUTO MUNICIPAL DE </w:t>
      </w:r>
      <w:r w:rsidR="00843F9A" w:rsidRPr="00DD760E">
        <w:rPr>
          <w:rFonts w:ascii="Arial" w:hAnsi="Arial" w:cs="Arial"/>
          <w:b/>
          <w:i/>
          <w:iCs/>
          <w:sz w:val="18"/>
          <w:szCs w:val="18"/>
        </w:rPr>
        <w:t>RECREACIÓN</w:t>
      </w:r>
      <w:r w:rsidRPr="00DD760E">
        <w:rPr>
          <w:rFonts w:ascii="Arial" w:hAnsi="Arial" w:cs="Arial"/>
          <w:b/>
          <w:i/>
          <w:iCs/>
          <w:sz w:val="18"/>
          <w:szCs w:val="18"/>
        </w:rPr>
        <w:t xml:space="preserve"> Y DEPORTE DE CHIA</w:t>
      </w:r>
    </w:p>
    <w:p w14:paraId="12B9ACD2" w14:textId="7827BDCA" w:rsidR="00D634FA" w:rsidRPr="00DD760E" w:rsidRDefault="00D634FA" w:rsidP="00C62740">
      <w:pPr>
        <w:ind w:right="-801"/>
        <w:jc w:val="center"/>
        <w:rPr>
          <w:rFonts w:ascii="Arial" w:hAnsi="Arial" w:cs="Arial"/>
          <w:b/>
          <w:i/>
          <w:iCs/>
          <w:sz w:val="18"/>
          <w:szCs w:val="18"/>
        </w:rPr>
      </w:pPr>
    </w:p>
    <w:p w14:paraId="27A8F5DB" w14:textId="04838CF2" w:rsidR="005A2F74" w:rsidRPr="00DD760E" w:rsidRDefault="008B7AE4" w:rsidP="004B07FE">
      <w:pPr>
        <w:ind w:left="-567" w:right="-801"/>
        <w:jc w:val="center"/>
        <w:rPr>
          <w:rFonts w:ascii="Arial" w:hAnsi="Arial" w:cs="Arial"/>
          <w:b/>
          <w:i/>
          <w:iCs/>
          <w:sz w:val="18"/>
          <w:szCs w:val="18"/>
        </w:rPr>
      </w:pPr>
      <w:r w:rsidRPr="00DD760E">
        <w:rPr>
          <w:rFonts w:ascii="Arial" w:hAnsi="Arial" w:cs="Arial"/>
          <w:b/>
          <w:i/>
          <w:iCs/>
          <w:sz w:val="18"/>
          <w:szCs w:val="18"/>
        </w:rPr>
        <w:t>INFORMES DE GESTIÓN POR DEPENDENCIAS</w:t>
      </w:r>
    </w:p>
    <w:p w14:paraId="720A6718" w14:textId="1421F324" w:rsidR="007562AA" w:rsidRPr="00DD760E" w:rsidRDefault="007562AA" w:rsidP="004B07FE">
      <w:pPr>
        <w:ind w:left="-567" w:right="-801"/>
        <w:jc w:val="center"/>
        <w:rPr>
          <w:rFonts w:ascii="Arial" w:hAnsi="Arial" w:cs="Arial"/>
          <w:b/>
          <w:i/>
          <w:iCs/>
          <w:sz w:val="18"/>
          <w:szCs w:val="18"/>
        </w:rPr>
      </w:pPr>
    </w:p>
    <w:p w14:paraId="39884865" w14:textId="1C3B4E53" w:rsidR="00843F9A" w:rsidRPr="00DD760E" w:rsidRDefault="008B7AE4" w:rsidP="007562AA">
      <w:pPr>
        <w:ind w:left="-567" w:right="-801"/>
        <w:jc w:val="center"/>
        <w:rPr>
          <w:rFonts w:ascii="Arial" w:hAnsi="Arial" w:cs="Arial"/>
          <w:b/>
          <w:i/>
          <w:iCs/>
          <w:sz w:val="18"/>
          <w:szCs w:val="18"/>
        </w:rPr>
      </w:pPr>
      <w:r w:rsidRPr="00DD760E">
        <w:rPr>
          <w:rFonts w:ascii="Arial" w:hAnsi="Arial" w:cs="Arial"/>
          <w:b/>
          <w:i/>
          <w:iCs/>
          <w:sz w:val="18"/>
          <w:szCs w:val="18"/>
        </w:rPr>
        <w:t xml:space="preserve">2016 </w:t>
      </w:r>
      <w:r w:rsidR="00843F9A" w:rsidRPr="00DD760E">
        <w:rPr>
          <w:rFonts w:ascii="Arial" w:hAnsi="Arial" w:cs="Arial"/>
          <w:b/>
          <w:i/>
          <w:iCs/>
          <w:sz w:val="18"/>
          <w:szCs w:val="18"/>
        </w:rPr>
        <w:t>–</w:t>
      </w:r>
      <w:r w:rsidRPr="00DD760E">
        <w:rPr>
          <w:rFonts w:ascii="Arial" w:hAnsi="Arial" w:cs="Arial"/>
          <w:b/>
          <w:i/>
          <w:iCs/>
          <w:sz w:val="18"/>
          <w:szCs w:val="18"/>
        </w:rPr>
        <w:t xml:space="preserve"> 2019</w:t>
      </w:r>
    </w:p>
    <w:p w14:paraId="0F650091" w14:textId="77777777" w:rsidR="00F042F2" w:rsidRPr="00DD760E" w:rsidRDefault="00F042F2" w:rsidP="00F042F2">
      <w:pPr>
        <w:autoSpaceDE w:val="0"/>
        <w:autoSpaceDN w:val="0"/>
        <w:adjustRightInd w:val="0"/>
        <w:rPr>
          <w:rFonts w:ascii="Arial" w:hAnsi="Arial" w:cs="Arial"/>
          <w:b/>
          <w:bCs/>
          <w:i/>
          <w:iCs/>
          <w:sz w:val="18"/>
          <w:szCs w:val="18"/>
        </w:rPr>
      </w:pPr>
      <w:r w:rsidRPr="00DD760E">
        <w:rPr>
          <w:rFonts w:ascii="Arial" w:hAnsi="Arial" w:cs="Arial"/>
          <w:b/>
          <w:bCs/>
          <w:i/>
          <w:iCs/>
          <w:sz w:val="18"/>
          <w:szCs w:val="18"/>
        </w:rPr>
        <w:t>1. DATOS GENERALES: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4"/>
        <w:gridCol w:w="4071"/>
      </w:tblGrid>
      <w:tr w:rsidR="00F042F2" w:rsidRPr="00DD760E" w14:paraId="0EA8CA25" w14:textId="77777777" w:rsidTr="00916EAA">
        <w:tc>
          <w:tcPr>
            <w:tcW w:w="4492" w:type="dxa"/>
            <w:shd w:val="clear" w:color="auto" w:fill="auto"/>
          </w:tcPr>
          <w:p w14:paraId="30D36829" w14:textId="77777777" w:rsidR="00F042F2" w:rsidRPr="00DD760E" w:rsidRDefault="00F042F2" w:rsidP="00916EAA">
            <w:pPr>
              <w:numPr>
                <w:ilvl w:val="0"/>
                <w:numId w:val="31"/>
              </w:numPr>
              <w:rPr>
                <w:rFonts w:ascii="Arial" w:hAnsi="Arial" w:cs="Arial"/>
                <w:i/>
                <w:iCs/>
                <w:sz w:val="18"/>
                <w:szCs w:val="18"/>
              </w:rPr>
            </w:pPr>
            <w:r w:rsidRPr="00DD760E">
              <w:rPr>
                <w:rFonts w:ascii="Arial" w:hAnsi="Arial" w:cs="Arial"/>
                <w:i/>
                <w:iCs/>
                <w:sz w:val="18"/>
                <w:szCs w:val="18"/>
              </w:rPr>
              <w:t xml:space="preserve">NOMBRE DEL FUNCIONARIO RESPONSABLE QUE ENTREGA </w:t>
            </w:r>
            <w:r w:rsidRPr="00DD760E">
              <w:rPr>
                <w:rFonts w:ascii="Arial" w:hAnsi="Arial" w:cs="Arial"/>
                <w:i/>
                <w:iCs/>
                <w:sz w:val="18"/>
                <w:szCs w:val="18"/>
                <w:u w:val="single"/>
              </w:rPr>
              <w:t xml:space="preserve">  </w:t>
            </w:r>
          </w:p>
        </w:tc>
        <w:tc>
          <w:tcPr>
            <w:tcW w:w="4492" w:type="dxa"/>
            <w:shd w:val="clear" w:color="auto" w:fill="auto"/>
          </w:tcPr>
          <w:p w14:paraId="394FAA30" w14:textId="77777777" w:rsidR="00F042F2" w:rsidRPr="00DD760E" w:rsidRDefault="00F042F2" w:rsidP="00916EAA">
            <w:pPr>
              <w:rPr>
                <w:rFonts w:ascii="Arial" w:hAnsi="Arial" w:cs="Arial"/>
                <w:b/>
                <w:i/>
                <w:iCs/>
                <w:sz w:val="18"/>
                <w:szCs w:val="18"/>
              </w:rPr>
            </w:pPr>
            <w:r w:rsidRPr="00DD760E">
              <w:rPr>
                <w:rFonts w:ascii="Arial" w:hAnsi="Arial" w:cs="Arial"/>
                <w:b/>
                <w:i/>
                <w:iCs/>
                <w:sz w:val="18"/>
                <w:szCs w:val="18"/>
              </w:rPr>
              <w:t>JORGE ARMANDO RODRÍGUEZ HERNÁNDEZ</w:t>
            </w:r>
          </w:p>
          <w:p w14:paraId="4040BD3E" w14:textId="77777777" w:rsidR="00F042F2" w:rsidRPr="00DD760E" w:rsidRDefault="00F042F2" w:rsidP="00916EAA">
            <w:pPr>
              <w:rPr>
                <w:rFonts w:ascii="Arial" w:hAnsi="Arial" w:cs="Arial"/>
                <w:b/>
                <w:i/>
                <w:iCs/>
                <w:sz w:val="18"/>
                <w:szCs w:val="18"/>
              </w:rPr>
            </w:pPr>
          </w:p>
        </w:tc>
      </w:tr>
      <w:tr w:rsidR="00F042F2" w:rsidRPr="00DD760E" w14:paraId="11BF6DDA" w14:textId="77777777" w:rsidTr="00916EAA">
        <w:tc>
          <w:tcPr>
            <w:tcW w:w="4492" w:type="dxa"/>
            <w:shd w:val="clear" w:color="auto" w:fill="auto"/>
          </w:tcPr>
          <w:p w14:paraId="7C5FA004" w14:textId="77777777" w:rsidR="00F042F2" w:rsidRPr="00DD760E" w:rsidRDefault="00F042F2" w:rsidP="00916EAA">
            <w:pPr>
              <w:numPr>
                <w:ilvl w:val="0"/>
                <w:numId w:val="31"/>
              </w:numPr>
              <w:rPr>
                <w:rFonts w:ascii="Arial" w:hAnsi="Arial" w:cs="Arial"/>
                <w:i/>
                <w:iCs/>
                <w:sz w:val="18"/>
                <w:szCs w:val="18"/>
              </w:rPr>
            </w:pPr>
            <w:r w:rsidRPr="00DD760E">
              <w:rPr>
                <w:rFonts w:ascii="Arial" w:hAnsi="Arial" w:cs="Arial"/>
                <w:i/>
                <w:iCs/>
                <w:sz w:val="18"/>
                <w:szCs w:val="18"/>
              </w:rPr>
              <w:t>CARGO</w:t>
            </w:r>
          </w:p>
        </w:tc>
        <w:tc>
          <w:tcPr>
            <w:tcW w:w="4492" w:type="dxa"/>
            <w:shd w:val="clear" w:color="auto" w:fill="auto"/>
          </w:tcPr>
          <w:p w14:paraId="7B8AAA97" w14:textId="77777777" w:rsidR="00F042F2" w:rsidRPr="00DD760E" w:rsidRDefault="00F042F2" w:rsidP="00916EAA">
            <w:pPr>
              <w:rPr>
                <w:rFonts w:ascii="Arial" w:hAnsi="Arial" w:cs="Arial"/>
                <w:b/>
                <w:i/>
                <w:iCs/>
                <w:sz w:val="18"/>
                <w:szCs w:val="18"/>
              </w:rPr>
            </w:pPr>
            <w:r w:rsidRPr="00DD760E">
              <w:rPr>
                <w:rFonts w:ascii="Arial" w:hAnsi="Arial" w:cs="Arial"/>
                <w:b/>
                <w:i/>
                <w:iCs/>
                <w:sz w:val="18"/>
                <w:szCs w:val="18"/>
              </w:rPr>
              <w:t>DIRECTOR GENERAL</w:t>
            </w:r>
          </w:p>
        </w:tc>
      </w:tr>
      <w:tr w:rsidR="00F042F2" w:rsidRPr="00DD760E" w14:paraId="56DE6A22" w14:textId="77777777" w:rsidTr="00916EAA">
        <w:tc>
          <w:tcPr>
            <w:tcW w:w="4492" w:type="dxa"/>
            <w:shd w:val="clear" w:color="auto" w:fill="auto"/>
          </w:tcPr>
          <w:p w14:paraId="77E5F592" w14:textId="77777777" w:rsidR="00F042F2" w:rsidRPr="00DD760E" w:rsidRDefault="00F042F2" w:rsidP="00916EAA">
            <w:pPr>
              <w:numPr>
                <w:ilvl w:val="0"/>
                <w:numId w:val="31"/>
              </w:numPr>
              <w:rPr>
                <w:rFonts w:ascii="Arial" w:hAnsi="Arial" w:cs="Arial"/>
                <w:i/>
                <w:iCs/>
                <w:sz w:val="18"/>
                <w:szCs w:val="18"/>
              </w:rPr>
            </w:pPr>
            <w:r w:rsidRPr="00DD760E">
              <w:rPr>
                <w:rFonts w:ascii="Arial" w:hAnsi="Arial" w:cs="Arial"/>
                <w:i/>
                <w:iCs/>
                <w:sz w:val="18"/>
                <w:szCs w:val="18"/>
              </w:rPr>
              <w:t>ENTIDAD (RAZÓN SOCIAL)</w:t>
            </w:r>
          </w:p>
        </w:tc>
        <w:tc>
          <w:tcPr>
            <w:tcW w:w="4492" w:type="dxa"/>
            <w:shd w:val="clear" w:color="auto" w:fill="auto"/>
          </w:tcPr>
          <w:p w14:paraId="4C0AD6C7" w14:textId="77777777" w:rsidR="00F042F2" w:rsidRPr="00DD760E" w:rsidRDefault="00F042F2" w:rsidP="00916EAA">
            <w:pPr>
              <w:rPr>
                <w:rFonts w:ascii="Arial" w:hAnsi="Arial" w:cs="Arial"/>
                <w:b/>
                <w:i/>
                <w:iCs/>
                <w:sz w:val="18"/>
                <w:szCs w:val="18"/>
              </w:rPr>
            </w:pPr>
            <w:r w:rsidRPr="00DD760E">
              <w:rPr>
                <w:rFonts w:ascii="Arial" w:hAnsi="Arial" w:cs="Arial"/>
                <w:b/>
                <w:i/>
                <w:iCs/>
                <w:sz w:val="18"/>
                <w:szCs w:val="18"/>
              </w:rPr>
              <w:t>INSTITUTO MUNICIPAL DE RECREACIÓN Y DEPORTES DE CHÍA, CUNDINAMARCA</w:t>
            </w:r>
          </w:p>
        </w:tc>
      </w:tr>
      <w:tr w:rsidR="00F042F2" w:rsidRPr="00DD760E" w14:paraId="5D75DE43" w14:textId="77777777" w:rsidTr="00916EAA">
        <w:tc>
          <w:tcPr>
            <w:tcW w:w="4492" w:type="dxa"/>
            <w:shd w:val="clear" w:color="auto" w:fill="auto"/>
          </w:tcPr>
          <w:p w14:paraId="2D9A6C06" w14:textId="77777777" w:rsidR="00F042F2" w:rsidRPr="00DD760E" w:rsidRDefault="00F042F2" w:rsidP="00916EAA">
            <w:pPr>
              <w:numPr>
                <w:ilvl w:val="0"/>
                <w:numId w:val="31"/>
              </w:numPr>
              <w:rPr>
                <w:rFonts w:ascii="Arial" w:hAnsi="Arial" w:cs="Arial"/>
                <w:i/>
                <w:iCs/>
                <w:sz w:val="18"/>
                <w:szCs w:val="18"/>
              </w:rPr>
            </w:pPr>
            <w:r w:rsidRPr="00DD760E">
              <w:rPr>
                <w:rFonts w:ascii="Arial" w:hAnsi="Arial" w:cs="Arial"/>
                <w:i/>
                <w:iCs/>
                <w:sz w:val="18"/>
                <w:szCs w:val="18"/>
              </w:rPr>
              <w:t>CIUDAD Y FECHA</w:t>
            </w:r>
          </w:p>
        </w:tc>
        <w:tc>
          <w:tcPr>
            <w:tcW w:w="4492" w:type="dxa"/>
            <w:shd w:val="clear" w:color="auto" w:fill="auto"/>
          </w:tcPr>
          <w:p w14:paraId="182EFB92" w14:textId="6E033032" w:rsidR="00F042F2" w:rsidRPr="00DD760E" w:rsidRDefault="00E5629E" w:rsidP="00F037B4">
            <w:pPr>
              <w:rPr>
                <w:rFonts w:ascii="Arial" w:hAnsi="Arial" w:cs="Arial"/>
                <w:b/>
                <w:i/>
                <w:iCs/>
                <w:sz w:val="18"/>
                <w:szCs w:val="18"/>
              </w:rPr>
            </w:pPr>
            <w:r>
              <w:rPr>
                <w:rFonts w:ascii="Arial" w:hAnsi="Arial" w:cs="Arial"/>
                <w:b/>
                <w:i/>
                <w:iCs/>
                <w:sz w:val="18"/>
                <w:szCs w:val="18"/>
              </w:rPr>
              <w:t>CHIA. CUNDINAMARCA</w:t>
            </w:r>
          </w:p>
        </w:tc>
      </w:tr>
      <w:tr w:rsidR="00F042F2" w:rsidRPr="00DD760E" w14:paraId="19710592" w14:textId="77777777" w:rsidTr="00916EAA">
        <w:tc>
          <w:tcPr>
            <w:tcW w:w="4492" w:type="dxa"/>
            <w:shd w:val="clear" w:color="auto" w:fill="auto"/>
          </w:tcPr>
          <w:p w14:paraId="0DDCA276" w14:textId="77777777" w:rsidR="00F042F2" w:rsidRPr="00DD760E" w:rsidRDefault="00F042F2" w:rsidP="00916EAA">
            <w:pPr>
              <w:numPr>
                <w:ilvl w:val="0"/>
                <w:numId w:val="31"/>
              </w:numPr>
              <w:rPr>
                <w:rFonts w:ascii="Arial" w:hAnsi="Arial" w:cs="Arial"/>
                <w:i/>
                <w:iCs/>
                <w:sz w:val="18"/>
                <w:szCs w:val="18"/>
              </w:rPr>
            </w:pPr>
            <w:r w:rsidRPr="00DD760E">
              <w:rPr>
                <w:rFonts w:ascii="Arial" w:hAnsi="Arial" w:cs="Arial"/>
                <w:i/>
                <w:iCs/>
                <w:sz w:val="18"/>
                <w:szCs w:val="18"/>
              </w:rPr>
              <w:t>FECHA DE INICIO DE LA GESTIÓN</w:t>
            </w:r>
          </w:p>
        </w:tc>
        <w:tc>
          <w:tcPr>
            <w:tcW w:w="4492" w:type="dxa"/>
            <w:shd w:val="clear" w:color="auto" w:fill="auto"/>
          </w:tcPr>
          <w:p w14:paraId="64512E7B" w14:textId="1DB036A5" w:rsidR="00F042F2" w:rsidRPr="00DD760E" w:rsidRDefault="00E5629E" w:rsidP="00F037B4">
            <w:pPr>
              <w:rPr>
                <w:rFonts w:ascii="Arial" w:hAnsi="Arial" w:cs="Arial"/>
                <w:b/>
                <w:i/>
                <w:iCs/>
                <w:sz w:val="18"/>
                <w:szCs w:val="18"/>
              </w:rPr>
            </w:pPr>
            <w:r>
              <w:rPr>
                <w:rFonts w:ascii="Arial" w:hAnsi="Arial" w:cs="Arial"/>
                <w:b/>
                <w:i/>
                <w:iCs/>
                <w:sz w:val="18"/>
                <w:szCs w:val="18"/>
              </w:rPr>
              <w:t>05 DE ENERO DE 2016</w:t>
            </w:r>
          </w:p>
        </w:tc>
      </w:tr>
      <w:tr w:rsidR="00F042F2" w:rsidRPr="00DD760E" w14:paraId="62B25747" w14:textId="77777777" w:rsidTr="00916EAA">
        <w:tc>
          <w:tcPr>
            <w:tcW w:w="4492" w:type="dxa"/>
            <w:shd w:val="clear" w:color="auto" w:fill="auto"/>
          </w:tcPr>
          <w:p w14:paraId="1FEF6032" w14:textId="77777777" w:rsidR="00F042F2" w:rsidRPr="00DD760E" w:rsidRDefault="00F042F2" w:rsidP="00916EAA">
            <w:pPr>
              <w:numPr>
                <w:ilvl w:val="0"/>
                <w:numId w:val="31"/>
              </w:numPr>
              <w:rPr>
                <w:rFonts w:ascii="Arial" w:hAnsi="Arial" w:cs="Arial"/>
                <w:i/>
                <w:iCs/>
                <w:sz w:val="18"/>
                <w:szCs w:val="18"/>
              </w:rPr>
            </w:pPr>
            <w:r w:rsidRPr="00DD760E">
              <w:rPr>
                <w:rFonts w:ascii="Arial" w:hAnsi="Arial" w:cs="Arial"/>
                <w:i/>
                <w:iCs/>
                <w:sz w:val="18"/>
                <w:szCs w:val="18"/>
              </w:rPr>
              <w:t>CONDICIÓN DE LA PRESENTACIÓN</w:t>
            </w:r>
          </w:p>
        </w:tc>
        <w:tc>
          <w:tcPr>
            <w:tcW w:w="4492" w:type="dxa"/>
            <w:shd w:val="clear" w:color="auto" w:fill="auto"/>
          </w:tcPr>
          <w:p w14:paraId="3D4A33CF" w14:textId="77777777" w:rsidR="00F042F2" w:rsidRPr="00DD760E" w:rsidRDefault="00F042F2" w:rsidP="00916EAA">
            <w:pPr>
              <w:rPr>
                <w:rFonts w:ascii="Arial" w:hAnsi="Arial" w:cs="Arial"/>
                <w:b/>
                <w:i/>
                <w:iCs/>
                <w:sz w:val="18"/>
                <w:szCs w:val="18"/>
              </w:rPr>
            </w:pPr>
            <w:r w:rsidRPr="00DD760E">
              <w:rPr>
                <w:rFonts w:ascii="Arial" w:hAnsi="Arial" w:cs="Arial"/>
                <w:b/>
                <w:i/>
                <w:iCs/>
                <w:sz w:val="18"/>
                <w:szCs w:val="18"/>
              </w:rPr>
              <w:t>RETIRO</w:t>
            </w:r>
          </w:p>
        </w:tc>
      </w:tr>
      <w:tr w:rsidR="00F042F2" w:rsidRPr="00DD760E" w14:paraId="2BE551DA" w14:textId="77777777" w:rsidTr="00916EAA">
        <w:tc>
          <w:tcPr>
            <w:tcW w:w="4492" w:type="dxa"/>
            <w:shd w:val="clear" w:color="auto" w:fill="auto"/>
          </w:tcPr>
          <w:p w14:paraId="6ECB18C8" w14:textId="77777777" w:rsidR="00F042F2" w:rsidRPr="00DD760E" w:rsidRDefault="00F042F2" w:rsidP="00916EAA">
            <w:pPr>
              <w:numPr>
                <w:ilvl w:val="0"/>
                <w:numId w:val="31"/>
              </w:numPr>
              <w:rPr>
                <w:rFonts w:ascii="Arial" w:hAnsi="Arial" w:cs="Arial"/>
                <w:i/>
                <w:iCs/>
                <w:sz w:val="18"/>
                <w:szCs w:val="18"/>
              </w:rPr>
            </w:pPr>
            <w:r w:rsidRPr="00DD760E">
              <w:rPr>
                <w:rFonts w:ascii="Arial" w:hAnsi="Arial" w:cs="Arial"/>
                <w:i/>
                <w:iCs/>
                <w:sz w:val="18"/>
                <w:szCs w:val="18"/>
              </w:rPr>
              <w:t>FECHA DE RETIRO</w:t>
            </w:r>
          </w:p>
        </w:tc>
        <w:tc>
          <w:tcPr>
            <w:tcW w:w="4492" w:type="dxa"/>
            <w:shd w:val="clear" w:color="auto" w:fill="auto"/>
          </w:tcPr>
          <w:p w14:paraId="00829045" w14:textId="0C8E11EB" w:rsidR="00F042F2" w:rsidRPr="00DD760E" w:rsidRDefault="00E5629E" w:rsidP="00916EAA">
            <w:pPr>
              <w:rPr>
                <w:rFonts w:ascii="Arial" w:hAnsi="Arial" w:cs="Arial"/>
                <w:b/>
                <w:i/>
                <w:iCs/>
                <w:sz w:val="18"/>
                <w:szCs w:val="18"/>
              </w:rPr>
            </w:pPr>
            <w:r>
              <w:rPr>
                <w:rFonts w:ascii="Arial" w:hAnsi="Arial" w:cs="Arial"/>
                <w:b/>
                <w:i/>
                <w:iCs/>
                <w:sz w:val="18"/>
                <w:szCs w:val="18"/>
              </w:rPr>
              <w:t>15</w:t>
            </w:r>
            <w:r w:rsidR="00F042F2" w:rsidRPr="00DD760E">
              <w:rPr>
                <w:rFonts w:ascii="Arial" w:hAnsi="Arial" w:cs="Arial"/>
                <w:b/>
                <w:i/>
                <w:iCs/>
                <w:sz w:val="18"/>
                <w:szCs w:val="18"/>
              </w:rPr>
              <w:t xml:space="preserve"> DE DICIEMBRE DE 2019</w:t>
            </w:r>
          </w:p>
        </w:tc>
      </w:tr>
    </w:tbl>
    <w:p w14:paraId="1781E72C" w14:textId="77777777" w:rsidR="00F042F2" w:rsidRPr="00DD760E" w:rsidRDefault="00F042F2" w:rsidP="00F042F2">
      <w:pPr>
        <w:autoSpaceDE w:val="0"/>
        <w:autoSpaceDN w:val="0"/>
        <w:adjustRightInd w:val="0"/>
        <w:jc w:val="both"/>
        <w:rPr>
          <w:rFonts w:ascii="Arial" w:hAnsi="Arial" w:cs="Arial"/>
          <w:i/>
          <w:iCs/>
          <w:sz w:val="18"/>
          <w:szCs w:val="18"/>
        </w:rPr>
      </w:pPr>
    </w:p>
    <w:p w14:paraId="6D8E5331" w14:textId="77777777" w:rsidR="00F042F2" w:rsidRPr="00DD760E" w:rsidRDefault="00F042F2" w:rsidP="00F042F2">
      <w:pPr>
        <w:autoSpaceDE w:val="0"/>
        <w:autoSpaceDN w:val="0"/>
        <w:adjustRightInd w:val="0"/>
        <w:jc w:val="both"/>
        <w:rPr>
          <w:rFonts w:ascii="Arial" w:hAnsi="Arial" w:cs="Arial"/>
          <w:b/>
          <w:i/>
          <w:iCs/>
          <w:sz w:val="18"/>
          <w:szCs w:val="18"/>
        </w:rPr>
      </w:pPr>
      <w:r w:rsidRPr="00DD760E">
        <w:rPr>
          <w:rFonts w:ascii="Arial" w:hAnsi="Arial" w:cs="Arial"/>
          <w:i/>
          <w:iCs/>
          <w:sz w:val="18"/>
          <w:szCs w:val="18"/>
        </w:rPr>
        <w:t>En cuanto al cumplimiento del Plan de desarrollo SI MARCAMOS LA DIFERENCIA…2016-2019</w:t>
      </w:r>
    </w:p>
    <w:p w14:paraId="160F2FF3" w14:textId="77777777" w:rsidR="00622625" w:rsidRPr="00DD760E" w:rsidRDefault="00622625" w:rsidP="00F042F2">
      <w:pPr>
        <w:autoSpaceDE w:val="0"/>
        <w:autoSpaceDN w:val="0"/>
        <w:adjustRightInd w:val="0"/>
        <w:jc w:val="both"/>
        <w:rPr>
          <w:rFonts w:ascii="Arial" w:hAnsi="Arial" w:cs="Arial"/>
          <w:b/>
          <w:bCs/>
          <w:i/>
          <w:iCs/>
          <w:sz w:val="18"/>
          <w:szCs w:val="18"/>
        </w:rPr>
      </w:pPr>
    </w:p>
    <w:p w14:paraId="081A7CF2" w14:textId="19514FC4" w:rsidR="00F042F2" w:rsidRPr="00DD760E" w:rsidRDefault="00622625" w:rsidP="00F042F2">
      <w:pPr>
        <w:autoSpaceDE w:val="0"/>
        <w:autoSpaceDN w:val="0"/>
        <w:adjustRightInd w:val="0"/>
        <w:jc w:val="both"/>
        <w:rPr>
          <w:rFonts w:ascii="Arial" w:hAnsi="Arial" w:cs="Arial"/>
          <w:b/>
          <w:bCs/>
          <w:i/>
          <w:iCs/>
          <w:sz w:val="18"/>
          <w:szCs w:val="18"/>
        </w:rPr>
      </w:pPr>
      <w:r w:rsidRPr="00DD760E">
        <w:rPr>
          <w:rFonts w:ascii="Arial" w:hAnsi="Arial" w:cs="Arial"/>
          <w:b/>
          <w:bCs/>
          <w:i/>
          <w:iCs/>
          <w:sz w:val="18"/>
          <w:szCs w:val="18"/>
        </w:rPr>
        <w:t>CONCEPTO GENERAL</w:t>
      </w:r>
    </w:p>
    <w:p w14:paraId="22598BA3" w14:textId="2E11F5F5" w:rsidR="009113C5" w:rsidRPr="00DD760E" w:rsidRDefault="009113C5" w:rsidP="009113C5">
      <w:pPr>
        <w:autoSpaceDE w:val="0"/>
        <w:autoSpaceDN w:val="0"/>
        <w:adjustRightInd w:val="0"/>
        <w:jc w:val="both"/>
        <w:rPr>
          <w:rFonts w:ascii="Arial" w:hAnsi="Arial" w:cs="Arial"/>
          <w:sz w:val="18"/>
          <w:szCs w:val="18"/>
        </w:rPr>
      </w:pPr>
      <w:r w:rsidRPr="00DD760E">
        <w:rPr>
          <w:rFonts w:ascii="Arial" w:hAnsi="Arial" w:cs="Arial"/>
          <w:sz w:val="18"/>
          <w:szCs w:val="18"/>
        </w:rPr>
        <w:t>A continuación, se presenta el Informe ejecutivo de la gestión realizada por el Doctor Jorge Armando Rodríguez Hernández Director General del IMRD CHÍA.</w:t>
      </w:r>
    </w:p>
    <w:p w14:paraId="604EB26C" w14:textId="77777777" w:rsidR="009113C5" w:rsidRPr="00DD760E" w:rsidRDefault="009113C5" w:rsidP="009113C5">
      <w:pPr>
        <w:autoSpaceDE w:val="0"/>
        <w:autoSpaceDN w:val="0"/>
        <w:adjustRightInd w:val="0"/>
        <w:jc w:val="both"/>
        <w:rPr>
          <w:rFonts w:ascii="Arial" w:hAnsi="Arial" w:cs="Arial"/>
          <w:sz w:val="18"/>
          <w:szCs w:val="18"/>
        </w:rPr>
      </w:pPr>
    </w:p>
    <w:p w14:paraId="461FBAA4" w14:textId="76A0C0D6" w:rsidR="009113C5" w:rsidRPr="00DD760E" w:rsidRDefault="009113C5" w:rsidP="009113C5">
      <w:pPr>
        <w:autoSpaceDE w:val="0"/>
        <w:autoSpaceDN w:val="0"/>
        <w:adjustRightInd w:val="0"/>
        <w:jc w:val="both"/>
        <w:rPr>
          <w:rFonts w:ascii="Arial" w:hAnsi="Arial" w:cs="Arial"/>
          <w:b/>
          <w:sz w:val="18"/>
          <w:szCs w:val="18"/>
        </w:rPr>
      </w:pPr>
      <w:r w:rsidRPr="00DD760E">
        <w:rPr>
          <w:rFonts w:ascii="Arial" w:hAnsi="Arial" w:cs="Arial"/>
          <w:sz w:val="18"/>
          <w:szCs w:val="18"/>
        </w:rPr>
        <w:t xml:space="preserve">Durante el periodo a cargo del Doctor Jorge Armando Rodríguez Hernández Junto con el apoyo del señor alcalde el Doctor Leonardo Donoso, se logra la reestructuración de la Entidad ya que a lo largo de los años el IMRD se ha fortalecido en cubrimiento poblacional,  pero al interior de la administración se ve insuficiente el personal para poder satisfacer las necesidades de la comunidad, es por eso que se ve la necesidad de realizar un gran cambio como es la Reestructuración de la entidad, y se pasa de tener </w:t>
      </w:r>
      <w:r w:rsidR="006E0A5C">
        <w:rPr>
          <w:rFonts w:ascii="Arial" w:hAnsi="Arial" w:cs="Arial"/>
          <w:sz w:val="18"/>
          <w:szCs w:val="18"/>
        </w:rPr>
        <w:t xml:space="preserve">28 </w:t>
      </w:r>
      <w:r w:rsidRPr="00DD760E">
        <w:rPr>
          <w:rFonts w:ascii="Arial" w:hAnsi="Arial" w:cs="Arial"/>
          <w:sz w:val="18"/>
          <w:szCs w:val="18"/>
        </w:rPr>
        <w:t>servidores públicos a tener 34 servidores públicos</w:t>
      </w:r>
      <w:r w:rsidR="006E0A5C">
        <w:rPr>
          <w:rFonts w:ascii="Arial" w:hAnsi="Arial" w:cs="Arial"/>
          <w:sz w:val="18"/>
          <w:szCs w:val="18"/>
        </w:rPr>
        <w:t xml:space="preserve"> en su nueva estructura, </w:t>
      </w:r>
      <w:r w:rsidRPr="00DD760E">
        <w:rPr>
          <w:rFonts w:ascii="Arial" w:hAnsi="Arial" w:cs="Arial"/>
          <w:sz w:val="18"/>
          <w:szCs w:val="18"/>
        </w:rPr>
        <w:t xml:space="preserve">de esta manera le damos una organización a la entidad, </w:t>
      </w:r>
      <w:r w:rsidR="006E0A5C">
        <w:rPr>
          <w:rFonts w:ascii="Arial" w:hAnsi="Arial" w:cs="Arial"/>
          <w:sz w:val="18"/>
          <w:szCs w:val="18"/>
        </w:rPr>
        <w:t>m</w:t>
      </w:r>
      <w:r w:rsidRPr="00DD760E">
        <w:rPr>
          <w:rFonts w:ascii="Arial" w:hAnsi="Arial" w:cs="Arial"/>
          <w:sz w:val="18"/>
          <w:szCs w:val="18"/>
        </w:rPr>
        <w:t>ediante ACUERDO DIRECTIVO No 002-2016</w:t>
      </w:r>
      <w:r w:rsidR="006E0A5C">
        <w:rPr>
          <w:rFonts w:ascii="Arial" w:hAnsi="Arial" w:cs="Arial"/>
          <w:sz w:val="18"/>
          <w:szCs w:val="18"/>
        </w:rPr>
        <w:t xml:space="preserve"> por el cual</w:t>
      </w:r>
      <w:r w:rsidRPr="00DD760E">
        <w:rPr>
          <w:rFonts w:ascii="Arial" w:hAnsi="Arial" w:cs="Arial"/>
          <w:sz w:val="18"/>
          <w:szCs w:val="18"/>
        </w:rPr>
        <w:t xml:space="preserve"> se adopta la </w:t>
      </w:r>
      <w:r w:rsidR="006E0A5C">
        <w:rPr>
          <w:rFonts w:ascii="Arial" w:hAnsi="Arial" w:cs="Arial"/>
          <w:sz w:val="18"/>
          <w:szCs w:val="18"/>
        </w:rPr>
        <w:t xml:space="preserve">nueva </w:t>
      </w:r>
      <w:r w:rsidRPr="00DD760E">
        <w:rPr>
          <w:rFonts w:ascii="Arial" w:hAnsi="Arial" w:cs="Arial"/>
          <w:sz w:val="18"/>
          <w:szCs w:val="18"/>
        </w:rPr>
        <w:t xml:space="preserve">estructura Administrativa del IMRD DE CHÍA y se dictan otras disposiciones. </w:t>
      </w:r>
    </w:p>
    <w:p w14:paraId="5F6DD723" w14:textId="13E337C1" w:rsidR="009113C5" w:rsidRPr="00DD760E" w:rsidRDefault="009113C5" w:rsidP="00F042F2">
      <w:pPr>
        <w:autoSpaceDE w:val="0"/>
        <w:autoSpaceDN w:val="0"/>
        <w:adjustRightInd w:val="0"/>
        <w:jc w:val="both"/>
        <w:rPr>
          <w:rFonts w:ascii="Arial" w:hAnsi="Arial" w:cs="Arial"/>
          <w:b/>
          <w:bCs/>
          <w:i/>
          <w:iCs/>
          <w:sz w:val="18"/>
          <w:szCs w:val="18"/>
        </w:rPr>
      </w:pPr>
    </w:p>
    <w:p w14:paraId="7B380EA0" w14:textId="77777777" w:rsidR="00F042F2" w:rsidRPr="00DD760E" w:rsidRDefault="00F042F2" w:rsidP="00F042F2">
      <w:pPr>
        <w:jc w:val="both"/>
        <w:rPr>
          <w:rFonts w:ascii="Arial" w:hAnsi="Arial" w:cs="Arial"/>
          <w:b/>
          <w:i/>
          <w:iCs/>
          <w:sz w:val="18"/>
          <w:szCs w:val="18"/>
        </w:rPr>
      </w:pPr>
      <w:r w:rsidRPr="00DD760E">
        <w:rPr>
          <w:rFonts w:ascii="Arial" w:hAnsi="Arial" w:cs="Arial"/>
          <w:b/>
          <w:i/>
          <w:iCs/>
          <w:sz w:val="18"/>
          <w:szCs w:val="18"/>
        </w:rPr>
        <w:t>META 69. IMPLEMENTAR EN 6 SECTORES Y/O VEREDAS EL PROGRAMA POLOS DE DESARROLLO.</w:t>
      </w:r>
    </w:p>
    <w:p w14:paraId="3096119A" w14:textId="77777777" w:rsidR="00F042F2" w:rsidRPr="00DD760E" w:rsidRDefault="00F042F2" w:rsidP="00F042F2">
      <w:pPr>
        <w:jc w:val="both"/>
        <w:rPr>
          <w:rFonts w:ascii="Arial" w:hAnsi="Arial" w:cs="Arial"/>
          <w:b/>
          <w:i/>
          <w:iCs/>
          <w:sz w:val="18"/>
          <w:szCs w:val="18"/>
        </w:rPr>
      </w:pPr>
      <w:r w:rsidRPr="00DD760E">
        <w:rPr>
          <w:rFonts w:ascii="Arial" w:hAnsi="Arial" w:cs="Arial"/>
          <w:b/>
          <w:i/>
          <w:iCs/>
          <w:sz w:val="18"/>
          <w:szCs w:val="18"/>
        </w:rPr>
        <w:t xml:space="preserve"> </w:t>
      </w:r>
    </w:p>
    <w:p w14:paraId="082E15FE" w14:textId="77777777"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 xml:space="preserve">Con los polos de desarrollo en el Municipio de Chía, se buscan desconcentrar y/o descentralizar las escuelas de formación Deportiva, Convirtiéndose en una extensión, de las escuelas de formación, llevando a los diferentes sectores y veredas del Municipio, profesores que implementan disciplinas deportivas con base en la necesidad del sector. </w:t>
      </w:r>
    </w:p>
    <w:p w14:paraId="6B0E6AF7" w14:textId="77777777" w:rsidR="00F042F2" w:rsidRPr="00DD760E" w:rsidRDefault="00F042F2" w:rsidP="00F042F2">
      <w:pPr>
        <w:jc w:val="both"/>
        <w:rPr>
          <w:rFonts w:ascii="Arial" w:hAnsi="Arial" w:cs="Arial"/>
          <w:i/>
          <w:iCs/>
          <w:sz w:val="18"/>
          <w:szCs w:val="18"/>
        </w:rPr>
      </w:pPr>
    </w:p>
    <w:p w14:paraId="482C140D" w14:textId="77777777" w:rsidR="00F042F2" w:rsidRPr="00DD760E" w:rsidRDefault="00F042F2" w:rsidP="00F042F2">
      <w:pPr>
        <w:jc w:val="both"/>
        <w:rPr>
          <w:rFonts w:ascii="Arial" w:hAnsi="Arial" w:cs="Arial"/>
          <w:b/>
          <w:i/>
          <w:iCs/>
          <w:sz w:val="18"/>
          <w:szCs w:val="18"/>
        </w:rPr>
      </w:pPr>
      <w:r w:rsidRPr="00DD760E">
        <w:rPr>
          <w:rFonts w:ascii="Arial" w:hAnsi="Arial" w:cs="Arial"/>
          <w:b/>
          <w:i/>
          <w:iCs/>
          <w:sz w:val="18"/>
          <w:szCs w:val="18"/>
        </w:rPr>
        <w:t xml:space="preserve">META 70. AMPLIAR LA COBERTURA DE NIÑOS Y NIÑAS DEL SECTOR EDUCATIVO EN EL PROGRAMA CENTROS DE INICIACIÓN DEPORTIVA. </w:t>
      </w:r>
    </w:p>
    <w:p w14:paraId="5E0A0CF7" w14:textId="77777777" w:rsidR="00F042F2" w:rsidRPr="00DD760E" w:rsidRDefault="00F042F2" w:rsidP="00F042F2">
      <w:pPr>
        <w:jc w:val="both"/>
        <w:rPr>
          <w:rFonts w:ascii="Arial" w:hAnsi="Arial" w:cs="Arial"/>
          <w:b/>
          <w:i/>
          <w:iCs/>
          <w:sz w:val="18"/>
          <w:szCs w:val="18"/>
        </w:rPr>
      </w:pPr>
    </w:p>
    <w:p w14:paraId="42A03C31" w14:textId="6D563B54" w:rsidR="00F042F2" w:rsidRPr="00DD760E" w:rsidRDefault="00F042F2" w:rsidP="00F042F2">
      <w:pPr>
        <w:jc w:val="both"/>
        <w:rPr>
          <w:rFonts w:ascii="Arial" w:hAnsi="Arial" w:cs="Arial"/>
          <w:bCs/>
          <w:i/>
          <w:iCs/>
          <w:color w:val="000000"/>
          <w:sz w:val="18"/>
          <w:szCs w:val="18"/>
        </w:rPr>
      </w:pPr>
      <w:r w:rsidRPr="00DD760E">
        <w:rPr>
          <w:rFonts w:ascii="Arial" w:hAnsi="Arial" w:cs="Arial"/>
          <w:i/>
          <w:iCs/>
          <w:sz w:val="18"/>
          <w:szCs w:val="18"/>
        </w:rPr>
        <w:t>Apoyo a las Instituciones Educativas Oficiales del Municipio, Con el objetivo de desarrollar y fortalecer en los niños de segundo a quinto de Primaria la buena ocupación del tiempo libre y desarrollar estrategias deport</w:t>
      </w:r>
      <w:r w:rsidR="004F6F64">
        <w:rPr>
          <w:rFonts w:ascii="Arial" w:hAnsi="Arial" w:cs="Arial"/>
          <w:i/>
          <w:iCs/>
          <w:sz w:val="18"/>
          <w:szCs w:val="18"/>
        </w:rPr>
        <w:t xml:space="preserve">ivas buscando motivar al menor </w:t>
      </w:r>
      <w:r w:rsidRPr="00DD760E">
        <w:rPr>
          <w:rFonts w:ascii="Arial" w:hAnsi="Arial" w:cs="Arial"/>
          <w:i/>
          <w:iCs/>
          <w:sz w:val="18"/>
          <w:szCs w:val="18"/>
        </w:rPr>
        <w:t xml:space="preserve">a tener hábitos de vida saludables desde la primera infancia. </w:t>
      </w:r>
    </w:p>
    <w:p w14:paraId="73A1C760" w14:textId="77777777" w:rsidR="00C62740" w:rsidRPr="00DD760E" w:rsidRDefault="00C62740" w:rsidP="00F042F2">
      <w:pPr>
        <w:jc w:val="both"/>
        <w:rPr>
          <w:rFonts w:ascii="Arial" w:hAnsi="Arial" w:cs="Arial"/>
          <w:b/>
          <w:i/>
          <w:iCs/>
          <w:sz w:val="18"/>
          <w:szCs w:val="18"/>
        </w:rPr>
      </w:pPr>
    </w:p>
    <w:p w14:paraId="18320330" w14:textId="1B2849BE" w:rsidR="00F042F2" w:rsidRPr="00DD760E" w:rsidRDefault="00F042F2" w:rsidP="00F042F2">
      <w:pPr>
        <w:jc w:val="both"/>
        <w:rPr>
          <w:rFonts w:ascii="Arial" w:hAnsi="Arial" w:cs="Arial"/>
          <w:i/>
          <w:iCs/>
          <w:sz w:val="18"/>
          <w:szCs w:val="18"/>
        </w:rPr>
      </w:pPr>
      <w:r w:rsidRPr="00DD760E">
        <w:rPr>
          <w:rFonts w:ascii="Arial" w:hAnsi="Arial" w:cs="Arial"/>
          <w:b/>
          <w:i/>
          <w:iCs/>
          <w:sz w:val="18"/>
          <w:szCs w:val="18"/>
        </w:rPr>
        <w:t>Actividades</w:t>
      </w:r>
      <w:r w:rsidRPr="00DD760E">
        <w:rPr>
          <w:rFonts w:ascii="Arial" w:hAnsi="Arial" w:cs="Arial"/>
          <w:i/>
          <w:iCs/>
          <w:sz w:val="18"/>
          <w:szCs w:val="18"/>
        </w:rPr>
        <w:t>:</w:t>
      </w:r>
    </w:p>
    <w:p w14:paraId="51B104AE" w14:textId="77777777" w:rsidR="00F042F2" w:rsidRPr="00DD760E" w:rsidRDefault="00F042F2" w:rsidP="00F042F2">
      <w:pPr>
        <w:jc w:val="both"/>
        <w:rPr>
          <w:rFonts w:ascii="Arial" w:hAnsi="Arial" w:cs="Arial"/>
          <w:i/>
          <w:iCs/>
          <w:sz w:val="18"/>
          <w:szCs w:val="18"/>
        </w:rPr>
      </w:pPr>
    </w:p>
    <w:p w14:paraId="0F0D628D" w14:textId="77777777" w:rsidR="00F042F2" w:rsidRPr="00DD760E" w:rsidRDefault="00F042F2" w:rsidP="0086038E">
      <w:pPr>
        <w:jc w:val="both"/>
        <w:rPr>
          <w:rFonts w:ascii="Arial" w:hAnsi="Arial" w:cs="Arial"/>
          <w:i/>
          <w:iCs/>
          <w:sz w:val="18"/>
          <w:szCs w:val="18"/>
        </w:rPr>
      </w:pPr>
      <w:r w:rsidRPr="00DD760E">
        <w:rPr>
          <w:rFonts w:ascii="Arial" w:hAnsi="Arial" w:cs="Arial"/>
          <w:bCs/>
          <w:i/>
          <w:iCs/>
          <w:color w:val="000000"/>
          <w:sz w:val="18"/>
          <w:szCs w:val="18"/>
        </w:rPr>
        <w:t>*</w:t>
      </w:r>
      <w:r w:rsidRPr="00DD760E">
        <w:rPr>
          <w:rFonts w:ascii="Arial" w:hAnsi="Arial" w:cs="Arial"/>
          <w:i/>
          <w:iCs/>
          <w:sz w:val="18"/>
          <w:szCs w:val="18"/>
        </w:rPr>
        <w:t>Generar un Espacio en las Instituciones Educativas, que le permite al niño acercarse al Deporte y la actividad física, con programas Organizados, con una intensidad horaria de 2 horas semanales.</w:t>
      </w:r>
    </w:p>
    <w:p w14:paraId="0F8A7ED0" w14:textId="77777777" w:rsidR="00F042F2" w:rsidRPr="00DD760E" w:rsidRDefault="00F042F2" w:rsidP="0086038E">
      <w:pPr>
        <w:jc w:val="both"/>
        <w:rPr>
          <w:rFonts w:ascii="Arial" w:hAnsi="Arial" w:cs="Arial"/>
          <w:i/>
          <w:iCs/>
          <w:sz w:val="18"/>
          <w:szCs w:val="18"/>
        </w:rPr>
      </w:pPr>
      <w:r w:rsidRPr="00DD760E">
        <w:rPr>
          <w:rFonts w:ascii="Arial" w:hAnsi="Arial" w:cs="Arial"/>
          <w:i/>
          <w:iCs/>
          <w:sz w:val="18"/>
          <w:szCs w:val="18"/>
        </w:rPr>
        <w:t xml:space="preserve">*Se explora todo su esquema motriz en la Iniciación Deportiva. </w:t>
      </w:r>
    </w:p>
    <w:p w14:paraId="4F2F9EE5" w14:textId="77777777" w:rsidR="00F042F2" w:rsidRPr="00DD760E" w:rsidRDefault="00F042F2" w:rsidP="0086038E">
      <w:pPr>
        <w:jc w:val="both"/>
        <w:rPr>
          <w:rFonts w:ascii="Arial" w:hAnsi="Arial" w:cs="Arial"/>
          <w:i/>
          <w:iCs/>
          <w:sz w:val="18"/>
          <w:szCs w:val="18"/>
        </w:rPr>
      </w:pPr>
      <w:r w:rsidRPr="00DD760E">
        <w:rPr>
          <w:rFonts w:ascii="Arial" w:hAnsi="Arial" w:cs="Arial"/>
          <w:i/>
          <w:iCs/>
          <w:sz w:val="18"/>
          <w:szCs w:val="18"/>
        </w:rPr>
        <w:t>* Aumento de posibilidades Motoras, gracias a la continuidad de los programas Deportivos en las Instituciones.</w:t>
      </w:r>
    </w:p>
    <w:p w14:paraId="70EF8CE8" w14:textId="77777777" w:rsidR="00F042F2" w:rsidRPr="00DD760E" w:rsidRDefault="00F042F2" w:rsidP="0086038E">
      <w:pPr>
        <w:jc w:val="both"/>
        <w:rPr>
          <w:rFonts w:ascii="Arial" w:hAnsi="Arial" w:cs="Arial"/>
          <w:i/>
          <w:iCs/>
          <w:sz w:val="18"/>
          <w:szCs w:val="18"/>
        </w:rPr>
      </w:pPr>
      <w:r w:rsidRPr="00DD760E">
        <w:rPr>
          <w:rFonts w:ascii="Arial" w:hAnsi="Arial" w:cs="Arial"/>
          <w:i/>
          <w:iCs/>
          <w:sz w:val="18"/>
          <w:szCs w:val="18"/>
        </w:rPr>
        <w:t>*Desarrollar en los niños el Gusto por el movimiento y el Ejercicio creando una Cultura Deportiva.</w:t>
      </w:r>
    </w:p>
    <w:p w14:paraId="30FD98B1" w14:textId="7DBEF1C2" w:rsidR="00F042F2" w:rsidRPr="00DD760E" w:rsidRDefault="00F042F2" w:rsidP="0086038E">
      <w:pPr>
        <w:jc w:val="both"/>
        <w:rPr>
          <w:rFonts w:ascii="Arial" w:hAnsi="Arial" w:cs="Arial"/>
          <w:i/>
          <w:iCs/>
          <w:sz w:val="18"/>
          <w:szCs w:val="18"/>
        </w:rPr>
      </w:pPr>
      <w:r w:rsidRPr="00DD760E">
        <w:rPr>
          <w:rFonts w:ascii="Arial" w:hAnsi="Arial" w:cs="Arial"/>
          <w:i/>
          <w:iCs/>
          <w:sz w:val="18"/>
          <w:szCs w:val="18"/>
        </w:rPr>
        <w:t xml:space="preserve">* En </w:t>
      </w:r>
      <w:r w:rsidR="0086038E">
        <w:rPr>
          <w:rFonts w:ascii="Arial" w:hAnsi="Arial" w:cs="Arial"/>
          <w:i/>
          <w:iCs/>
          <w:sz w:val="18"/>
          <w:szCs w:val="18"/>
        </w:rPr>
        <w:t>t</w:t>
      </w:r>
      <w:r w:rsidRPr="00DD760E">
        <w:rPr>
          <w:rFonts w:ascii="Arial" w:hAnsi="Arial" w:cs="Arial"/>
          <w:i/>
          <w:iCs/>
          <w:sz w:val="18"/>
          <w:szCs w:val="18"/>
        </w:rPr>
        <w:t xml:space="preserve">odas las instituciones </w:t>
      </w:r>
      <w:r w:rsidR="0086038E">
        <w:rPr>
          <w:rFonts w:ascii="Arial" w:hAnsi="Arial" w:cs="Arial"/>
          <w:i/>
          <w:iCs/>
          <w:sz w:val="18"/>
          <w:szCs w:val="18"/>
        </w:rPr>
        <w:t>e</w:t>
      </w:r>
      <w:r w:rsidRPr="00DD760E">
        <w:rPr>
          <w:rFonts w:ascii="Arial" w:hAnsi="Arial" w:cs="Arial"/>
          <w:i/>
          <w:iCs/>
          <w:sz w:val="18"/>
          <w:szCs w:val="18"/>
        </w:rPr>
        <w:t xml:space="preserve">ducativas se trabajan los mismos </w:t>
      </w:r>
      <w:r w:rsidR="0086038E">
        <w:rPr>
          <w:rFonts w:ascii="Arial" w:hAnsi="Arial" w:cs="Arial"/>
          <w:i/>
          <w:iCs/>
          <w:sz w:val="18"/>
          <w:szCs w:val="18"/>
        </w:rPr>
        <w:t>c</w:t>
      </w:r>
      <w:r w:rsidRPr="00DD760E">
        <w:rPr>
          <w:rFonts w:ascii="Arial" w:hAnsi="Arial" w:cs="Arial"/>
          <w:i/>
          <w:iCs/>
          <w:sz w:val="18"/>
          <w:szCs w:val="18"/>
        </w:rPr>
        <w:t>ontenidos de la Iniciación Deportiva</w:t>
      </w:r>
    </w:p>
    <w:p w14:paraId="0BD7943F" w14:textId="77777777" w:rsidR="00F042F2" w:rsidRPr="00DD760E" w:rsidRDefault="00F042F2" w:rsidP="00F042F2">
      <w:pPr>
        <w:jc w:val="both"/>
        <w:rPr>
          <w:rFonts w:ascii="Arial" w:hAnsi="Arial" w:cs="Arial"/>
          <w:i/>
          <w:iCs/>
          <w:sz w:val="18"/>
          <w:szCs w:val="18"/>
        </w:rPr>
      </w:pPr>
    </w:p>
    <w:p w14:paraId="685EF579" w14:textId="214D9DF5" w:rsidR="00F042F2" w:rsidRDefault="00F042F2" w:rsidP="00F042F2">
      <w:pPr>
        <w:jc w:val="both"/>
        <w:rPr>
          <w:rFonts w:ascii="Arial" w:hAnsi="Arial" w:cs="Arial"/>
          <w:i/>
          <w:iCs/>
          <w:sz w:val="18"/>
          <w:szCs w:val="18"/>
        </w:rPr>
      </w:pPr>
      <w:r w:rsidRPr="00DD760E">
        <w:rPr>
          <w:rFonts w:ascii="Arial" w:hAnsi="Arial" w:cs="Arial"/>
          <w:i/>
          <w:iCs/>
          <w:sz w:val="18"/>
          <w:szCs w:val="18"/>
        </w:rPr>
        <w:t>Dentro de la meta No 70 se desarrollan (2) estrategias como son:</w:t>
      </w:r>
    </w:p>
    <w:p w14:paraId="39B18ADC" w14:textId="77777777" w:rsidR="0086038E" w:rsidRPr="00DD760E" w:rsidRDefault="0086038E" w:rsidP="00F042F2">
      <w:pPr>
        <w:jc w:val="both"/>
        <w:rPr>
          <w:rFonts w:ascii="Arial" w:hAnsi="Arial" w:cs="Arial"/>
          <w:i/>
          <w:iCs/>
          <w:sz w:val="18"/>
          <w:szCs w:val="18"/>
        </w:rPr>
      </w:pPr>
    </w:p>
    <w:p w14:paraId="6A6B09C2" w14:textId="77777777" w:rsidR="00F042F2" w:rsidRPr="00DD760E" w:rsidRDefault="00F042F2" w:rsidP="00F042F2">
      <w:pPr>
        <w:ind w:left="4956" w:hanging="4956"/>
        <w:rPr>
          <w:rFonts w:ascii="Arial" w:hAnsi="Arial" w:cs="Arial"/>
          <w:b/>
          <w:i/>
          <w:iCs/>
          <w:sz w:val="18"/>
          <w:szCs w:val="18"/>
          <w:u w:val="single"/>
        </w:rPr>
      </w:pPr>
      <w:r w:rsidRPr="00DD760E">
        <w:rPr>
          <w:rFonts w:ascii="Arial" w:hAnsi="Arial" w:cs="Arial"/>
          <w:b/>
          <w:i/>
          <w:iCs/>
          <w:sz w:val="18"/>
          <w:szCs w:val="18"/>
          <w:u w:val="single"/>
        </w:rPr>
        <w:t>Servicio Social:</w:t>
      </w:r>
    </w:p>
    <w:p w14:paraId="276240E7" w14:textId="77777777" w:rsidR="00F042F2" w:rsidRPr="00DD760E" w:rsidRDefault="00F042F2" w:rsidP="00F042F2">
      <w:pPr>
        <w:ind w:left="4956" w:hanging="4956"/>
        <w:rPr>
          <w:rFonts w:ascii="Arial" w:hAnsi="Arial" w:cs="Arial"/>
          <w:b/>
          <w:i/>
          <w:iCs/>
          <w:sz w:val="18"/>
          <w:szCs w:val="18"/>
        </w:rPr>
      </w:pPr>
    </w:p>
    <w:p w14:paraId="7F60A732" w14:textId="77777777"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Se fortaleció el programa de servicio social, capacitando a jóvenes de Instituciones oficiales y privados del Municipio en el desarrollo de actividades recreativas y deportivas potenciando en cada uno de ellos valores como el liderazgo, autoestima, responsabilidad y confianza.</w:t>
      </w:r>
    </w:p>
    <w:p w14:paraId="39FB1BBB" w14:textId="77777777" w:rsidR="00F042F2" w:rsidRPr="00DD760E" w:rsidRDefault="00F042F2" w:rsidP="00F042F2">
      <w:pPr>
        <w:jc w:val="both"/>
        <w:rPr>
          <w:rFonts w:ascii="Arial" w:hAnsi="Arial" w:cs="Arial"/>
          <w:i/>
          <w:iCs/>
          <w:sz w:val="18"/>
          <w:szCs w:val="18"/>
        </w:rPr>
      </w:pPr>
    </w:p>
    <w:p w14:paraId="7163A46E" w14:textId="77777777"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 xml:space="preserve"> Este programa les permite a los alumnos entender su responsabilidad con la sociedad haciéndose agentes de cambio a través de su rol positivo en ella.</w:t>
      </w:r>
    </w:p>
    <w:p w14:paraId="16A80574" w14:textId="77777777" w:rsidR="00F042F2" w:rsidRPr="00DD760E" w:rsidRDefault="00F042F2" w:rsidP="00F042F2">
      <w:pPr>
        <w:jc w:val="both"/>
        <w:rPr>
          <w:rFonts w:ascii="Arial" w:hAnsi="Arial" w:cs="Arial"/>
          <w:i/>
          <w:iCs/>
          <w:sz w:val="18"/>
          <w:szCs w:val="18"/>
        </w:rPr>
      </w:pPr>
    </w:p>
    <w:p w14:paraId="46E5DF6C" w14:textId="77777777" w:rsidR="00F042F2" w:rsidRPr="00DD760E" w:rsidRDefault="00F042F2" w:rsidP="00F042F2">
      <w:pPr>
        <w:jc w:val="both"/>
        <w:rPr>
          <w:rFonts w:ascii="Arial" w:hAnsi="Arial" w:cs="Arial"/>
          <w:b/>
          <w:i/>
          <w:iCs/>
          <w:sz w:val="18"/>
          <w:szCs w:val="18"/>
          <w:u w:val="single"/>
        </w:rPr>
      </w:pPr>
      <w:r w:rsidRPr="00DD760E">
        <w:rPr>
          <w:rFonts w:ascii="Arial" w:hAnsi="Arial" w:cs="Arial"/>
          <w:b/>
          <w:i/>
          <w:iCs/>
          <w:sz w:val="18"/>
          <w:szCs w:val="18"/>
          <w:u w:val="single"/>
        </w:rPr>
        <w:t>Campamentos juveniles:</w:t>
      </w:r>
    </w:p>
    <w:p w14:paraId="7BB9197B" w14:textId="77777777" w:rsidR="00F042F2" w:rsidRPr="00DD760E" w:rsidRDefault="00F042F2" w:rsidP="00F042F2">
      <w:pPr>
        <w:jc w:val="both"/>
        <w:rPr>
          <w:rFonts w:ascii="Arial" w:hAnsi="Arial" w:cs="Arial"/>
          <w:b/>
          <w:i/>
          <w:iCs/>
          <w:sz w:val="18"/>
          <w:szCs w:val="18"/>
          <w:u w:val="single"/>
        </w:rPr>
      </w:pPr>
    </w:p>
    <w:p w14:paraId="07138F6E" w14:textId="77777777"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Es un programa que apoya El Instituto Municipal de Recreación y Deporte de Chía, siendo un proyecto de educación donde los jóvenes desarrollan un proceso de capacitación en áreas de Recreación, Deporte, cultura, y aprovechamiento del tiempo libre, realizando un trabajo para la comunidad que tiene menos posibilidad de acceder a estas actividades, de igual manera la capacitación busca lideres juveniles que a través del programa puedan fortalecer su proyecto de vida.</w:t>
      </w:r>
    </w:p>
    <w:p w14:paraId="1472194C" w14:textId="77777777" w:rsidR="00F042F2" w:rsidRPr="00DD760E" w:rsidRDefault="00F042F2" w:rsidP="00F042F2">
      <w:pPr>
        <w:jc w:val="both"/>
        <w:rPr>
          <w:rFonts w:ascii="Arial" w:hAnsi="Arial" w:cs="Arial"/>
          <w:i/>
          <w:iCs/>
          <w:sz w:val="18"/>
          <w:szCs w:val="18"/>
        </w:rPr>
      </w:pPr>
    </w:p>
    <w:p w14:paraId="78414422" w14:textId="77777777" w:rsidR="00F042F2" w:rsidRPr="00DD760E" w:rsidRDefault="00F042F2" w:rsidP="00F042F2">
      <w:pPr>
        <w:tabs>
          <w:tab w:val="left" w:pos="3225"/>
        </w:tabs>
        <w:jc w:val="both"/>
        <w:rPr>
          <w:rFonts w:ascii="Arial" w:hAnsi="Arial" w:cs="Arial"/>
          <w:b/>
          <w:i/>
          <w:iCs/>
          <w:sz w:val="18"/>
          <w:szCs w:val="18"/>
        </w:rPr>
      </w:pPr>
      <w:r w:rsidRPr="00DD760E">
        <w:rPr>
          <w:rFonts w:ascii="Arial" w:hAnsi="Arial" w:cs="Arial"/>
          <w:b/>
          <w:i/>
          <w:iCs/>
          <w:sz w:val="18"/>
          <w:szCs w:val="18"/>
        </w:rPr>
        <w:t>META 71. AMPLIAR LA COBERTURA DE NIÑOS, NIÑAS, ADOLESCENTES Y JÓVENES ATENDIDOS EN EL PROGRAMA DE ESCUELAS DE FORMACIÓN DEPORTIVA.</w:t>
      </w:r>
    </w:p>
    <w:p w14:paraId="7ADFD026" w14:textId="77777777" w:rsidR="00F042F2" w:rsidRPr="00DD760E" w:rsidRDefault="00F042F2" w:rsidP="00F042F2">
      <w:pPr>
        <w:tabs>
          <w:tab w:val="left" w:pos="3225"/>
        </w:tabs>
        <w:jc w:val="both"/>
        <w:rPr>
          <w:rFonts w:ascii="Arial" w:hAnsi="Arial" w:cs="Arial"/>
          <w:i/>
          <w:iCs/>
          <w:sz w:val="18"/>
          <w:szCs w:val="18"/>
        </w:rPr>
      </w:pPr>
    </w:p>
    <w:p w14:paraId="77412F1F" w14:textId="37608800" w:rsidR="00F042F2" w:rsidRPr="00DD760E" w:rsidRDefault="0086038E" w:rsidP="00F042F2">
      <w:pPr>
        <w:tabs>
          <w:tab w:val="left" w:pos="3225"/>
        </w:tabs>
        <w:jc w:val="both"/>
        <w:rPr>
          <w:rFonts w:ascii="Arial" w:hAnsi="Arial" w:cs="Arial"/>
          <w:i/>
          <w:iCs/>
          <w:sz w:val="18"/>
          <w:szCs w:val="18"/>
        </w:rPr>
      </w:pPr>
      <w:r>
        <w:rPr>
          <w:rFonts w:ascii="Arial" w:hAnsi="Arial" w:cs="Arial"/>
          <w:i/>
          <w:iCs/>
          <w:sz w:val="18"/>
          <w:szCs w:val="18"/>
        </w:rPr>
        <w:t xml:space="preserve">* </w:t>
      </w:r>
      <w:r w:rsidR="00F042F2" w:rsidRPr="00DD760E">
        <w:rPr>
          <w:rFonts w:ascii="Arial" w:hAnsi="Arial" w:cs="Arial"/>
          <w:i/>
          <w:iCs/>
          <w:sz w:val="18"/>
          <w:szCs w:val="18"/>
        </w:rPr>
        <w:t>Permitir al niño y al joven la interacción progresiva en el Deporte, en niveles de fundamentación Desarrollo y Perfeccionamiento.</w:t>
      </w:r>
    </w:p>
    <w:p w14:paraId="1AB9B911" w14:textId="77777777" w:rsidR="00F042F2" w:rsidRPr="00DD760E" w:rsidRDefault="00F042F2" w:rsidP="00F042F2">
      <w:pPr>
        <w:tabs>
          <w:tab w:val="left" w:pos="3225"/>
        </w:tabs>
        <w:jc w:val="both"/>
        <w:rPr>
          <w:rFonts w:ascii="Arial" w:hAnsi="Arial" w:cs="Arial"/>
          <w:i/>
          <w:iCs/>
          <w:sz w:val="18"/>
          <w:szCs w:val="18"/>
        </w:rPr>
      </w:pPr>
      <w:r w:rsidRPr="00DD760E">
        <w:rPr>
          <w:rFonts w:ascii="Arial" w:hAnsi="Arial" w:cs="Arial"/>
          <w:i/>
          <w:iCs/>
          <w:sz w:val="18"/>
          <w:szCs w:val="18"/>
        </w:rPr>
        <w:t>* Pueden vivenciar múltiples disciplinas para escoger la que sea más a fin a sus condiciones gustos e intereses.</w:t>
      </w:r>
    </w:p>
    <w:p w14:paraId="61FD7DF1" w14:textId="77777777" w:rsidR="00F042F2" w:rsidRPr="00DD760E" w:rsidRDefault="00F042F2" w:rsidP="00F042F2">
      <w:pPr>
        <w:tabs>
          <w:tab w:val="left" w:pos="3225"/>
        </w:tabs>
        <w:jc w:val="both"/>
        <w:rPr>
          <w:rFonts w:ascii="Arial" w:hAnsi="Arial" w:cs="Arial"/>
          <w:i/>
          <w:iCs/>
          <w:sz w:val="18"/>
          <w:szCs w:val="18"/>
        </w:rPr>
      </w:pPr>
      <w:r w:rsidRPr="00DD760E">
        <w:rPr>
          <w:rFonts w:ascii="Arial" w:hAnsi="Arial" w:cs="Arial"/>
          <w:i/>
          <w:iCs/>
          <w:sz w:val="18"/>
          <w:szCs w:val="18"/>
        </w:rPr>
        <w:t>* Reciben un programa Organizado y planeado bajo los parámetros y principios del entrenamiento Deportivo como son: Pedagógicos, Técnicos, Psicológicos, Teóricos.</w:t>
      </w:r>
    </w:p>
    <w:p w14:paraId="54D56C4D" w14:textId="77777777" w:rsidR="00F042F2" w:rsidRPr="00DD760E" w:rsidRDefault="00F042F2" w:rsidP="00F042F2">
      <w:pPr>
        <w:tabs>
          <w:tab w:val="left" w:pos="3225"/>
        </w:tabs>
        <w:jc w:val="both"/>
        <w:rPr>
          <w:rFonts w:ascii="Arial" w:hAnsi="Arial" w:cs="Arial"/>
          <w:i/>
          <w:iCs/>
          <w:sz w:val="18"/>
          <w:szCs w:val="18"/>
        </w:rPr>
      </w:pPr>
      <w:r w:rsidRPr="00DD760E">
        <w:rPr>
          <w:rFonts w:ascii="Arial" w:hAnsi="Arial" w:cs="Arial"/>
          <w:i/>
          <w:iCs/>
          <w:sz w:val="18"/>
          <w:szCs w:val="18"/>
        </w:rPr>
        <w:t>* Tienen seguimiento y control de sus actividades garantizando la progresión y posible proyección en el deporte de Rendimiento.</w:t>
      </w:r>
    </w:p>
    <w:p w14:paraId="1AA8B971" w14:textId="0D4E309C" w:rsidR="00F042F2" w:rsidRDefault="00F042F2" w:rsidP="00F042F2">
      <w:pPr>
        <w:tabs>
          <w:tab w:val="left" w:pos="3225"/>
        </w:tabs>
        <w:jc w:val="both"/>
        <w:rPr>
          <w:rFonts w:ascii="Arial" w:hAnsi="Arial" w:cs="Arial"/>
          <w:i/>
          <w:iCs/>
          <w:sz w:val="18"/>
          <w:szCs w:val="18"/>
        </w:rPr>
      </w:pPr>
      <w:r w:rsidRPr="00DD760E">
        <w:rPr>
          <w:rFonts w:ascii="Arial" w:hAnsi="Arial" w:cs="Arial"/>
          <w:i/>
          <w:iCs/>
          <w:sz w:val="18"/>
          <w:szCs w:val="18"/>
        </w:rPr>
        <w:t>*Los niños reciben experiencias competitivas que fortalecen sus roles sociales y maduran su perfil Deportivo.</w:t>
      </w:r>
    </w:p>
    <w:p w14:paraId="0BAB8487" w14:textId="77777777" w:rsidR="0086038E" w:rsidRPr="00DD760E" w:rsidRDefault="0086038E" w:rsidP="00F042F2">
      <w:pPr>
        <w:tabs>
          <w:tab w:val="left" w:pos="3225"/>
        </w:tabs>
        <w:jc w:val="both"/>
        <w:rPr>
          <w:rFonts w:ascii="Arial" w:hAnsi="Arial" w:cs="Arial"/>
          <w:i/>
          <w:iCs/>
          <w:sz w:val="18"/>
          <w:szCs w:val="18"/>
        </w:rPr>
      </w:pPr>
    </w:p>
    <w:p w14:paraId="60780DCB" w14:textId="77777777" w:rsidR="00F042F2" w:rsidRPr="00DD760E" w:rsidRDefault="00F042F2" w:rsidP="00F042F2">
      <w:pPr>
        <w:tabs>
          <w:tab w:val="left" w:pos="3225"/>
        </w:tabs>
        <w:jc w:val="both"/>
        <w:rPr>
          <w:rFonts w:ascii="Arial" w:hAnsi="Arial" w:cs="Arial"/>
          <w:b/>
          <w:i/>
          <w:iCs/>
          <w:sz w:val="18"/>
          <w:szCs w:val="18"/>
        </w:rPr>
      </w:pPr>
      <w:r w:rsidRPr="00DD760E">
        <w:rPr>
          <w:rFonts w:ascii="Arial" w:hAnsi="Arial" w:cs="Arial"/>
          <w:b/>
          <w:i/>
          <w:iCs/>
          <w:sz w:val="18"/>
          <w:szCs w:val="18"/>
        </w:rPr>
        <w:t>META 72. AUMENTAR LAS PARTICIPACIONES EN EVENTOS DEL DEPORTE ASOCIADO A NIVEL DE COMPETENCIA.</w:t>
      </w:r>
    </w:p>
    <w:p w14:paraId="78B60001" w14:textId="77777777" w:rsidR="00F042F2" w:rsidRPr="00DD760E" w:rsidRDefault="00F042F2" w:rsidP="00F042F2">
      <w:pPr>
        <w:tabs>
          <w:tab w:val="left" w:pos="3225"/>
        </w:tabs>
        <w:jc w:val="both"/>
        <w:rPr>
          <w:rFonts w:ascii="Arial" w:hAnsi="Arial" w:cs="Arial"/>
          <w:b/>
          <w:i/>
          <w:iCs/>
          <w:sz w:val="18"/>
          <w:szCs w:val="18"/>
        </w:rPr>
      </w:pPr>
    </w:p>
    <w:p w14:paraId="792B2FB4" w14:textId="77777777" w:rsidR="00F042F2" w:rsidRPr="00DD760E" w:rsidRDefault="00F042F2" w:rsidP="00F042F2">
      <w:pPr>
        <w:tabs>
          <w:tab w:val="left" w:pos="3225"/>
        </w:tabs>
        <w:jc w:val="both"/>
        <w:rPr>
          <w:rFonts w:ascii="Arial" w:hAnsi="Arial" w:cs="Arial"/>
          <w:i/>
          <w:iCs/>
          <w:sz w:val="18"/>
          <w:szCs w:val="18"/>
        </w:rPr>
      </w:pPr>
      <w:r w:rsidRPr="00DD760E">
        <w:rPr>
          <w:rFonts w:ascii="Arial" w:hAnsi="Arial" w:cs="Arial"/>
          <w:i/>
          <w:iCs/>
          <w:sz w:val="18"/>
          <w:szCs w:val="18"/>
        </w:rPr>
        <w:t>*El objetivo de este indicador es promover y fomentar el Deporte, facilitando la participación de nuestros deportistas en eventos de competencia</w:t>
      </w:r>
    </w:p>
    <w:p w14:paraId="08D20AA6" w14:textId="77777777"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 Se da la oportunidad al Deportista de tener un nivel competitivo en eventos deportivos de carácter oficial de organismos del sistema Nacional del Deporte.</w:t>
      </w:r>
    </w:p>
    <w:p w14:paraId="7CEF3853" w14:textId="77777777"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 Buscamos que nuestros deportistas participen y se confronten con los deportistas del Departamento y del País logrando más experiencia y nuevas vivencias para su vida, tanto deportiva como personal.</w:t>
      </w:r>
    </w:p>
    <w:p w14:paraId="0050C6EF" w14:textId="77777777"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*Se evalúan sus avances a nivel Deportivo y Personal.</w:t>
      </w:r>
    </w:p>
    <w:p w14:paraId="35EC7F30" w14:textId="77777777"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 El IMRD ha buscado ser la reserva deportiva de Cundinamarca.</w:t>
      </w:r>
    </w:p>
    <w:p w14:paraId="4CD82F67" w14:textId="77777777"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 Posicionar a Chía, como un Municipio Líder en el Deporte</w:t>
      </w:r>
    </w:p>
    <w:p w14:paraId="1C9F57EA" w14:textId="77777777" w:rsidR="00F042F2" w:rsidRPr="00DD760E" w:rsidRDefault="00F042F2" w:rsidP="00F042F2">
      <w:pPr>
        <w:jc w:val="both"/>
        <w:rPr>
          <w:rFonts w:ascii="Arial" w:hAnsi="Arial" w:cs="Arial"/>
          <w:i/>
          <w:iCs/>
          <w:sz w:val="18"/>
          <w:szCs w:val="18"/>
        </w:rPr>
      </w:pPr>
    </w:p>
    <w:p w14:paraId="27FC6927" w14:textId="77777777" w:rsidR="00F042F2" w:rsidRPr="00DD760E" w:rsidRDefault="00F042F2" w:rsidP="00F042F2">
      <w:pPr>
        <w:jc w:val="both"/>
        <w:rPr>
          <w:rFonts w:ascii="Arial" w:hAnsi="Arial" w:cs="Arial"/>
          <w:b/>
          <w:i/>
          <w:iCs/>
          <w:sz w:val="18"/>
          <w:szCs w:val="18"/>
        </w:rPr>
      </w:pPr>
      <w:r w:rsidRPr="00DD760E">
        <w:rPr>
          <w:rFonts w:ascii="Arial" w:hAnsi="Arial" w:cs="Arial"/>
          <w:b/>
          <w:i/>
          <w:iCs/>
          <w:sz w:val="18"/>
          <w:szCs w:val="18"/>
        </w:rPr>
        <w:t>META NO 73: ESTUDIOS PARA REALIZAR EL FORTALECIMIENTO INSTITUCIONAL</w:t>
      </w:r>
    </w:p>
    <w:p w14:paraId="195AB90A" w14:textId="77777777" w:rsidR="00F042F2" w:rsidRPr="00DD760E" w:rsidRDefault="00F042F2" w:rsidP="00F042F2">
      <w:pPr>
        <w:jc w:val="both"/>
        <w:rPr>
          <w:rFonts w:ascii="Arial" w:hAnsi="Arial" w:cs="Arial"/>
          <w:b/>
          <w:i/>
          <w:iCs/>
          <w:sz w:val="18"/>
          <w:szCs w:val="18"/>
        </w:rPr>
      </w:pPr>
    </w:p>
    <w:p w14:paraId="48796D21" w14:textId="77777777" w:rsidR="00F042F2" w:rsidRPr="00DD760E" w:rsidRDefault="00F042F2" w:rsidP="00F042F2">
      <w:pPr>
        <w:pStyle w:val="Default"/>
        <w:jc w:val="both"/>
        <w:rPr>
          <w:rFonts w:ascii="Arial" w:hAnsi="Arial" w:cs="Arial"/>
          <w:i/>
          <w:iCs/>
          <w:color w:val="auto"/>
          <w:sz w:val="18"/>
          <w:szCs w:val="18"/>
          <w:lang w:val="es-CO" w:eastAsia="en-US"/>
        </w:rPr>
      </w:pPr>
      <w:r w:rsidRPr="00DD760E">
        <w:rPr>
          <w:rFonts w:ascii="Arial" w:hAnsi="Arial" w:cs="Arial"/>
          <w:i/>
          <w:iCs/>
          <w:color w:val="auto"/>
          <w:sz w:val="18"/>
          <w:szCs w:val="18"/>
          <w:lang w:val="es-CO" w:eastAsia="en-US"/>
        </w:rPr>
        <w:t xml:space="preserve">Se realizó la contratación de un grupo de trabajo Institucional en el desarrollo del proyecto de reestructuración administrativa y organizacional del Instituto Municipal de Recreación y Deportes de Chía. </w:t>
      </w:r>
    </w:p>
    <w:p w14:paraId="755C632D" w14:textId="1DC96E2A"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Dando como resultado una mejor administración al interior del Instituto brindando un</w:t>
      </w:r>
      <w:r w:rsidR="0086038E">
        <w:rPr>
          <w:rFonts w:ascii="Arial" w:hAnsi="Arial" w:cs="Arial"/>
          <w:i/>
          <w:iCs/>
          <w:sz w:val="18"/>
          <w:szCs w:val="18"/>
        </w:rPr>
        <w:t>a</w:t>
      </w:r>
      <w:r w:rsidRPr="00DD760E">
        <w:rPr>
          <w:rFonts w:ascii="Arial" w:hAnsi="Arial" w:cs="Arial"/>
          <w:i/>
          <w:iCs/>
          <w:sz w:val="18"/>
          <w:szCs w:val="18"/>
        </w:rPr>
        <w:t xml:space="preserve"> organización Administrativa y Deportiva más robusta que redundara en la atención a la comunidad</w:t>
      </w:r>
      <w:r w:rsidR="0086038E">
        <w:rPr>
          <w:rFonts w:ascii="Arial" w:hAnsi="Arial" w:cs="Arial"/>
          <w:i/>
          <w:iCs/>
          <w:sz w:val="18"/>
          <w:szCs w:val="18"/>
        </w:rPr>
        <w:t>.</w:t>
      </w:r>
    </w:p>
    <w:p w14:paraId="7455AD88" w14:textId="77777777" w:rsidR="00F042F2" w:rsidRPr="00DD760E" w:rsidRDefault="00F042F2" w:rsidP="00F042F2">
      <w:pPr>
        <w:jc w:val="both"/>
        <w:rPr>
          <w:rFonts w:ascii="Arial" w:hAnsi="Arial" w:cs="Arial"/>
          <w:i/>
          <w:iCs/>
          <w:sz w:val="18"/>
          <w:szCs w:val="18"/>
        </w:rPr>
      </w:pPr>
    </w:p>
    <w:p w14:paraId="15EF21BC" w14:textId="77777777" w:rsidR="00F042F2" w:rsidRPr="00DD760E" w:rsidRDefault="00F042F2" w:rsidP="00F042F2">
      <w:pPr>
        <w:jc w:val="both"/>
        <w:rPr>
          <w:rFonts w:ascii="Arial" w:hAnsi="Arial" w:cs="Arial"/>
          <w:b/>
          <w:i/>
          <w:iCs/>
          <w:sz w:val="18"/>
          <w:szCs w:val="18"/>
        </w:rPr>
      </w:pPr>
      <w:r w:rsidRPr="00DD760E">
        <w:rPr>
          <w:rFonts w:ascii="Arial" w:hAnsi="Arial" w:cs="Arial"/>
          <w:b/>
          <w:i/>
          <w:iCs/>
          <w:sz w:val="18"/>
          <w:szCs w:val="18"/>
        </w:rPr>
        <w:t>META 74. REALIZAR AL 100% LA REVISIÓN, AJUSTE DE DISEÑOS Y CONSTRUCCIÓN DE 15.000 M2 DE INFRAESTRUCTURA RECREATIVA Y DEPORTIVA, DURANTE EL PERIODO DE GOBIERNO</w:t>
      </w:r>
    </w:p>
    <w:p w14:paraId="11EDEF5C" w14:textId="77777777" w:rsidR="00F042F2" w:rsidRPr="00DD760E" w:rsidRDefault="00F042F2" w:rsidP="00F042F2">
      <w:pPr>
        <w:jc w:val="both"/>
        <w:rPr>
          <w:rFonts w:ascii="Arial" w:hAnsi="Arial" w:cs="Arial"/>
          <w:b/>
          <w:i/>
          <w:iCs/>
          <w:sz w:val="18"/>
          <w:szCs w:val="18"/>
        </w:rPr>
      </w:pPr>
    </w:p>
    <w:p w14:paraId="70044987" w14:textId="020482B8"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Para esta meta se realizó un trabajo transversal con la secretaria de Obras públicas, la cual realizo los estudios y diseños de tres polideportivos que iniciaran su construcción en el 2017 en las veredas de Cerca de Piedra, Fagua y la Balsa</w:t>
      </w:r>
      <w:r w:rsidR="0086038E">
        <w:rPr>
          <w:rFonts w:ascii="Arial" w:hAnsi="Arial" w:cs="Arial"/>
          <w:i/>
          <w:iCs/>
          <w:sz w:val="18"/>
          <w:szCs w:val="18"/>
        </w:rPr>
        <w:t>;</w:t>
      </w:r>
      <w:r w:rsidRPr="00DD760E">
        <w:rPr>
          <w:rFonts w:ascii="Arial" w:hAnsi="Arial" w:cs="Arial"/>
          <w:i/>
          <w:iCs/>
          <w:sz w:val="18"/>
          <w:szCs w:val="18"/>
        </w:rPr>
        <w:t xml:space="preserve"> para que toda la comunidad del Municipio de Chía pueda tener acceso a todos los programas que brinda el IMRD</w:t>
      </w:r>
    </w:p>
    <w:p w14:paraId="6F85A737" w14:textId="77777777" w:rsidR="00F042F2" w:rsidRPr="00DD760E" w:rsidRDefault="00F042F2" w:rsidP="00F042F2">
      <w:pPr>
        <w:jc w:val="both"/>
        <w:rPr>
          <w:rFonts w:ascii="Arial" w:hAnsi="Arial" w:cs="Arial"/>
          <w:i/>
          <w:iCs/>
          <w:sz w:val="18"/>
          <w:szCs w:val="18"/>
        </w:rPr>
      </w:pPr>
    </w:p>
    <w:p w14:paraId="756CEDD3" w14:textId="7178A04C"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 xml:space="preserve">Se realizo un convenio interadministrativo </w:t>
      </w:r>
      <w:r w:rsidR="0086038E">
        <w:rPr>
          <w:rFonts w:ascii="Arial" w:hAnsi="Arial" w:cs="Arial"/>
          <w:i/>
          <w:iCs/>
          <w:sz w:val="18"/>
          <w:szCs w:val="18"/>
        </w:rPr>
        <w:t>entre</w:t>
      </w:r>
      <w:r w:rsidRPr="00DD760E">
        <w:rPr>
          <w:rFonts w:ascii="Arial" w:hAnsi="Arial" w:cs="Arial"/>
          <w:i/>
          <w:iCs/>
          <w:sz w:val="18"/>
          <w:szCs w:val="18"/>
        </w:rPr>
        <w:t xml:space="preserve"> la dirección del </w:t>
      </w:r>
      <w:r w:rsidR="00B350BA" w:rsidRPr="00DD760E">
        <w:rPr>
          <w:rFonts w:ascii="Arial" w:hAnsi="Arial" w:cs="Arial"/>
          <w:i/>
          <w:iCs/>
          <w:sz w:val="18"/>
          <w:szCs w:val="18"/>
        </w:rPr>
        <w:t>IDUVI y</w:t>
      </w:r>
      <w:r w:rsidR="00D73AA6">
        <w:rPr>
          <w:rFonts w:ascii="Arial" w:hAnsi="Arial" w:cs="Arial"/>
          <w:i/>
          <w:iCs/>
          <w:sz w:val="18"/>
          <w:szCs w:val="18"/>
        </w:rPr>
        <w:t xml:space="preserve"> la dirección d</w:t>
      </w:r>
      <w:r w:rsidRPr="00DD760E">
        <w:rPr>
          <w:rFonts w:ascii="Arial" w:hAnsi="Arial" w:cs="Arial"/>
          <w:i/>
          <w:iCs/>
          <w:sz w:val="18"/>
          <w:szCs w:val="18"/>
        </w:rPr>
        <w:t>el IMRD</w:t>
      </w:r>
      <w:r w:rsidR="00D73AA6">
        <w:rPr>
          <w:rFonts w:ascii="Arial" w:hAnsi="Arial" w:cs="Arial"/>
          <w:i/>
          <w:iCs/>
          <w:sz w:val="18"/>
          <w:szCs w:val="18"/>
        </w:rPr>
        <w:t>, donde</w:t>
      </w:r>
      <w:r w:rsidRPr="00DD760E">
        <w:rPr>
          <w:rFonts w:ascii="Arial" w:hAnsi="Arial" w:cs="Arial"/>
          <w:i/>
          <w:iCs/>
          <w:sz w:val="18"/>
          <w:szCs w:val="18"/>
        </w:rPr>
        <w:t xml:space="preserve"> a la fecha nos han otorgado la administración de quince</w:t>
      </w:r>
      <w:r w:rsidR="00D73AA6">
        <w:rPr>
          <w:rFonts w:ascii="Arial" w:hAnsi="Arial" w:cs="Arial"/>
          <w:i/>
          <w:iCs/>
          <w:sz w:val="18"/>
          <w:szCs w:val="18"/>
        </w:rPr>
        <w:t xml:space="preserve"> (15)</w:t>
      </w:r>
      <w:r w:rsidRPr="00DD760E">
        <w:rPr>
          <w:rFonts w:ascii="Arial" w:hAnsi="Arial" w:cs="Arial"/>
          <w:i/>
          <w:iCs/>
          <w:sz w:val="18"/>
          <w:szCs w:val="18"/>
        </w:rPr>
        <w:t xml:space="preserve"> escenarios deportivos</w:t>
      </w:r>
      <w:r w:rsidR="0086038E">
        <w:rPr>
          <w:rFonts w:ascii="Arial" w:hAnsi="Arial" w:cs="Arial"/>
          <w:i/>
          <w:iCs/>
          <w:sz w:val="18"/>
          <w:szCs w:val="18"/>
        </w:rPr>
        <w:t>;</w:t>
      </w:r>
      <w:r w:rsidRPr="00DD760E">
        <w:rPr>
          <w:rFonts w:ascii="Arial" w:hAnsi="Arial" w:cs="Arial"/>
          <w:i/>
          <w:iCs/>
          <w:sz w:val="18"/>
          <w:szCs w:val="18"/>
        </w:rPr>
        <w:t xml:space="preserve"> es de resaltar que al inicio de la administración contábamos</w:t>
      </w:r>
      <w:r w:rsidR="00D73AA6">
        <w:rPr>
          <w:rFonts w:ascii="Arial" w:hAnsi="Arial" w:cs="Arial"/>
          <w:i/>
          <w:iCs/>
          <w:sz w:val="18"/>
          <w:szCs w:val="18"/>
        </w:rPr>
        <w:t xml:space="preserve"> solo</w:t>
      </w:r>
      <w:r w:rsidRPr="00DD760E">
        <w:rPr>
          <w:rFonts w:ascii="Arial" w:hAnsi="Arial" w:cs="Arial"/>
          <w:i/>
          <w:iCs/>
          <w:sz w:val="18"/>
          <w:szCs w:val="18"/>
        </w:rPr>
        <w:t xml:space="preserve"> con </w:t>
      </w:r>
      <w:r w:rsidR="0086038E">
        <w:rPr>
          <w:rFonts w:ascii="Arial" w:hAnsi="Arial" w:cs="Arial"/>
          <w:i/>
          <w:iCs/>
          <w:sz w:val="18"/>
          <w:szCs w:val="18"/>
        </w:rPr>
        <w:t>n</w:t>
      </w:r>
      <w:r w:rsidRPr="00DD760E">
        <w:rPr>
          <w:rFonts w:ascii="Arial" w:hAnsi="Arial" w:cs="Arial"/>
          <w:i/>
          <w:iCs/>
          <w:sz w:val="18"/>
          <w:szCs w:val="18"/>
        </w:rPr>
        <w:t>ueve</w:t>
      </w:r>
      <w:r w:rsidR="00D73AA6">
        <w:rPr>
          <w:rFonts w:ascii="Arial" w:hAnsi="Arial" w:cs="Arial"/>
          <w:i/>
          <w:iCs/>
          <w:sz w:val="18"/>
          <w:szCs w:val="18"/>
        </w:rPr>
        <w:t xml:space="preserve"> (9) escenarios</w:t>
      </w:r>
      <w:r w:rsidR="0086038E">
        <w:rPr>
          <w:rFonts w:ascii="Arial" w:hAnsi="Arial" w:cs="Arial"/>
          <w:i/>
          <w:iCs/>
          <w:sz w:val="18"/>
          <w:szCs w:val="18"/>
        </w:rPr>
        <w:t xml:space="preserve">. </w:t>
      </w:r>
      <w:r w:rsidRPr="00DD760E">
        <w:rPr>
          <w:rFonts w:ascii="Arial" w:hAnsi="Arial" w:cs="Arial"/>
          <w:i/>
          <w:iCs/>
          <w:sz w:val="18"/>
          <w:szCs w:val="18"/>
        </w:rPr>
        <w:t xml:space="preserve"> </w:t>
      </w:r>
      <w:r w:rsidR="0086038E">
        <w:rPr>
          <w:rFonts w:ascii="Arial" w:hAnsi="Arial" w:cs="Arial"/>
          <w:i/>
          <w:iCs/>
          <w:sz w:val="18"/>
          <w:szCs w:val="18"/>
        </w:rPr>
        <w:t>L</w:t>
      </w:r>
      <w:r w:rsidRPr="00DD760E">
        <w:rPr>
          <w:rFonts w:ascii="Arial" w:hAnsi="Arial" w:cs="Arial"/>
          <w:i/>
          <w:iCs/>
          <w:sz w:val="18"/>
          <w:szCs w:val="18"/>
        </w:rPr>
        <w:t>ogrando un incremento del 6</w:t>
      </w:r>
      <w:r w:rsidR="00C372DC">
        <w:rPr>
          <w:rFonts w:ascii="Arial" w:hAnsi="Arial" w:cs="Arial"/>
          <w:i/>
          <w:iCs/>
          <w:sz w:val="18"/>
          <w:szCs w:val="18"/>
        </w:rPr>
        <w:t>6</w:t>
      </w:r>
      <w:r w:rsidRPr="00DD760E">
        <w:rPr>
          <w:rFonts w:ascii="Arial" w:hAnsi="Arial" w:cs="Arial"/>
          <w:i/>
          <w:iCs/>
          <w:sz w:val="18"/>
          <w:szCs w:val="18"/>
        </w:rPr>
        <w:t xml:space="preserve">% </w:t>
      </w:r>
    </w:p>
    <w:p w14:paraId="6EECB9CD" w14:textId="77777777" w:rsidR="00F042F2" w:rsidRPr="00DD760E" w:rsidRDefault="00F042F2" w:rsidP="00F042F2">
      <w:pPr>
        <w:jc w:val="both"/>
        <w:rPr>
          <w:rFonts w:ascii="Arial" w:hAnsi="Arial" w:cs="Arial"/>
          <w:i/>
          <w:iCs/>
          <w:sz w:val="18"/>
          <w:szCs w:val="18"/>
        </w:rPr>
      </w:pPr>
    </w:p>
    <w:p w14:paraId="0AA0DAF2" w14:textId="2BBACBC8" w:rsidR="00F042F2" w:rsidRPr="00DD760E" w:rsidRDefault="00F042F2" w:rsidP="00F042F2">
      <w:pPr>
        <w:jc w:val="both"/>
        <w:rPr>
          <w:rFonts w:ascii="Arial" w:hAnsi="Arial" w:cs="Arial"/>
          <w:b/>
          <w:i/>
          <w:iCs/>
          <w:sz w:val="18"/>
          <w:szCs w:val="18"/>
        </w:rPr>
      </w:pPr>
      <w:r w:rsidRPr="00DD760E">
        <w:rPr>
          <w:rFonts w:ascii="Arial" w:hAnsi="Arial" w:cs="Arial"/>
          <w:b/>
          <w:i/>
          <w:iCs/>
          <w:sz w:val="18"/>
          <w:szCs w:val="18"/>
        </w:rPr>
        <w:t>META 75. REALIZAR LOS ESTUDIOS, DISEÑOS Y GESTIÓN PARA LA FORMULACIÓN DEL PROYECTO COMPLEJO ACUÁTICO.</w:t>
      </w:r>
    </w:p>
    <w:p w14:paraId="382893AB" w14:textId="07B5E310" w:rsidR="00C45CC1" w:rsidRPr="00DD760E" w:rsidRDefault="00C45CC1" w:rsidP="00F042F2">
      <w:pPr>
        <w:jc w:val="both"/>
        <w:rPr>
          <w:rFonts w:ascii="Arial" w:hAnsi="Arial" w:cs="Arial"/>
          <w:b/>
          <w:i/>
          <w:iCs/>
          <w:sz w:val="18"/>
          <w:szCs w:val="18"/>
        </w:rPr>
      </w:pPr>
    </w:p>
    <w:p w14:paraId="27E48DEB" w14:textId="73707C54" w:rsidR="003245B5" w:rsidRDefault="00C45CC1" w:rsidP="00F042F2">
      <w:pPr>
        <w:jc w:val="both"/>
        <w:rPr>
          <w:rFonts w:ascii="Arial" w:hAnsi="Arial" w:cs="Arial"/>
          <w:bCs/>
          <w:i/>
          <w:iCs/>
          <w:sz w:val="18"/>
          <w:szCs w:val="18"/>
        </w:rPr>
      </w:pPr>
      <w:r w:rsidRPr="00DD760E">
        <w:rPr>
          <w:rFonts w:ascii="Arial" w:hAnsi="Arial" w:cs="Arial"/>
          <w:bCs/>
          <w:i/>
          <w:iCs/>
          <w:sz w:val="18"/>
          <w:szCs w:val="18"/>
        </w:rPr>
        <w:t xml:space="preserve">No se </w:t>
      </w:r>
      <w:r w:rsidR="00C372DC">
        <w:rPr>
          <w:rFonts w:ascii="Arial" w:hAnsi="Arial" w:cs="Arial"/>
          <w:bCs/>
          <w:i/>
          <w:iCs/>
          <w:sz w:val="18"/>
          <w:szCs w:val="18"/>
        </w:rPr>
        <w:t>alcan</w:t>
      </w:r>
      <w:r w:rsidR="00C372DC" w:rsidRPr="00DD760E">
        <w:rPr>
          <w:rFonts w:ascii="Arial" w:hAnsi="Arial" w:cs="Arial"/>
          <w:bCs/>
          <w:i/>
          <w:iCs/>
          <w:sz w:val="18"/>
          <w:szCs w:val="18"/>
        </w:rPr>
        <w:t>zó</w:t>
      </w:r>
      <w:r w:rsidRPr="00DD760E">
        <w:rPr>
          <w:rFonts w:ascii="Arial" w:hAnsi="Arial" w:cs="Arial"/>
          <w:bCs/>
          <w:i/>
          <w:iCs/>
          <w:sz w:val="18"/>
          <w:szCs w:val="18"/>
        </w:rPr>
        <w:t xml:space="preserve"> el objetivo,</w:t>
      </w:r>
      <w:r w:rsidR="00C372DC">
        <w:rPr>
          <w:rFonts w:ascii="Arial" w:hAnsi="Arial" w:cs="Arial"/>
          <w:bCs/>
          <w:i/>
          <w:iCs/>
          <w:sz w:val="18"/>
          <w:szCs w:val="18"/>
        </w:rPr>
        <w:t xml:space="preserve"> debido a que</w:t>
      </w:r>
      <w:r w:rsidRPr="00DD760E">
        <w:rPr>
          <w:rFonts w:ascii="Arial" w:hAnsi="Arial" w:cs="Arial"/>
          <w:bCs/>
          <w:i/>
          <w:iCs/>
          <w:sz w:val="18"/>
          <w:szCs w:val="18"/>
        </w:rPr>
        <w:t xml:space="preserve"> </w:t>
      </w:r>
      <w:r w:rsidR="00DB7287">
        <w:rPr>
          <w:rFonts w:ascii="Arial" w:hAnsi="Arial" w:cs="Arial"/>
          <w:bCs/>
          <w:i/>
          <w:iCs/>
          <w:sz w:val="18"/>
          <w:szCs w:val="18"/>
        </w:rPr>
        <w:t>estos estudios, diseños</w:t>
      </w:r>
      <w:r w:rsidRPr="00DD760E">
        <w:rPr>
          <w:rFonts w:ascii="Arial" w:hAnsi="Arial" w:cs="Arial"/>
          <w:bCs/>
          <w:i/>
          <w:iCs/>
          <w:sz w:val="18"/>
          <w:szCs w:val="18"/>
        </w:rPr>
        <w:t xml:space="preserve"> </w:t>
      </w:r>
      <w:r w:rsidR="00DB7287">
        <w:rPr>
          <w:rFonts w:ascii="Arial" w:hAnsi="Arial" w:cs="Arial"/>
          <w:bCs/>
          <w:i/>
          <w:iCs/>
          <w:sz w:val="18"/>
          <w:szCs w:val="18"/>
        </w:rPr>
        <w:t>y</w:t>
      </w:r>
      <w:r w:rsidRPr="00DD760E">
        <w:rPr>
          <w:rFonts w:ascii="Arial" w:hAnsi="Arial" w:cs="Arial"/>
          <w:bCs/>
          <w:i/>
          <w:iCs/>
          <w:sz w:val="18"/>
          <w:szCs w:val="18"/>
        </w:rPr>
        <w:t xml:space="preserve"> construcción del complejo acuático</w:t>
      </w:r>
      <w:r w:rsidR="00C372DC">
        <w:rPr>
          <w:rFonts w:ascii="Arial" w:hAnsi="Arial" w:cs="Arial"/>
          <w:bCs/>
          <w:i/>
          <w:iCs/>
          <w:sz w:val="18"/>
          <w:szCs w:val="18"/>
        </w:rPr>
        <w:t xml:space="preserve"> deb</w:t>
      </w:r>
      <w:r w:rsidR="00DB7287">
        <w:rPr>
          <w:rFonts w:ascii="Arial" w:hAnsi="Arial" w:cs="Arial"/>
          <w:bCs/>
          <w:i/>
          <w:iCs/>
          <w:sz w:val="18"/>
          <w:szCs w:val="18"/>
        </w:rPr>
        <w:t>en</w:t>
      </w:r>
      <w:r w:rsidR="00C372DC">
        <w:rPr>
          <w:rFonts w:ascii="Arial" w:hAnsi="Arial" w:cs="Arial"/>
          <w:bCs/>
          <w:i/>
          <w:iCs/>
          <w:sz w:val="18"/>
          <w:szCs w:val="18"/>
        </w:rPr>
        <w:t xml:space="preserve"> ha</w:t>
      </w:r>
      <w:r w:rsidR="00DB7287">
        <w:rPr>
          <w:rFonts w:ascii="Arial" w:hAnsi="Arial" w:cs="Arial"/>
          <w:bCs/>
          <w:i/>
          <w:iCs/>
          <w:sz w:val="18"/>
          <w:szCs w:val="18"/>
        </w:rPr>
        <w:t>cerse transversalmente a través de la secretaria de</w:t>
      </w:r>
      <w:r w:rsidR="00C372DC">
        <w:rPr>
          <w:rFonts w:ascii="Arial" w:hAnsi="Arial" w:cs="Arial"/>
          <w:bCs/>
          <w:i/>
          <w:iCs/>
          <w:sz w:val="18"/>
          <w:szCs w:val="18"/>
        </w:rPr>
        <w:t xml:space="preserve"> obras </w:t>
      </w:r>
      <w:r w:rsidR="00DB7287">
        <w:rPr>
          <w:rFonts w:ascii="Arial" w:hAnsi="Arial" w:cs="Arial"/>
          <w:bCs/>
          <w:i/>
          <w:iCs/>
          <w:sz w:val="18"/>
          <w:szCs w:val="18"/>
        </w:rPr>
        <w:t>públicas</w:t>
      </w:r>
      <w:r w:rsidR="003245B5" w:rsidRPr="00DD760E">
        <w:rPr>
          <w:rFonts w:ascii="Arial" w:hAnsi="Arial" w:cs="Arial"/>
          <w:bCs/>
          <w:i/>
          <w:iCs/>
          <w:sz w:val="18"/>
          <w:szCs w:val="18"/>
        </w:rPr>
        <w:t>.</w:t>
      </w:r>
    </w:p>
    <w:p w14:paraId="3D5E9036" w14:textId="77777777" w:rsidR="00DB7287" w:rsidRPr="00DD760E" w:rsidRDefault="00DB7287" w:rsidP="00F042F2">
      <w:pPr>
        <w:jc w:val="both"/>
        <w:rPr>
          <w:rFonts w:ascii="Arial" w:hAnsi="Arial" w:cs="Arial"/>
          <w:bCs/>
          <w:i/>
          <w:iCs/>
          <w:sz w:val="18"/>
          <w:szCs w:val="18"/>
        </w:rPr>
      </w:pPr>
    </w:p>
    <w:p w14:paraId="67D48B6A" w14:textId="24CF829E" w:rsidR="00C45CC1" w:rsidRPr="00DD760E" w:rsidRDefault="003245B5" w:rsidP="00F042F2">
      <w:pPr>
        <w:jc w:val="both"/>
        <w:rPr>
          <w:rFonts w:ascii="Arial" w:hAnsi="Arial" w:cs="Arial"/>
          <w:bCs/>
          <w:i/>
          <w:iCs/>
          <w:sz w:val="18"/>
          <w:szCs w:val="18"/>
        </w:rPr>
      </w:pPr>
      <w:r w:rsidRPr="00DD760E">
        <w:rPr>
          <w:rFonts w:ascii="Arial" w:hAnsi="Arial" w:cs="Arial"/>
          <w:bCs/>
          <w:i/>
          <w:iCs/>
          <w:sz w:val="18"/>
          <w:szCs w:val="18"/>
        </w:rPr>
        <w:t>S</w:t>
      </w:r>
      <w:r w:rsidR="00C45CC1" w:rsidRPr="00DD760E">
        <w:rPr>
          <w:rFonts w:ascii="Arial" w:hAnsi="Arial" w:cs="Arial"/>
          <w:bCs/>
          <w:i/>
          <w:iCs/>
          <w:sz w:val="18"/>
          <w:szCs w:val="18"/>
        </w:rPr>
        <w:t xml:space="preserve">e </w:t>
      </w:r>
      <w:r w:rsidR="00DB7287">
        <w:rPr>
          <w:rFonts w:ascii="Arial" w:hAnsi="Arial" w:cs="Arial"/>
          <w:bCs/>
          <w:i/>
          <w:iCs/>
          <w:sz w:val="18"/>
          <w:szCs w:val="18"/>
        </w:rPr>
        <w:t>recomienda a</w:t>
      </w:r>
      <w:r w:rsidR="00C45CC1" w:rsidRPr="00DD760E">
        <w:rPr>
          <w:rFonts w:ascii="Arial" w:hAnsi="Arial" w:cs="Arial"/>
          <w:bCs/>
          <w:i/>
          <w:iCs/>
          <w:sz w:val="18"/>
          <w:szCs w:val="18"/>
        </w:rPr>
        <w:t xml:space="preserve"> la nueva administración</w:t>
      </w:r>
      <w:r w:rsidR="00DB7287">
        <w:rPr>
          <w:rFonts w:ascii="Arial" w:hAnsi="Arial" w:cs="Arial"/>
          <w:bCs/>
          <w:i/>
          <w:iCs/>
          <w:sz w:val="18"/>
          <w:szCs w:val="18"/>
        </w:rPr>
        <w:t xml:space="preserve"> tener en cuenta en su plan de gobierno, poder</w:t>
      </w:r>
      <w:r w:rsidR="00C45CC1" w:rsidRPr="00DD760E">
        <w:rPr>
          <w:rFonts w:ascii="Arial" w:hAnsi="Arial" w:cs="Arial"/>
          <w:bCs/>
          <w:i/>
          <w:iCs/>
          <w:sz w:val="18"/>
          <w:szCs w:val="18"/>
        </w:rPr>
        <w:t xml:space="preserve"> </w:t>
      </w:r>
      <w:r w:rsidR="00DB7287">
        <w:rPr>
          <w:rFonts w:ascii="Arial" w:hAnsi="Arial" w:cs="Arial"/>
          <w:bCs/>
          <w:i/>
          <w:iCs/>
          <w:sz w:val="18"/>
          <w:szCs w:val="18"/>
        </w:rPr>
        <w:t>desarrollar</w:t>
      </w:r>
      <w:r w:rsidR="00C45CC1" w:rsidRPr="00DD760E">
        <w:rPr>
          <w:rFonts w:ascii="Arial" w:hAnsi="Arial" w:cs="Arial"/>
          <w:bCs/>
          <w:i/>
          <w:iCs/>
          <w:sz w:val="18"/>
          <w:szCs w:val="18"/>
        </w:rPr>
        <w:t xml:space="preserve"> este </w:t>
      </w:r>
      <w:r w:rsidR="00DB7287">
        <w:rPr>
          <w:rFonts w:ascii="Arial" w:hAnsi="Arial" w:cs="Arial"/>
          <w:bCs/>
          <w:i/>
          <w:iCs/>
          <w:sz w:val="18"/>
          <w:szCs w:val="18"/>
        </w:rPr>
        <w:t xml:space="preserve">proyecto </w:t>
      </w:r>
      <w:r w:rsidR="00C45CC1" w:rsidRPr="00DD760E">
        <w:rPr>
          <w:rFonts w:ascii="Arial" w:hAnsi="Arial" w:cs="Arial"/>
          <w:bCs/>
          <w:i/>
          <w:iCs/>
          <w:sz w:val="18"/>
          <w:szCs w:val="18"/>
        </w:rPr>
        <w:t>tan importante para</w:t>
      </w:r>
      <w:r w:rsidR="003F1012">
        <w:rPr>
          <w:rFonts w:ascii="Arial" w:hAnsi="Arial" w:cs="Arial"/>
          <w:bCs/>
          <w:i/>
          <w:iCs/>
          <w:sz w:val="18"/>
          <w:szCs w:val="18"/>
        </w:rPr>
        <w:t xml:space="preserve"> fortalecer</w:t>
      </w:r>
      <w:r w:rsidR="00DB7287">
        <w:rPr>
          <w:rFonts w:ascii="Arial" w:hAnsi="Arial" w:cs="Arial"/>
          <w:bCs/>
          <w:i/>
          <w:iCs/>
          <w:sz w:val="18"/>
          <w:szCs w:val="18"/>
        </w:rPr>
        <w:t xml:space="preserve"> la misión del IMRD y el beneficio de</w:t>
      </w:r>
      <w:r w:rsidR="003F1012">
        <w:rPr>
          <w:rFonts w:ascii="Arial" w:hAnsi="Arial" w:cs="Arial"/>
          <w:bCs/>
          <w:i/>
          <w:iCs/>
          <w:sz w:val="18"/>
          <w:szCs w:val="18"/>
        </w:rPr>
        <w:t xml:space="preserve"> toda </w:t>
      </w:r>
      <w:r w:rsidR="00DB7287">
        <w:rPr>
          <w:rFonts w:ascii="Arial" w:hAnsi="Arial" w:cs="Arial"/>
          <w:bCs/>
          <w:i/>
          <w:iCs/>
          <w:sz w:val="18"/>
          <w:szCs w:val="18"/>
        </w:rPr>
        <w:t>la</w:t>
      </w:r>
      <w:r w:rsidR="00C45CC1" w:rsidRPr="00DD760E">
        <w:rPr>
          <w:rFonts w:ascii="Arial" w:hAnsi="Arial" w:cs="Arial"/>
          <w:bCs/>
          <w:i/>
          <w:iCs/>
          <w:sz w:val="18"/>
          <w:szCs w:val="18"/>
        </w:rPr>
        <w:t xml:space="preserve"> comunidad</w:t>
      </w:r>
      <w:r w:rsidR="003F1012">
        <w:rPr>
          <w:rFonts w:ascii="Arial" w:hAnsi="Arial" w:cs="Arial"/>
          <w:bCs/>
          <w:i/>
          <w:iCs/>
          <w:sz w:val="18"/>
          <w:szCs w:val="18"/>
        </w:rPr>
        <w:t>.</w:t>
      </w:r>
      <w:r w:rsidR="00DB7287">
        <w:rPr>
          <w:rFonts w:ascii="Arial" w:hAnsi="Arial" w:cs="Arial"/>
          <w:bCs/>
          <w:i/>
          <w:iCs/>
          <w:sz w:val="18"/>
          <w:szCs w:val="18"/>
        </w:rPr>
        <w:t xml:space="preserve"> </w:t>
      </w:r>
      <w:r w:rsidR="00C45CC1" w:rsidRPr="00DD760E">
        <w:rPr>
          <w:rFonts w:ascii="Arial" w:hAnsi="Arial" w:cs="Arial"/>
          <w:bCs/>
          <w:i/>
          <w:iCs/>
          <w:sz w:val="18"/>
          <w:szCs w:val="18"/>
        </w:rPr>
        <w:t xml:space="preserve"> </w:t>
      </w:r>
    </w:p>
    <w:p w14:paraId="57FC37ED" w14:textId="77777777" w:rsidR="00F042F2" w:rsidRPr="00DD760E" w:rsidRDefault="00F042F2" w:rsidP="00F042F2">
      <w:pPr>
        <w:jc w:val="both"/>
        <w:rPr>
          <w:rFonts w:ascii="Arial" w:hAnsi="Arial" w:cs="Arial"/>
          <w:b/>
          <w:i/>
          <w:iCs/>
          <w:sz w:val="18"/>
          <w:szCs w:val="18"/>
        </w:rPr>
      </w:pPr>
    </w:p>
    <w:p w14:paraId="4879574D" w14:textId="6C01E7A9" w:rsidR="00F042F2" w:rsidRDefault="00F042F2" w:rsidP="00F042F2">
      <w:pPr>
        <w:jc w:val="both"/>
        <w:rPr>
          <w:rFonts w:ascii="Arial" w:hAnsi="Arial" w:cs="Arial"/>
          <w:b/>
          <w:i/>
          <w:iCs/>
          <w:sz w:val="18"/>
          <w:szCs w:val="18"/>
        </w:rPr>
      </w:pPr>
      <w:r w:rsidRPr="00DD760E">
        <w:rPr>
          <w:rFonts w:ascii="Arial" w:hAnsi="Arial" w:cs="Arial"/>
          <w:b/>
          <w:i/>
          <w:iCs/>
          <w:sz w:val="18"/>
          <w:szCs w:val="18"/>
        </w:rPr>
        <w:t>META 76. MANTENER, ADECUAR Y/O MEJORAR LOS 1</w:t>
      </w:r>
      <w:r w:rsidR="00B73842">
        <w:rPr>
          <w:rFonts w:ascii="Arial" w:hAnsi="Arial" w:cs="Arial"/>
          <w:b/>
          <w:i/>
          <w:iCs/>
          <w:sz w:val="18"/>
          <w:szCs w:val="18"/>
        </w:rPr>
        <w:t>6</w:t>
      </w:r>
      <w:r w:rsidRPr="00DD760E">
        <w:rPr>
          <w:rFonts w:ascii="Arial" w:hAnsi="Arial" w:cs="Arial"/>
          <w:b/>
          <w:i/>
          <w:iCs/>
          <w:sz w:val="18"/>
          <w:szCs w:val="18"/>
        </w:rPr>
        <w:t xml:space="preserve"> ESCENARIOS DEPORTIVOS Y RECREATIVOS DURANTE EL PERIODO DE GOBIERNO</w:t>
      </w:r>
    </w:p>
    <w:p w14:paraId="76D6E62C" w14:textId="77777777" w:rsidR="003F1012" w:rsidRPr="00DD760E" w:rsidRDefault="003F1012" w:rsidP="00F042F2">
      <w:pPr>
        <w:jc w:val="both"/>
        <w:rPr>
          <w:rFonts w:ascii="Arial" w:hAnsi="Arial" w:cs="Arial"/>
          <w:b/>
          <w:i/>
          <w:iCs/>
          <w:sz w:val="18"/>
          <w:szCs w:val="18"/>
        </w:rPr>
      </w:pPr>
    </w:p>
    <w:p w14:paraId="7216F824" w14:textId="3C7260A8"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 xml:space="preserve">Se </w:t>
      </w:r>
      <w:r w:rsidR="009B0CF4">
        <w:rPr>
          <w:rFonts w:ascii="Arial" w:hAnsi="Arial" w:cs="Arial"/>
          <w:i/>
          <w:iCs/>
          <w:sz w:val="18"/>
          <w:szCs w:val="18"/>
        </w:rPr>
        <w:t>c</w:t>
      </w:r>
      <w:r w:rsidRPr="00DD760E">
        <w:rPr>
          <w:rFonts w:ascii="Arial" w:hAnsi="Arial" w:cs="Arial"/>
          <w:i/>
          <w:iCs/>
          <w:sz w:val="18"/>
          <w:szCs w:val="18"/>
        </w:rPr>
        <w:t xml:space="preserve">ontinua con el mantenimiento de </w:t>
      </w:r>
      <w:r w:rsidR="004A25C6">
        <w:rPr>
          <w:rFonts w:ascii="Arial" w:hAnsi="Arial" w:cs="Arial"/>
          <w:i/>
          <w:iCs/>
          <w:sz w:val="18"/>
          <w:szCs w:val="18"/>
        </w:rPr>
        <w:t>quince</w:t>
      </w:r>
      <w:r w:rsidRPr="00DD760E">
        <w:rPr>
          <w:rFonts w:ascii="Arial" w:hAnsi="Arial" w:cs="Arial"/>
          <w:i/>
          <w:iCs/>
          <w:sz w:val="18"/>
          <w:szCs w:val="18"/>
        </w:rPr>
        <w:t xml:space="preserve"> (1</w:t>
      </w:r>
      <w:r w:rsidR="00B73842">
        <w:rPr>
          <w:rFonts w:ascii="Arial" w:hAnsi="Arial" w:cs="Arial"/>
          <w:i/>
          <w:iCs/>
          <w:sz w:val="18"/>
          <w:szCs w:val="18"/>
        </w:rPr>
        <w:t>6</w:t>
      </w:r>
      <w:r w:rsidRPr="00DD760E">
        <w:rPr>
          <w:rFonts w:ascii="Arial" w:hAnsi="Arial" w:cs="Arial"/>
          <w:i/>
          <w:iCs/>
          <w:sz w:val="18"/>
          <w:szCs w:val="18"/>
        </w:rPr>
        <w:t>) Escenarios Deportivos a los cuales se les efectúa labores de podas</w:t>
      </w:r>
      <w:r w:rsidR="007923A5" w:rsidRPr="00DD760E">
        <w:rPr>
          <w:rFonts w:ascii="Arial" w:hAnsi="Arial" w:cs="Arial"/>
          <w:i/>
          <w:iCs/>
          <w:sz w:val="18"/>
          <w:szCs w:val="18"/>
        </w:rPr>
        <w:t xml:space="preserve">, mantenimiento preventivo y correctivo básico, </w:t>
      </w:r>
      <w:r w:rsidRPr="00DD760E">
        <w:rPr>
          <w:rFonts w:ascii="Arial" w:hAnsi="Arial" w:cs="Arial"/>
          <w:i/>
          <w:iCs/>
          <w:sz w:val="18"/>
          <w:szCs w:val="18"/>
        </w:rPr>
        <w:t xml:space="preserve"> mediante contratación de personal para tales labores, contamos con personal que realiza el constante mantenimiento en labores de aseo y presentación de</w:t>
      </w:r>
      <w:r w:rsidR="00B73842">
        <w:rPr>
          <w:rFonts w:ascii="Arial" w:hAnsi="Arial" w:cs="Arial"/>
          <w:i/>
          <w:iCs/>
          <w:sz w:val="18"/>
          <w:szCs w:val="18"/>
        </w:rPr>
        <w:t xml:space="preserve"> los</w:t>
      </w:r>
      <w:r w:rsidRPr="00DD760E">
        <w:rPr>
          <w:rFonts w:ascii="Arial" w:hAnsi="Arial" w:cs="Arial"/>
          <w:i/>
          <w:iCs/>
          <w:sz w:val="18"/>
          <w:szCs w:val="18"/>
        </w:rPr>
        <w:t xml:space="preserve"> escenario</w:t>
      </w:r>
      <w:r w:rsidR="00B73842">
        <w:rPr>
          <w:rFonts w:ascii="Arial" w:hAnsi="Arial" w:cs="Arial"/>
          <w:i/>
          <w:iCs/>
          <w:sz w:val="18"/>
          <w:szCs w:val="18"/>
        </w:rPr>
        <w:t>s</w:t>
      </w:r>
      <w:r w:rsidRPr="00DD760E">
        <w:rPr>
          <w:rFonts w:ascii="Arial" w:hAnsi="Arial" w:cs="Arial"/>
          <w:i/>
          <w:iCs/>
          <w:sz w:val="18"/>
          <w:szCs w:val="18"/>
        </w:rPr>
        <w:t xml:space="preserve"> </w:t>
      </w:r>
      <w:r w:rsidR="00B73842">
        <w:rPr>
          <w:rFonts w:ascii="Arial" w:hAnsi="Arial" w:cs="Arial"/>
          <w:i/>
          <w:iCs/>
          <w:sz w:val="18"/>
          <w:szCs w:val="18"/>
        </w:rPr>
        <w:t>d</w:t>
      </w:r>
      <w:r w:rsidRPr="00DD760E">
        <w:rPr>
          <w:rFonts w:ascii="Arial" w:hAnsi="Arial" w:cs="Arial"/>
          <w:i/>
          <w:iCs/>
          <w:sz w:val="18"/>
          <w:szCs w:val="18"/>
        </w:rPr>
        <w:t>eportivos, para el uso y disfrute de la comunidad del municipio de Chía</w:t>
      </w:r>
      <w:r w:rsidR="004A25C6">
        <w:rPr>
          <w:rFonts w:ascii="Arial" w:hAnsi="Arial" w:cs="Arial"/>
          <w:i/>
          <w:iCs/>
          <w:sz w:val="18"/>
          <w:szCs w:val="18"/>
        </w:rPr>
        <w:t>.</w:t>
      </w:r>
    </w:p>
    <w:p w14:paraId="763A6EBE" w14:textId="77777777" w:rsidR="00F042F2" w:rsidRPr="00DD760E" w:rsidRDefault="00F042F2" w:rsidP="00F042F2">
      <w:pPr>
        <w:jc w:val="both"/>
        <w:rPr>
          <w:rFonts w:ascii="Arial" w:hAnsi="Arial" w:cs="Arial"/>
          <w:i/>
          <w:iCs/>
          <w:sz w:val="18"/>
          <w:szCs w:val="18"/>
        </w:rPr>
      </w:pPr>
    </w:p>
    <w:p w14:paraId="3AB75DFE" w14:textId="77777777" w:rsidR="00F042F2" w:rsidRPr="00DD760E" w:rsidRDefault="00F042F2" w:rsidP="00F042F2">
      <w:pPr>
        <w:jc w:val="both"/>
        <w:rPr>
          <w:rFonts w:ascii="Arial" w:hAnsi="Arial" w:cs="Arial"/>
          <w:i/>
          <w:iCs/>
          <w:sz w:val="18"/>
          <w:szCs w:val="18"/>
        </w:rPr>
      </w:pPr>
      <w:r w:rsidRPr="00DD760E">
        <w:rPr>
          <w:rFonts w:ascii="Arial" w:hAnsi="Arial" w:cs="Arial"/>
          <w:b/>
          <w:i/>
          <w:iCs/>
          <w:sz w:val="18"/>
          <w:szCs w:val="18"/>
        </w:rPr>
        <w:t>PROGRAMA “CON RECREACIÓN, ACTIVIDAD FÍSICA, APROVECHAMIENTO DEL TIEMPO LIBRE, MARCAMOS LA DIFERENCIA</w:t>
      </w:r>
      <w:r w:rsidRPr="00DD760E">
        <w:rPr>
          <w:rFonts w:ascii="Arial" w:hAnsi="Arial" w:cs="Arial"/>
          <w:i/>
          <w:iCs/>
          <w:sz w:val="18"/>
          <w:szCs w:val="18"/>
        </w:rPr>
        <w:t>”</w:t>
      </w:r>
    </w:p>
    <w:p w14:paraId="279DB390" w14:textId="77777777" w:rsidR="00F042F2" w:rsidRPr="00DD760E" w:rsidRDefault="00F042F2" w:rsidP="00F042F2">
      <w:pPr>
        <w:jc w:val="both"/>
        <w:rPr>
          <w:rFonts w:ascii="Arial" w:hAnsi="Arial" w:cs="Arial"/>
          <w:i/>
          <w:iCs/>
          <w:sz w:val="18"/>
          <w:szCs w:val="18"/>
        </w:rPr>
      </w:pPr>
    </w:p>
    <w:p w14:paraId="67FE706E" w14:textId="77777777" w:rsidR="00F042F2" w:rsidRPr="00DD760E" w:rsidRDefault="00F042F2" w:rsidP="00F042F2">
      <w:pPr>
        <w:jc w:val="both"/>
        <w:rPr>
          <w:rFonts w:ascii="Arial" w:hAnsi="Arial" w:cs="Arial"/>
          <w:b/>
          <w:i/>
          <w:iCs/>
          <w:sz w:val="18"/>
          <w:szCs w:val="18"/>
        </w:rPr>
      </w:pPr>
      <w:r w:rsidRPr="00DD760E">
        <w:rPr>
          <w:rFonts w:ascii="Arial" w:hAnsi="Arial" w:cs="Arial"/>
          <w:b/>
          <w:i/>
          <w:iCs/>
          <w:sz w:val="18"/>
          <w:szCs w:val="18"/>
        </w:rPr>
        <w:t>META 77. INCREMENTAR LOS EVENTOS APOYADOS, ORGANIZADOS Y LIDERADOS POR EL IMRD.</w:t>
      </w:r>
    </w:p>
    <w:p w14:paraId="272C12FD" w14:textId="77777777" w:rsidR="00F042F2" w:rsidRPr="00DD760E" w:rsidRDefault="00F042F2" w:rsidP="00F042F2">
      <w:pPr>
        <w:jc w:val="both"/>
        <w:rPr>
          <w:rFonts w:ascii="Arial" w:hAnsi="Arial" w:cs="Arial"/>
          <w:b/>
          <w:i/>
          <w:iCs/>
          <w:sz w:val="18"/>
          <w:szCs w:val="18"/>
        </w:rPr>
      </w:pPr>
    </w:p>
    <w:p w14:paraId="60E14462" w14:textId="77777777" w:rsidR="00F042F2" w:rsidRPr="00DD760E" w:rsidRDefault="00F042F2" w:rsidP="00F042F2">
      <w:pPr>
        <w:pStyle w:val="Prrafodelista"/>
        <w:numPr>
          <w:ilvl w:val="0"/>
          <w:numId w:val="29"/>
        </w:numPr>
        <w:jc w:val="both"/>
        <w:rPr>
          <w:rFonts w:ascii="Arial" w:eastAsia="Calibri" w:hAnsi="Arial" w:cs="Arial"/>
          <w:i/>
          <w:iCs/>
          <w:sz w:val="18"/>
          <w:szCs w:val="18"/>
          <w:lang w:val="es-CO" w:eastAsia="en-US"/>
        </w:rPr>
      </w:pPr>
      <w:r w:rsidRPr="00DD760E">
        <w:rPr>
          <w:rFonts w:ascii="Arial" w:eastAsia="Calibri" w:hAnsi="Arial" w:cs="Arial"/>
          <w:i/>
          <w:iCs/>
          <w:sz w:val="18"/>
          <w:szCs w:val="18"/>
          <w:lang w:val="es-CO" w:eastAsia="en-US"/>
        </w:rPr>
        <w:t>Apoyo a la comunidad en la logística de sus eventos.</w:t>
      </w:r>
    </w:p>
    <w:p w14:paraId="3D094097" w14:textId="77777777" w:rsidR="00F042F2" w:rsidRPr="00DD760E" w:rsidRDefault="00F042F2" w:rsidP="00F042F2">
      <w:pPr>
        <w:pStyle w:val="Prrafodelista"/>
        <w:numPr>
          <w:ilvl w:val="0"/>
          <w:numId w:val="29"/>
        </w:numPr>
        <w:jc w:val="both"/>
        <w:rPr>
          <w:rFonts w:ascii="Arial" w:eastAsia="Calibri" w:hAnsi="Arial" w:cs="Arial"/>
          <w:i/>
          <w:iCs/>
          <w:sz w:val="18"/>
          <w:szCs w:val="18"/>
          <w:lang w:val="es-CO" w:eastAsia="en-US"/>
        </w:rPr>
      </w:pPr>
      <w:r w:rsidRPr="00DD760E">
        <w:rPr>
          <w:rFonts w:ascii="Arial" w:eastAsia="Calibri" w:hAnsi="Arial" w:cs="Arial"/>
          <w:i/>
          <w:iCs/>
          <w:sz w:val="18"/>
          <w:szCs w:val="18"/>
          <w:lang w:val="es-CO" w:eastAsia="en-US"/>
        </w:rPr>
        <w:t>Acercamiento del IMRD a la comunidad.</w:t>
      </w:r>
    </w:p>
    <w:p w14:paraId="26FFA44B" w14:textId="77777777" w:rsidR="00F042F2" w:rsidRPr="00DD760E" w:rsidRDefault="00F042F2" w:rsidP="00F042F2">
      <w:pPr>
        <w:pStyle w:val="Prrafodelista"/>
        <w:numPr>
          <w:ilvl w:val="0"/>
          <w:numId w:val="29"/>
        </w:numPr>
        <w:jc w:val="both"/>
        <w:rPr>
          <w:rFonts w:ascii="Arial" w:eastAsia="Calibri" w:hAnsi="Arial" w:cs="Arial"/>
          <w:i/>
          <w:iCs/>
          <w:sz w:val="18"/>
          <w:szCs w:val="18"/>
          <w:lang w:val="es-CO" w:eastAsia="en-US"/>
        </w:rPr>
      </w:pPr>
      <w:r w:rsidRPr="00DD760E">
        <w:rPr>
          <w:rFonts w:ascii="Arial" w:eastAsia="Calibri" w:hAnsi="Arial" w:cs="Arial"/>
          <w:i/>
          <w:iCs/>
          <w:sz w:val="18"/>
          <w:szCs w:val="18"/>
          <w:lang w:val="es-CO" w:eastAsia="en-US"/>
        </w:rPr>
        <w:t>Capacitación a la comunidad.</w:t>
      </w:r>
    </w:p>
    <w:p w14:paraId="384E9701" w14:textId="77777777" w:rsidR="00F042F2" w:rsidRPr="00DD760E" w:rsidRDefault="00F042F2" w:rsidP="00F042F2">
      <w:pPr>
        <w:pStyle w:val="Prrafodelista"/>
        <w:numPr>
          <w:ilvl w:val="0"/>
          <w:numId w:val="29"/>
        </w:numPr>
        <w:jc w:val="both"/>
        <w:rPr>
          <w:rFonts w:ascii="Arial" w:eastAsia="Calibri" w:hAnsi="Arial" w:cs="Arial"/>
          <w:i/>
          <w:iCs/>
          <w:sz w:val="18"/>
          <w:szCs w:val="18"/>
          <w:lang w:val="es-CO" w:eastAsia="en-US"/>
        </w:rPr>
      </w:pPr>
      <w:r w:rsidRPr="00DD760E">
        <w:rPr>
          <w:rFonts w:ascii="Arial" w:eastAsia="Calibri" w:hAnsi="Arial" w:cs="Arial"/>
          <w:i/>
          <w:iCs/>
          <w:sz w:val="18"/>
          <w:szCs w:val="18"/>
          <w:lang w:val="es-CO" w:eastAsia="en-US"/>
        </w:rPr>
        <w:t>Mejor calidad de vida.</w:t>
      </w:r>
    </w:p>
    <w:p w14:paraId="3A03DF53" w14:textId="77777777" w:rsidR="00F042F2" w:rsidRPr="00DD760E" w:rsidRDefault="00F042F2" w:rsidP="00F042F2">
      <w:pPr>
        <w:pStyle w:val="Prrafodelista"/>
        <w:numPr>
          <w:ilvl w:val="0"/>
          <w:numId w:val="29"/>
        </w:numPr>
        <w:jc w:val="both"/>
        <w:rPr>
          <w:rFonts w:ascii="Arial" w:eastAsia="Calibri" w:hAnsi="Arial" w:cs="Arial"/>
          <w:i/>
          <w:iCs/>
          <w:sz w:val="18"/>
          <w:szCs w:val="18"/>
          <w:lang w:val="es-CO" w:eastAsia="en-US"/>
        </w:rPr>
      </w:pPr>
      <w:r w:rsidRPr="00DD760E">
        <w:rPr>
          <w:rFonts w:ascii="Arial" w:eastAsia="Calibri" w:hAnsi="Arial" w:cs="Arial"/>
          <w:i/>
          <w:iCs/>
          <w:sz w:val="18"/>
          <w:szCs w:val="18"/>
          <w:lang w:val="es-CO" w:eastAsia="en-US"/>
        </w:rPr>
        <w:t>Momentos de esparcimiento y recreación.</w:t>
      </w:r>
    </w:p>
    <w:p w14:paraId="419B4473" w14:textId="77777777" w:rsidR="00F042F2" w:rsidRPr="00DD760E" w:rsidRDefault="00F042F2" w:rsidP="00F042F2">
      <w:pPr>
        <w:pStyle w:val="Prrafodelista"/>
        <w:numPr>
          <w:ilvl w:val="0"/>
          <w:numId w:val="29"/>
        </w:numPr>
        <w:jc w:val="both"/>
        <w:rPr>
          <w:rFonts w:ascii="Arial" w:eastAsia="Calibri" w:hAnsi="Arial" w:cs="Arial"/>
          <w:i/>
          <w:iCs/>
          <w:sz w:val="18"/>
          <w:szCs w:val="18"/>
          <w:lang w:val="es-CO" w:eastAsia="en-US"/>
        </w:rPr>
      </w:pPr>
      <w:r w:rsidRPr="00DD760E">
        <w:rPr>
          <w:rFonts w:ascii="Arial" w:eastAsia="Calibri" w:hAnsi="Arial" w:cs="Arial"/>
          <w:i/>
          <w:iCs/>
          <w:sz w:val="18"/>
          <w:szCs w:val="18"/>
          <w:lang w:val="es-CO" w:eastAsia="en-US"/>
        </w:rPr>
        <w:lastRenderedPageBreak/>
        <w:t>Apoyo al trabajo en Equipo y se trabaja con la Tolerancia en la comunidad.</w:t>
      </w:r>
    </w:p>
    <w:p w14:paraId="7C9DCCAF" w14:textId="77777777" w:rsidR="00F042F2" w:rsidRPr="00DD760E" w:rsidRDefault="00F042F2" w:rsidP="00F042F2">
      <w:pPr>
        <w:pStyle w:val="Prrafodelista"/>
        <w:jc w:val="both"/>
        <w:rPr>
          <w:rFonts w:ascii="Arial" w:eastAsia="Calibri" w:hAnsi="Arial" w:cs="Arial"/>
          <w:i/>
          <w:iCs/>
          <w:sz w:val="18"/>
          <w:szCs w:val="18"/>
          <w:lang w:val="es-CO" w:eastAsia="en-US"/>
        </w:rPr>
      </w:pPr>
    </w:p>
    <w:p w14:paraId="4CC25EC4" w14:textId="0AF2E274" w:rsidR="00F042F2" w:rsidRDefault="00F042F2" w:rsidP="00F042F2">
      <w:pPr>
        <w:jc w:val="both"/>
        <w:rPr>
          <w:rFonts w:ascii="Arial" w:hAnsi="Arial" w:cs="Arial"/>
          <w:b/>
          <w:i/>
          <w:iCs/>
          <w:sz w:val="18"/>
          <w:szCs w:val="18"/>
        </w:rPr>
      </w:pPr>
      <w:r w:rsidRPr="00DD760E">
        <w:rPr>
          <w:rFonts w:ascii="Arial" w:hAnsi="Arial" w:cs="Arial"/>
          <w:b/>
          <w:i/>
          <w:iCs/>
          <w:sz w:val="18"/>
          <w:szCs w:val="18"/>
        </w:rPr>
        <w:t>META 78. MANTENER 13 PROGRAMAS CON CULTURA DEPORTIVA</w:t>
      </w:r>
    </w:p>
    <w:p w14:paraId="22E63251" w14:textId="77777777" w:rsidR="00B73842" w:rsidRPr="00DD760E" w:rsidRDefault="00B73842" w:rsidP="00F042F2">
      <w:pPr>
        <w:jc w:val="both"/>
        <w:rPr>
          <w:rFonts w:ascii="Arial" w:hAnsi="Arial" w:cs="Arial"/>
          <w:b/>
          <w:i/>
          <w:iCs/>
          <w:sz w:val="18"/>
          <w:szCs w:val="18"/>
        </w:rPr>
      </w:pPr>
    </w:p>
    <w:p w14:paraId="57BA7585" w14:textId="74250D69" w:rsidR="00F042F2" w:rsidRDefault="00F042F2" w:rsidP="00F042F2">
      <w:pPr>
        <w:jc w:val="both"/>
        <w:rPr>
          <w:rFonts w:ascii="Arial" w:hAnsi="Arial" w:cs="Arial"/>
          <w:i/>
          <w:iCs/>
          <w:sz w:val="18"/>
          <w:szCs w:val="18"/>
        </w:rPr>
      </w:pPr>
      <w:r w:rsidRPr="00DD760E">
        <w:rPr>
          <w:rFonts w:ascii="Arial" w:hAnsi="Arial" w:cs="Arial"/>
          <w:i/>
          <w:iCs/>
          <w:sz w:val="18"/>
          <w:szCs w:val="18"/>
        </w:rPr>
        <w:t>Al interior del IMRD Chía, se continúa trabajando con nuestros trece programas la cultura deportiva a través de los Valores.</w:t>
      </w:r>
    </w:p>
    <w:p w14:paraId="4C8079FE" w14:textId="77777777" w:rsidR="00B73842" w:rsidRPr="00DD760E" w:rsidRDefault="00B73842" w:rsidP="00F042F2">
      <w:pPr>
        <w:jc w:val="both"/>
        <w:rPr>
          <w:rFonts w:ascii="Arial" w:hAnsi="Arial" w:cs="Arial"/>
          <w:i/>
          <w:iCs/>
          <w:sz w:val="18"/>
          <w:szCs w:val="18"/>
        </w:rPr>
      </w:pPr>
    </w:p>
    <w:p w14:paraId="273B53DF" w14:textId="77777777"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1. El respeto del uno por el otro</w:t>
      </w:r>
      <w:r w:rsidRPr="00DD760E">
        <w:rPr>
          <w:rFonts w:ascii="Arial" w:hAnsi="Arial" w:cs="Arial"/>
          <w:i/>
          <w:iCs/>
          <w:sz w:val="18"/>
          <w:szCs w:val="18"/>
        </w:rPr>
        <w:tab/>
      </w:r>
      <w:r w:rsidRPr="00DD760E">
        <w:rPr>
          <w:rFonts w:ascii="Arial" w:hAnsi="Arial" w:cs="Arial"/>
          <w:i/>
          <w:iCs/>
          <w:sz w:val="18"/>
          <w:szCs w:val="18"/>
        </w:rPr>
        <w:tab/>
        <w:t>2.    El reconocimiento a nuestros símbolos patrios</w:t>
      </w:r>
    </w:p>
    <w:p w14:paraId="2A0D62B6" w14:textId="77777777"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 xml:space="preserve">3. El buen trato </w:t>
      </w:r>
      <w:r w:rsidRPr="00DD760E">
        <w:rPr>
          <w:rFonts w:ascii="Arial" w:hAnsi="Arial" w:cs="Arial"/>
          <w:i/>
          <w:iCs/>
          <w:sz w:val="18"/>
          <w:szCs w:val="18"/>
        </w:rPr>
        <w:tab/>
      </w:r>
      <w:r w:rsidRPr="00DD760E">
        <w:rPr>
          <w:rFonts w:ascii="Arial" w:hAnsi="Arial" w:cs="Arial"/>
          <w:i/>
          <w:iCs/>
          <w:sz w:val="18"/>
          <w:szCs w:val="18"/>
        </w:rPr>
        <w:tab/>
      </w:r>
      <w:r w:rsidRPr="00DD760E">
        <w:rPr>
          <w:rFonts w:ascii="Arial" w:hAnsi="Arial" w:cs="Arial"/>
          <w:i/>
          <w:iCs/>
          <w:sz w:val="18"/>
          <w:szCs w:val="18"/>
        </w:rPr>
        <w:tab/>
      </w:r>
      <w:r w:rsidRPr="00DD760E">
        <w:rPr>
          <w:rFonts w:ascii="Arial" w:hAnsi="Arial" w:cs="Arial"/>
          <w:i/>
          <w:iCs/>
          <w:sz w:val="18"/>
          <w:szCs w:val="18"/>
        </w:rPr>
        <w:tab/>
        <w:t>4.    El trabajo en equipo, la tolerancia.</w:t>
      </w:r>
    </w:p>
    <w:p w14:paraId="5BD26624" w14:textId="0BE22CDC" w:rsidR="007923A5" w:rsidRPr="00DD760E" w:rsidRDefault="007923A5" w:rsidP="00F042F2">
      <w:pPr>
        <w:jc w:val="both"/>
        <w:rPr>
          <w:rFonts w:ascii="Arial" w:hAnsi="Arial" w:cs="Arial"/>
          <w:i/>
          <w:iCs/>
          <w:sz w:val="18"/>
          <w:szCs w:val="18"/>
        </w:rPr>
      </w:pPr>
      <w:r w:rsidRPr="00DD760E">
        <w:rPr>
          <w:rFonts w:ascii="Arial" w:hAnsi="Arial" w:cs="Arial"/>
          <w:i/>
          <w:iCs/>
          <w:sz w:val="18"/>
          <w:szCs w:val="18"/>
        </w:rPr>
        <w:t>5. Cuidado de la Infraestructura Deportiva y Recreativa.</w:t>
      </w:r>
    </w:p>
    <w:p w14:paraId="5E90ABA5" w14:textId="77777777" w:rsidR="00F042F2" w:rsidRPr="00DD760E" w:rsidRDefault="00F042F2" w:rsidP="00F042F2">
      <w:pPr>
        <w:jc w:val="both"/>
        <w:rPr>
          <w:rFonts w:ascii="Arial" w:hAnsi="Arial" w:cs="Arial"/>
          <w:i/>
          <w:iCs/>
          <w:color w:val="FF0000"/>
          <w:sz w:val="18"/>
          <w:szCs w:val="18"/>
        </w:rPr>
      </w:pPr>
    </w:p>
    <w:p w14:paraId="6F15B660" w14:textId="0CB7ADCC" w:rsidR="00F042F2" w:rsidRPr="00DD760E" w:rsidRDefault="00F042F2" w:rsidP="00F042F2">
      <w:pPr>
        <w:jc w:val="both"/>
        <w:rPr>
          <w:rFonts w:ascii="Arial" w:hAnsi="Arial" w:cs="Arial"/>
          <w:b/>
          <w:i/>
          <w:iCs/>
          <w:sz w:val="18"/>
          <w:szCs w:val="18"/>
        </w:rPr>
      </w:pPr>
      <w:r w:rsidRPr="00DD760E">
        <w:rPr>
          <w:rFonts w:ascii="Arial" w:hAnsi="Arial" w:cs="Arial"/>
          <w:b/>
          <w:i/>
          <w:iCs/>
          <w:sz w:val="18"/>
          <w:szCs w:val="18"/>
        </w:rPr>
        <w:t>META 79. ATENDER 74.624 PERSONAS EN LOS PROGRAMAS SOCIALES DIRIGIDOS A LA POBLACIÓN CON DISCAPACIDAD, ADULTO MAYOR, MATROGIMNASIA, AERÓBICOS, GIMNASIO, SOCIAL COMUNITARIO (J.A.C, JUEGOS COMUNALES, INTERCOLEGIADOS, CICLO VÍA), DURANTE EL PERIODO DE GOBIERNO.</w:t>
      </w:r>
    </w:p>
    <w:p w14:paraId="2F026E1F" w14:textId="77777777" w:rsidR="00F042F2" w:rsidRPr="00DD760E" w:rsidRDefault="00F042F2" w:rsidP="00F042F2">
      <w:pPr>
        <w:jc w:val="both"/>
        <w:rPr>
          <w:rFonts w:ascii="Arial" w:hAnsi="Arial" w:cs="Arial"/>
          <w:b/>
          <w:i/>
          <w:iCs/>
          <w:sz w:val="18"/>
          <w:szCs w:val="18"/>
        </w:rPr>
      </w:pPr>
    </w:p>
    <w:p w14:paraId="0B476ECF" w14:textId="67A3428F"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El objetivo de los  programas  diseñados por el IMRD  , es contribuir  al mejoramiento de la calidad de vida de las personas, realizando actividades de tipo recreativo que cuenta con amplia oferta institucional abarcando grandes grupos poblacionales sin distingo de su condición social, económica, o física; facilitando la inclusión de personas en condición de discapacidad</w:t>
      </w:r>
      <w:r w:rsidR="008B4A43">
        <w:rPr>
          <w:rFonts w:ascii="Arial" w:hAnsi="Arial" w:cs="Arial"/>
          <w:i/>
          <w:iCs/>
          <w:sz w:val="18"/>
          <w:szCs w:val="18"/>
        </w:rPr>
        <w:t>,</w:t>
      </w:r>
      <w:r w:rsidRPr="00DD760E">
        <w:rPr>
          <w:rFonts w:ascii="Arial" w:hAnsi="Arial" w:cs="Arial"/>
          <w:i/>
          <w:iCs/>
          <w:sz w:val="18"/>
          <w:szCs w:val="18"/>
        </w:rPr>
        <w:t xml:space="preserve"> dichas estrategias están diseñadas; y  claramente planificadas en benéfico del municipio de Chía, dando como resultado una comunidad  empoderada y consiente de la importancia de la práctica de estilos de vida saludable, con el aprovechamiento del tiempo libre en actividades físicas que generan beneficios de  tipo  social , psicología y fisiológico en las personas que ponen en práctica acciones desde la Recreación y la Actividad Física, dentro de esta meta se tiene contemplado el objetivo del proceso Social y Comunitario el cual está dirigido a toda la comunidad con los diferentes eventos que se realizan con la JAC. Juegos Comunales, Intercolegiados Juegos Administrativos entre otros.</w:t>
      </w:r>
    </w:p>
    <w:p w14:paraId="4E72C2FB" w14:textId="77777777" w:rsidR="00F042F2" w:rsidRPr="00DD760E" w:rsidRDefault="00F042F2" w:rsidP="00F042F2">
      <w:pPr>
        <w:jc w:val="both"/>
        <w:rPr>
          <w:rFonts w:ascii="Arial" w:hAnsi="Arial" w:cs="Arial"/>
          <w:i/>
          <w:iCs/>
          <w:sz w:val="18"/>
          <w:szCs w:val="18"/>
        </w:rPr>
      </w:pPr>
    </w:p>
    <w:p w14:paraId="23AEF179" w14:textId="7D3D4E4C" w:rsidR="00F042F2" w:rsidRDefault="00F042F2" w:rsidP="00F042F2">
      <w:pPr>
        <w:jc w:val="both"/>
        <w:rPr>
          <w:rFonts w:ascii="Arial" w:hAnsi="Arial" w:cs="Arial"/>
          <w:b/>
          <w:i/>
          <w:iCs/>
          <w:sz w:val="18"/>
          <w:szCs w:val="18"/>
        </w:rPr>
      </w:pPr>
      <w:r w:rsidRPr="00DD760E">
        <w:rPr>
          <w:rFonts w:ascii="Arial" w:hAnsi="Arial" w:cs="Arial"/>
          <w:b/>
          <w:i/>
          <w:iCs/>
          <w:sz w:val="18"/>
          <w:szCs w:val="18"/>
        </w:rPr>
        <w:t>META 80. ATENDER 2.500 FAMILIAS BENEFICIARIAS DEL PROGRAMA CONSTRUYENDO TEJIDO SOCIAL A TRAVÉS DEL DEPORTE EN FAMILIA, DURANTE EL PERIODO DE GOBIERNO</w:t>
      </w:r>
    </w:p>
    <w:p w14:paraId="33F1BE75" w14:textId="77777777" w:rsidR="008B4A43" w:rsidRPr="00DD760E" w:rsidRDefault="008B4A43" w:rsidP="00F042F2">
      <w:pPr>
        <w:jc w:val="both"/>
        <w:rPr>
          <w:rFonts w:ascii="Arial" w:hAnsi="Arial" w:cs="Arial"/>
          <w:b/>
          <w:i/>
          <w:iCs/>
          <w:sz w:val="18"/>
          <w:szCs w:val="18"/>
        </w:rPr>
      </w:pPr>
    </w:p>
    <w:p w14:paraId="09728414" w14:textId="77777777"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 xml:space="preserve">Es la integración de la familia a través del desarrollo de actividades Deportivas y Recreativas, donde se pretende involucrar a cada uno de los miembros de una familia cumpliendo con una integración intergeneracional. </w:t>
      </w:r>
    </w:p>
    <w:p w14:paraId="0941B3EF" w14:textId="77777777" w:rsidR="00F042F2" w:rsidRPr="00DD760E" w:rsidRDefault="00F042F2" w:rsidP="00F042F2">
      <w:pPr>
        <w:jc w:val="both"/>
        <w:rPr>
          <w:rFonts w:ascii="Arial" w:hAnsi="Arial" w:cs="Arial"/>
          <w:i/>
          <w:iCs/>
          <w:sz w:val="18"/>
          <w:szCs w:val="18"/>
        </w:rPr>
      </w:pPr>
    </w:p>
    <w:p w14:paraId="38A081EF" w14:textId="77777777" w:rsidR="00F042F2" w:rsidRPr="00DD760E" w:rsidRDefault="00F042F2" w:rsidP="00F042F2">
      <w:pPr>
        <w:jc w:val="both"/>
        <w:rPr>
          <w:rFonts w:ascii="Arial" w:hAnsi="Arial" w:cs="Arial"/>
          <w:i/>
          <w:iCs/>
          <w:sz w:val="18"/>
          <w:szCs w:val="18"/>
        </w:rPr>
      </w:pPr>
      <w:r w:rsidRPr="00DD760E">
        <w:rPr>
          <w:rFonts w:ascii="Arial" w:hAnsi="Arial" w:cs="Arial"/>
          <w:i/>
          <w:iCs/>
          <w:sz w:val="18"/>
          <w:szCs w:val="18"/>
        </w:rPr>
        <w:t>Se brinda toda la oferta institucional garantizando que cualquier miembro de la familia puede incursionar en cualquier deporte o programa.</w:t>
      </w:r>
    </w:p>
    <w:p w14:paraId="610447B4" w14:textId="77777777" w:rsidR="00B350BA" w:rsidRPr="00DD760E" w:rsidRDefault="00B350BA" w:rsidP="00F042F2">
      <w:pPr>
        <w:jc w:val="both"/>
        <w:rPr>
          <w:rFonts w:ascii="Arial" w:hAnsi="Arial" w:cs="Arial"/>
          <w:i/>
          <w:iCs/>
          <w:sz w:val="18"/>
          <w:szCs w:val="18"/>
        </w:rPr>
      </w:pPr>
    </w:p>
    <w:p w14:paraId="69CB10FF" w14:textId="77777777" w:rsidR="00F042F2" w:rsidRPr="00DD760E" w:rsidRDefault="00F042F2" w:rsidP="00F042F2">
      <w:pPr>
        <w:jc w:val="both"/>
        <w:rPr>
          <w:rFonts w:ascii="Arial" w:hAnsi="Arial" w:cs="Arial"/>
          <w:b/>
          <w:i/>
          <w:iCs/>
          <w:sz w:val="18"/>
          <w:szCs w:val="18"/>
        </w:rPr>
      </w:pPr>
      <w:r w:rsidRPr="00DD760E">
        <w:rPr>
          <w:rFonts w:ascii="Arial" w:hAnsi="Arial" w:cs="Arial"/>
          <w:b/>
          <w:i/>
          <w:iCs/>
          <w:sz w:val="18"/>
          <w:szCs w:val="18"/>
        </w:rPr>
        <w:t>A TRAVÉS DE LA FORMULACIÓN DE PROYECTOS SE LOGRARON ENTREGAR A LA COMUNIDAD TRES PARQUES BIOSALUDABLES</w:t>
      </w:r>
    </w:p>
    <w:p w14:paraId="2E57F2C3" w14:textId="77777777" w:rsidR="00F042F2" w:rsidRPr="00DD760E" w:rsidRDefault="00F042F2" w:rsidP="00F042F2">
      <w:pPr>
        <w:jc w:val="both"/>
        <w:rPr>
          <w:rFonts w:ascii="Arial" w:hAnsi="Arial" w:cs="Arial"/>
          <w:b/>
          <w:i/>
          <w:iCs/>
          <w:sz w:val="18"/>
          <w:szCs w:val="18"/>
        </w:rPr>
      </w:pPr>
    </w:p>
    <w:p w14:paraId="7F08E5E6" w14:textId="7AF5E764" w:rsidR="00F042F2" w:rsidRDefault="00F042F2" w:rsidP="00F042F2">
      <w:pPr>
        <w:jc w:val="both"/>
        <w:rPr>
          <w:rFonts w:ascii="Arial" w:hAnsi="Arial" w:cs="Arial"/>
          <w:i/>
          <w:iCs/>
          <w:sz w:val="18"/>
          <w:szCs w:val="18"/>
        </w:rPr>
      </w:pPr>
      <w:r w:rsidRPr="00DD760E">
        <w:rPr>
          <w:rFonts w:ascii="Arial" w:hAnsi="Arial" w:cs="Arial"/>
          <w:i/>
          <w:iCs/>
          <w:sz w:val="18"/>
          <w:szCs w:val="18"/>
        </w:rPr>
        <w:t xml:space="preserve">Se presentaron los proyectos con INDEPORTES CUNDINAMARCA </w:t>
      </w:r>
      <w:r w:rsidR="008B4A43">
        <w:rPr>
          <w:rFonts w:ascii="Arial" w:hAnsi="Arial" w:cs="Arial"/>
          <w:i/>
          <w:iCs/>
          <w:sz w:val="18"/>
          <w:szCs w:val="18"/>
        </w:rPr>
        <w:t>s</w:t>
      </w:r>
      <w:r w:rsidRPr="00DD760E">
        <w:rPr>
          <w:rFonts w:ascii="Arial" w:hAnsi="Arial" w:cs="Arial"/>
          <w:i/>
          <w:iCs/>
          <w:sz w:val="18"/>
          <w:szCs w:val="18"/>
        </w:rPr>
        <w:t xml:space="preserve">e gestionaron </w:t>
      </w:r>
      <w:r w:rsidR="008B4A43">
        <w:rPr>
          <w:rFonts w:ascii="Arial" w:hAnsi="Arial" w:cs="Arial"/>
          <w:i/>
          <w:iCs/>
          <w:sz w:val="18"/>
          <w:szCs w:val="18"/>
        </w:rPr>
        <w:t>t</w:t>
      </w:r>
      <w:r w:rsidRPr="00DD760E">
        <w:rPr>
          <w:rFonts w:ascii="Arial" w:hAnsi="Arial" w:cs="Arial"/>
          <w:i/>
          <w:iCs/>
          <w:sz w:val="18"/>
          <w:szCs w:val="18"/>
        </w:rPr>
        <w:t>res parques Biosaludables que se entregaron directamente a la comunidad de</w:t>
      </w:r>
      <w:r w:rsidR="008B4A43">
        <w:rPr>
          <w:rFonts w:ascii="Arial" w:hAnsi="Arial" w:cs="Arial"/>
          <w:i/>
          <w:iCs/>
          <w:sz w:val="18"/>
          <w:szCs w:val="18"/>
        </w:rPr>
        <w:t>:</w:t>
      </w:r>
    </w:p>
    <w:p w14:paraId="46BAF086" w14:textId="77777777" w:rsidR="008B4A43" w:rsidRPr="00DD760E" w:rsidRDefault="008B4A43" w:rsidP="00F042F2">
      <w:pPr>
        <w:jc w:val="both"/>
        <w:rPr>
          <w:rFonts w:ascii="Arial" w:hAnsi="Arial" w:cs="Arial"/>
          <w:i/>
          <w:iCs/>
          <w:sz w:val="18"/>
          <w:szCs w:val="18"/>
        </w:rPr>
      </w:pPr>
    </w:p>
    <w:p w14:paraId="742A63EE" w14:textId="13A95AE1" w:rsidR="008B4A43" w:rsidRPr="008B4A43" w:rsidRDefault="00F042F2" w:rsidP="008B4A43">
      <w:pPr>
        <w:pStyle w:val="Prrafodelista"/>
        <w:numPr>
          <w:ilvl w:val="0"/>
          <w:numId w:val="30"/>
        </w:numPr>
        <w:jc w:val="both"/>
        <w:rPr>
          <w:rFonts w:ascii="Arial" w:hAnsi="Arial" w:cs="Arial"/>
          <w:i/>
          <w:iCs/>
          <w:sz w:val="18"/>
          <w:szCs w:val="18"/>
        </w:rPr>
      </w:pPr>
      <w:r w:rsidRPr="00DD760E">
        <w:rPr>
          <w:rFonts w:ascii="Arial" w:hAnsi="Arial" w:cs="Arial"/>
          <w:i/>
          <w:iCs/>
          <w:sz w:val="18"/>
          <w:szCs w:val="18"/>
        </w:rPr>
        <w:t>Yerbabuena Baja</w:t>
      </w:r>
    </w:p>
    <w:p w14:paraId="2EA3A8E1" w14:textId="77777777" w:rsidR="00F042F2" w:rsidRPr="00DD760E" w:rsidRDefault="00F042F2" w:rsidP="00F042F2">
      <w:pPr>
        <w:pStyle w:val="Prrafodelista"/>
        <w:numPr>
          <w:ilvl w:val="0"/>
          <w:numId w:val="30"/>
        </w:numPr>
        <w:jc w:val="both"/>
        <w:rPr>
          <w:rFonts w:ascii="Arial" w:hAnsi="Arial" w:cs="Arial"/>
          <w:i/>
          <w:iCs/>
          <w:sz w:val="18"/>
          <w:szCs w:val="18"/>
        </w:rPr>
      </w:pPr>
      <w:r w:rsidRPr="00DD760E">
        <w:rPr>
          <w:rFonts w:ascii="Arial" w:hAnsi="Arial" w:cs="Arial"/>
          <w:i/>
          <w:iCs/>
          <w:sz w:val="18"/>
          <w:szCs w:val="18"/>
        </w:rPr>
        <w:t xml:space="preserve">Nuevo Mileno. </w:t>
      </w:r>
    </w:p>
    <w:p w14:paraId="57929D19" w14:textId="77777777" w:rsidR="00F042F2" w:rsidRDefault="00F042F2" w:rsidP="00F042F2">
      <w:pPr>
        <w:pStyle w:val="Prrafodelista"/>
        <w:numPr>
          <w:ilvl w:val="0"/>
          <w:numId w:val="30"/>
        </w:numPr>
        <w:jc w:val="both"/>
        <w:rPr>
          <w:rFonts w:ascii="Arial" w:hAnsi="Arial" w:cs="Arial"/>
          <w:i/>
          <w:iCs/>
          <w:sz w:val="18"/>
          <w:szCs w:val="18"/>
        </w:rPr>
      </w:pPr>
      <w:r w:rsidRPr="00DD760E">
        <w:rPr>
          <w:rFonts w:ascii="Arial" w:hAnsi="Arial" w:cs="Arial"/>
          <w:i/>
          <w:iCs/>
          <w:sz w:val="18"/>
          <w:szCs w:val="18"/>
        </w:rPr>
        <w:t>San Jorge</w:t>
      </w:r>
    </w:p>
    <w:p w14:paraId="7D2BA395" w14:textId="77777777" w:rsidR="005B52A0" w:rsidRDefault="005B52A0" w:rsidP="005B52A0">
      <w:pPr>
        <w:jc w:val="both"/>
        <w:rPr>
          <w:rFonts w:ascii="Arial" w:hAnsi="Arial" w:cs="Arial"/>
          <w:i/>
          <w:iCs/>
          <w:sz w:val="18"/>
          <w:szCs w:val="18"/>
        </w:rPr>
      </w:pPr>
    </w:p>
    <w:p w14:paraId="1AD38A1F" w14:textId="1D411C36" w:rsidR="005B52A0" w:rsidRPr="005B52A0" w:rsidRDefault="005B52A0" w:rsidP="005B52A0">
      <w:pPr>
        <w:jc w:val="both"/>
        <w:rPr>
          <w:rFonts w:ascii="Arial" w:hAnsi="Arial" w:cs="Arial"/>
          <w:i/>
          <w:iCs/>
          <w:sz w:val="18"/>
          <w:szCs w:val="18"/>
        </w:rPr>
      </w:pPr>
      <w:r>
        <w:rPr>
          <w:rFonts w:ascii="Arial" w:hAnsi="Arial" w:cs="Arial"/>
          <w:i/>
          <w:iCs/>
          <w:sz w:val="18"/>
          <w:szCs w:val="18"/>
        </w:rPr>
        <w:t xml:space="preserve">Se genera </w:t>
      </w:r>
      <w:r w:rsidR="008B4A43">
        <w:rPr>
          <w:rFonts w:ascii="Arial" w:hAnsi="Arial" w:cs="Arial"/>
          <w:i/>
          <w:iCs/>
          <w:sz w:val="18"/>
          <w:szCs w:val="18"/>
        </w:rPr>
        <w:t>d</w:t>
      </w:r>
      <w:r w:rsidR="00134D4E">
        <w:rPr>
          <w:rFonts w:ascii="Arial" w:hAnsi="Arial" w:cs="Arial"/>
          <w:i/>
          <w:iCs/>
          <w:sz w:val="18"/>
          <w:szCs w:val="18"/>
        </w:rPr>
        <w:t>onación</w:t>
      </w:r>
      <w:r>
        <w:rPr>
          <w:rFonts w:ascii="Arial" w:hAnsi="Arial" w:cs="Arial"/>
          <w:i/>
          <w:iCs/>
          <w:sz w:val="18"/>
          <w:szCs w:val="18"/>
        </w:rPr>
        <w:t xml:space="preserve"> por parte de  INDEPORTES CUNDINAMARCA </w:t>
      </w:r>
      <w:r w:rsidR="008B4A43">
        <w:rPr>
          <w:rFonts w:ascii="Arial" w:hAnsi="Arial" w:cs="Arial"/>
          <w:i/>
          <w:iCs/>
          <w:sz w:val="18"/>
          <w:szCs w:val="18"/>
        </w:rPr>
        <w:t xml:space="preserve">por el </w:t>
      </w:r>
      <w:r>
        <w:rPr>
          <w:rFonts w:ascii="Arial" w:hAnsi="Arial" w:cs="Arial"/>
          <w:i/>
          <w:iCs/>
          <w:sz w:val="18"/>
          <w:szCs w:val="18"/>
        </w:rPr>
        <w:t>cual entregan 1</w:t>
      </w:r>
      <w:r w:rsidR="00134D4E">
        <w:rPr>
          <w:rFonts w:ascii="Arial" w:hAnsi="Arial" w:cs="Arial"/>
          <w:i/>
          <w:iCs/>
          <w:sz w:val="18"/>
          <w:szCs w:val="18"/>
        </w:rPr>
        <w:t>7</w:t>
      </w:r>
      <w:r>
        <w:rPr>
          <w:rFonts w:ascii="Arial" w:hAnsi="Arial" w:cs="Arial"/>
          <w:i/>
          <w:iCs/>
          <w:sz w:val="18"/>
          <w:szCs w:val="18"/>
        </w:rPr>
        <w:t>0 Bicicletas para uso del IMRD CHIA</w:t>
      </w:r>
      <w:r w:rsidR="008B4A43">
        <w:rPr>
          <w:rFonts w:ascii="Arial" w:hAnsi="Arial" w:cs="Arial"/>
          <w:i/>
          <w:iCs/>
          <w:sz w:val="18"/>
          <w:szCs w:val="18"/>
        </w:rPr>
        <w:t xml:space="preserve"> en sus escuelas de formación y </w:t>
      </w:r>
      <w:r>
        <w:rPr>
          <w:rFonts w:ascii="Arial" w:hAnsi="Arial" w:cs="Arial"/>
          <w:i/>
          <w:iCs/>
          <w:sz w:val="18"/>
          <w:szCs w:val="18"/>
        </w:rPr>
        <w:t xml:space="preserve"> </w:t>
      </w:r>
      <w:r w:rsidR="008B4A43">
        <w:rPr>
          <w:rFonts w:ascii="Arial" w:hAnsi="Arial" w:cs="Arial"/>
          <w:i/>
          <w:iCs/>
          <w:sz w:val="18"/>
          <w:szCs w:val="18"/>
        </w:rPr>
        <w:t>e</w:t>
      </w:r>
      <w:r>
        <w:rPr>
          <w:rFonts w:ascii="Arial" w:hAnsi="Arial" w:cs="Arial"/>
          <w:i/>
          <w:iCs/>
          <w:sz w:val="18"/>
          <w:szCs w:val="18"/>
        </w:rPr>
        <w:t>n sus diferentes programas</w:t>
      </w:r>
      <w:r w:rsidR="008B4A43">
        <w:rPr>
          <w:rFonts w:ascii="Arial" w:hAnsi="Arial" w:cs="Arial"/>
          <w:i/>
          <w:iCs/>
          <w:sz w:val="18"/>
          <w:szCs w:val="18"/>
        </w:rPr>
        <w:t xml:space="preserve">. </w:t>
      </w:r>
      <w:r w:rsidR="008870CC">
        <w:rPr>
          <w:rFonts w:ascii="Arial" w:hAnsi="Arial" w:cs="Arial"/>
          <w:i/>
          <w:iCs/>
          <w:sz w:val="18"/>
          <w:szCs w:val="18"/>
        </w:rPr>
        <w:t xml:space="preserve"> </w:t>
      </w:r>
      <w:r w:rsidR="008B4A43">
        <w:rPr>
          <w:rFonts w:ascii="Arial" w:hAnsi="Arial" w:cs="Arial"/>
          <w:i/>
          <w:iCs/>
          <w:sz w:val="18"/>
          <w:szCs w:val="18"/>
        </w:rPr>
        <w:t>Por</w:t>
      </w:r>
      <w:r w:rsidR="008870CC">
        <w:rPr>
          <w:rFonts w:ascii="Arial" w:hAnsi="Arial" w:cs="Arial"/>
          <w:i/>
          <w:iCs/>
          <w:sz w:val="18"/>
          <w:szCs w:val="18"/>
        </w:rPr>
        <w:t xml:space="preserve"> un valor aproximado de $350.000.000</w:t>
      </w:r>
    </w:p>
    <w:p w14:paraId="2EA1AE5C" w14:textId="77777777" w:rsidR="00F042F2" w:rsidRPr="00DD760E" w:rsidRDefault="00F042F2" w:rsidP="00F042F2">
      <w:pPr>
        <w:jc w:val="both"/>
        <w:rPr>
          <w:rFonts w:ascii="Arial" w:hAnsi="Arial" w:cs="Arial"/>
          <w:i/>
          <w:iCs/>
          <w:sz w:val="18"/>
          <w:szCs w:val="18"/>
        </w:rPr>
      </w:pPr>
    </w:p>
    <w:p w14:paraId="7A17D825" w14:textId="1167F128" w:rsidR="00785BC4" w:rsidRPr="00DD760E" w:rsidRDefault="00785BC4">
      <w:pPr>
        <w:spacing w:after="160" w:line="259" w:lineRule="auto"/>
        <w:rPr>
          <w:rFonts w:ascii="Arial" w:hAnsi="Arial" w:cs="Arial"/>
          <w:b/>
          <w:i/>
          <w:iCs/>
          <w:sz w:val="18"/>
          <w:szCs w:val="18"/>
          <w:u w:val="single"/>
        </w:rPr>
      </w:pPr>
      <w:r w:rsidRPr="00DD760E">
        <w:rPr>
          <w:rFonts w:ascii="Arial" w:hAnsi="Arial" w:cs="Arial"/>
          <w:b/>
          <w:i/>
          <w:iCs/>
          <w:sz w:val="18"/>
          <w:szCs w:val="18"/>
          <w:u w:val="single"/>
        </w:rPr>
        <w:t>PROCESO DE PLANEACIÓN</w:t>
      </w:r>
      <w:r w:rsidR="008315E3">
        <w:rPr>
          <w:rFonts w:ascii="Arial" w:hAnsi="Arial" w:cs="Arial"/>
          <w:b/>
          <w:i/>
          <w:iCs/>
          <w:sz w:val="18"/>
          <w:szCs w:val="18"/>
          <w:u w:val="single"/>
        </w:rPr>
        <w:t xml:space="preserve"> ESTRATÉGICA.</w:t>
      </w:r>
    </w:p>
    <w:p w14:paraId="239E78DD" w14:textId="77777777" w:rsidR="00785BC4" w:rsidRPr="00DD760E" w:rsidRDefault="00785BC4" w:rsidP="00785BC4">
      <w:pPr>
        <w:rPr>
          <w:rFonts w:ascii="Arial" w:hAnsi="Arial" w:cs="Arial"/>
          <w:b/>
          <w:i/>
          <w:iCs/>
          <w:sz w:val="18"/>
          <w:szCs w:val="18"/>
        </w:rPr>
      </w:pPr>
      <w:r w:rsidRPr="00DD760E">
        <w:rPr>
          <w:rFonts w:ascii="Arial" w:hAnsi="Arial" w:cs="Arial"/>
          <w:b/>
          <w:i/>
          <w:iCs/>
          <w:sz w:val="18"/>
          <w:szCs w:val="18"/>
        </w:rPr>
        <w:t>2. INFORME EJECUTIVO DE LA GESTIÓN</w:t>
      </w:r>
    </w:p>
    <w:p w14:paraId="118F6D5C" w14:textId="77777777" w:rsidR="00785BC4" w:rsidRPr="00DD760E" w:rsidRDefault="00785BC4" w:rsidP="00785BC4">
      <w:pPr>
        <w:rPr>
          <w:rFonts w:ascii="Arial" w:hAnsi="Arial" w:cs="Arial"/>
          <w:b/>
          <w:i/>
          <w:iCs/>
          <w:sz w:val="18"/>
          <w:szCs w:val="18"/>
        </w:rPr>
      </w:pPr>
    </w:p>
    <w:p w14:paraId="26A2AE25" w14:textId="42CA854E" w:rsidR="00785BC4" w:rsidRDefault="00785BC4" w:rsidP="00785BC4">
      <w:p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A continuación, se presenta el Informe ejecutivo de la gestión realizada </w:t>
      </w:r>
      <w:r w:rsidR="005B52A0">
        <w:rPr>
          <w:rFonts w:ascii="Arial" w:hAnsi="Arial" w:cs="Arial"/>
          <w:i/>
          <w:iCs/>
          <w:sz w:val="18"/>
          <w:szCs w:val="18"/>
        </w:rPr>
        <w:t xml:space="preserve">por </w:t>
      </w:r>
      <w:r w:rsidRPr="00DD760E">
        <w:rPr>
          <w:rFonts w:ascii="Arial" w:hAnsi="Arial" w:cs="Arial"/>
          <w:i/>
          <w:iCs/>
          <w:sz w:val="18"/>
          <w:szCs w:val="18"/>
        </w:rPr>
        <w:t>la</w:t>
      </w:r>
      <w:r w:rsidR="005B52A0">
        <w:rPr>
          <w:rFonts w:ascii="Arial" w:hAnsi="Arial" w:cs="Arial"/>
          <w:i/>
          <w:iCs/>
          <w:sz w:val="18"/>
          <w:szCs w:val="18"/>
        </w:rPr>
        <w:t xml:space="preserve"> Dirección General y las diferentes Oficinas y Sub-Direcciones en el </w:t>
      </w:r>
      <w:r w:rsidRPr="00DD760E">
        <w:rPr>
          <w:rFonts w:ascii="Arial" w:hAnsi="Arial" w:cs="Arial"/>
          <w:i/>
          <w:iCs/>
          <w:sz w:val="18"/>
          <w:szCs w:val="18"/>
        </w:rPr>
        <w:t xml:space="preserve"> IMRD CHIA 2016-2019</w:t>
      </w:r>
    </w:p>
    <w:p w14:paraId="49C364F0" w14:textId="77777777" w:rsidR="005B52A0" w:rsidRDefault="005B52A0" w:rsidP="00785BC4">
      <w:pPr>
        <w:autoSpaceDE w:val="0"/>
        <w:autoSpaceDN w:val="0"/>
        <w:adjustRightInd w:val="0"/>
        <w:jc w:val="both"/>
        <w:rPr>
          <w:rFonts w:ascii="Arial" w:hAnsi="Arial" w:cs="Arial"/>
          <w:i/>
          <w:iCs/>
          <w:sz w:val="18"/>
          <w:szCs w:val="18"/>
        </w:rPr>
      </w:pPr>
    </w:p>
    <w:p w14:paraId="68043881" w14:textId="04067E18" w:rsidR="005B52A0" w:rsidRPr="005B52A0" w:rsidRDefault="005B52A0" w:rsidP="00785BC4">
      <w:pPr>
        <w:autoSpaceDE w:val="0"/>
        <w:autoSpaceDN w:val="0"/>
        <w:adjustRightInd w:val="0"/>
        <w:jc w:val="both"/>
        <w:rPr>
          <w:rFonts w:ascii="Arial" w:hAnsi="Arial" w:cs="Arial"/>
          <w:b/>
          <w:i/>
          <w:iCs/>
          <w:sz w:val="18"/>
          <w:szCs w:val="18"/>
          <w:u w:val="single"/>
        </w:rPr>
      </w:pPr>
      <w:r w:rsidRPr="005B52A0">
        <w:rPr>
          <w:rFonts w:ascii="Arial" w:hAnsi="Arial" w:cs="Arial"/>
          <w:b/>
          <w:i/>
          <w:iCs/>
          <w:sz w:val="18"/>
          <w:szCs w:val="18"/>
          <w:u w:val="single"/>
        </w:rPr>
        <w:t>Planeación</w:t>
      </w:r>
    </w:p>
    <w:p w14:paraId="49FF7D9C" w14:textId="77777777" w:rsidR="00785BC4" w:rsidRPr="00DD760E" w:rsidRDefault="00785BC4" w:rsidP="00785BC4">
      <w:pPr>
        <w:autoSpaceDE w:val="0"/>
        <w:autoSpaceDN w:val="0"/>
        <w:adjustRightInd w:val="0"/>
        <w:jc w:val="both"/>
        <w:rPr>
          <w:rFonts w:ascii="Arial" w:hAnsi="Arial" w:cs="Arial"/>
          <w:i/>
          <w:iCs/>
          <w:sz w:val="18"/>
          <w:szCs w:val="18"/>
        </w:rPr>
      </w:pPr>
    </w:p>
    <w:p w14:paraId="69829E0A" w14:textId="77777777" w:rsidR="00785BC4" w:rsidRPr="00DD760E" w:rsidRDefault="00785BC4" w:rsidP="00785BC4">
      <w:pPr>
        <w:autoSpaceDE w:val="0"/>
        <w:autoSpaceDN w:val="0"/>
        <w:adjustRightInd w:val="0"/>
        <w:jc w:val="both"/>
        <w:rPr>
          <w:rFonts w:ascii="Arial" w:hAnsi="Arial" w:cs="Arial"/>
          <w:b/>
          <w:bCs/>
          <w:i/>
          <w:iCs/>
          <w:sz w:val="18"/>
          <w:szCs w:val="18"/>
        </w:rPr>
      </w:pPr>
      <w:r w:rsidRPr="00DD760E">
        <w:rPr>
          <w:rFonts w:ascii="Arial" w:hAnsi="Arial" w:cs="Arial"/>
          <w:b/>
          <w:bCs/>
          <w:i/>
          <w:iCs/>
          <w:sz w:val="18"/>
          <w:szCs w:val="18"/>
        </w:rPr>
        <w:t>Al inicio de la gestión.</w:t>
      </w:r>
    </w:p>
    <w:p w14:paraId="52F5D3B4" w14:textId="77777777" w:rsidR="00785BC4" w:rsidRPr="00DD760E" w:rsidRDefault="00785BC4" w:rsidP="00785BC4">
      <w:pPr>
        <w:autoSpaceDE w:val="0"/>
        <w:autoSpaceDN w:val="0"/>
        <w:adjustRightInd w:val="0"/>
        <w:jc w:val="both"/>
        <w:rPr>
          <w:rFonts w:ascii="Arial" w:hAnsi="Arial" w:cs="Arial"/>
          <w:b/>
          <w:bCs/>
          <w:i/>
          <w:iCs/>
          <w:sz w:val="18"/>
          <w:szCs w:val="18"/>
        </w:rPr>
      </w:pPr>
    </w:p>
    <w:p w14:paraId="3BC773B6" w14:textId="415A3863" w:rsidR="00785BC4" w:rsidRPr="00DD760E" w:rsidRDefault="00785BC4" w:rsidP="00785BC4">
      <w:p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Durante el periodo de enero 2016 a </w:t>
      </w:r>
      <w:r w:rsidR="005B52A0">
        <w:rPr>
          <w:rFonts w:ascii="Arial" w:hAnsi="Arial" w:cs="Arial"/>
          <w:i/>
          <w:iCs/>
          <w:sz w:val="18"/>
          <w:szCs w:val="18"/>
        </w:rPr>
        <w:t>Octubre</w:t>
      </w:r>
      <w:r w:rsidRPr="00DD760E">
        <w:rPr>
          <w:rFonts w:ascii="Arial" w:hAnsi="Arial" w:cs="Arial"/>
          <w:i/>
          <w:iCs/>
          <w:sz w:val="18"/>
          <w:szCs w:val="18"/>
        </w:rPr>
        <w:t xml:space="preserve"> 2019  se logra la reestructuración de la Entidad ya que a lo largo de los años el IMRD se ha fortalecido en cubrimiento poblacional,  pero al interior de la administración se ve insuficiente el personal para poder satisfacer las necesidades de la comunidad, es por eso que se realizó un gran cambio como la Reestructuración de la entidad, y se pasa de tener </w:t>
      </w:r>
      <w:r w:rsidR="008B4A43">
        <w:rPr>
          <w:rFonts w:ascii="Arial" w:hAnsi="Arial" w:cs="Arial"/>
          <w:i/>
          <w:iCs/>
          <w:sz w:val="18"/>
          <w:szCs w:val="18"/>
        </w:rPr>
        <w:t xml:space="preserve">28 </w:t>
      </w:r>
      <w:r w:rsidRPr="00DD760E">
        <w:rPr>
          <w:rFonts w:ascii="Arial" w:hAnsi="Arial" w:cs="Arial"/>
          <w:i/>
          <w:iCs/>
          <w:sz w:val="18"/>
          <w:szCs w:val="18"/>
        </w:rPr>
        <w:t xml:space="preserve"> servidores públicos a tener 34 servidores públicos, de esta manera le damos una organización a la entidad, </w:t>
      </w:r>
      <w:r w:rsidR="008B4A43">
        <w:rPr>
          <w:rFonts w:ascii="Arial" w:hAnsi="Arial" w:cs="Arial"/>
          <w:i/>
          <w:iCs/>
          <w:sz w:val="18"/>
          <w:szCs w:val="18"/>
        </w:rPr>
        <w:t>m</w:t>
      </w:r>
      <w:r w:rsidRPr="00DD760E">
        <w:rPr>
          <w:rFonts w:ascii="Arial" w:hAnsi="Arial" w:cs="Arial"/>
          <w:i/>
          <w:iCs/>
          <w:sz w:val="18"/>
          <w:szCs w:val="18"/>
        </w:rPr>
        <w:t>ediante ACUERDO DIRECTIVO No 002-2016 y nace allí el líder del proceso de Planeación.</w:t>
      </w:r>
    </w:p>
    <w:p w14:paraId="6DAEE65B" w14:textId="77777777" w:rsidR="00785BC4" w:rsidRPr="00DD760E" w:rsidRDefault="00785BC4" w:rsidP="00785BC4">
      <w:pPr>
        <w:autoSpaceDE w:val="0"/>
        <w:autoSpaceDN w:val="0"/>
        <w:adjustRightInd w:val="0"/>
        <w:jc w:val="both"/>
        <w:rPr>
          <w:rFonts w:ascii="Arial" w:hAnsi="Arial" w:cs="Arial"/>
          <w:i/>
          <w:iCs/>
          <w:sz w:val="18"/>
          <w:szCs w:val="18"/>
        </w:rPr>
      </w:pPr>
    </w:p>
    <w:p w14:paraId="3C427543" w14:textId="34A255B0" w:rsidR="00785BC4" w:rsidRPr="00DD760E" w:rsidRDefault="00785BC4" w:rsidP="00785BC4">
      <w:p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Se inician los compromisos por el cumplimiento de un Plan de desarrollo y se lleva de la mano un direccionamiento estratégico con un seguimiento a través de los planes de acción por dependencia, y para el año 2017 se inicia un proceso direccionado desde la Función </w:t>
      </w:r>
      <w:r w:rsidR="00B350BA" w:rsidRPr="00DD760E">
        <w:rPr>
          <w:rFonts w:ascii="Arial" w:hAnsi="Arial" w:cs="Arial"/>
          <w:i/>
          <w:iCs/>
          <w:sz w:val="18"/>
          <w:szCs w:val="18"/>
        </w:rPr>
        <w:t>Pública</w:t>
      </w:r>
      <w:r w:rsidRPr="00DD760E">
        <w:rPr>
          <w:rFonts w:ascii="Arial" w:hAnsi="Arial" w:cs="Arial"/>
          <w:i/>
          <w:iCs/>
          <w:sz w:val="18"/>
          <w:szCs w:val="18"/>
        </w:rPr>
        <w:t xml:space="preserve"> llamado MODELO INTEGRADO DE PLANEACIÓN Y GESTIÓN (MIPG) el cual le da un direccionamiento a través de 7 dimensiones y 17 políticas los cuales están alineadas por la ejecución del plan de desarrollo y le da un empoderamiento a las diferentes áreas como son: Talento Humano, Direccionamiento estratégico, </w:t>
      </w:r>
      <w:r w:rsidRPr="00DD760E">
        <w:rPr>
          <w:rFonts w:ascii="Arial" w:hAnsi="Arial" w:cs="Arial"/>
          <w:i/>
          <w:iCs/>
          <w:sz w:val="18"/>
          <w:szCs w:val="18"/>
        </w:rPr>
        <w:lastRenderedPageBreak/>
        <w:t>Gestión con valores para resultados, Evaluación de Resultados , Información y comunicación , Gestión del Conocimiento,  control Interno.</w:t>
      </w:r>
    </w:p>
    <w:p w14:paraId="5C996481" w14:textId="77777777" w:rsidR="00785BC4" w:rsidRPr="00DD760E" w:rsidRDefault="00785BC4" w:rsidP="00785BC4">
      <w:pPr>
        <w:autoSpaceDE w:val="0"/>
        <w:autoSpaceDN w:val="0"/>
        <w:adjustRightInd w:val="0"/>
        <w:jc w:val="both"/>
        <w:rPr>
          <w:rFonts w:ascii="Arial" w:hAnsi="Arial" w:cs="Arial"/>
          <w:i/>
          <w:iCs/>
          <w:sz w:val="18"/>
          <w:szCs w:val="18"/>
        </w:rPr>
      </w:pPr>
    </w:p>
    <w:p w14:paraId="03B1888D" w14:textId="77777777" w:rsidR="00785BC4" w:rsidRPr="00DD760E" w:rsidRDefault="00785BC4" w:rsidP="00785BC4">
      <w:pPr>
        <w:autoSpaceDE w:val="0"/>
        <w:autoSpaceDN w:val="0"/>
        <w:adjustRightInd w:val="0"/>
        <w:jc w:val="both"/>
        <w:rPr>
          <w:rFonts w:ascii="Arial" w:hAnsi="Arial" w:cs="Arial"/>
          <w:b/>
          <w:bCs/>
          <w:i/>
          <w:iCs/>
          <w:sz w:val="18"/>
          <w:szCs w:val="18"/>
          <w:u w:val="single"/>
        </w:rPr>
      </w:pPr>
      <w:r w:rsidRPr="00DD760E">
        <w:rPr>
          <w:rFonts w:ascii="Arial" w:hAnsi="Arial" w:cs="Arial"/>
          <w:b/>
          <w:bCs/>
          <w:i/>
          <w:iCs/>
          <w:sz w:val="18"/>
          <w:szCs w:val="18"/>
          <w:u w:val="single"/>
        </w:rPr>
        <w:t>Actividades emprendidas</w:t>
      </w:r>
    </w:p>
    <w:p w14:paraId="6B7353AC" w14:textId="77777777" w:rsidR="00785BC4" w:rsidRPr="00DD760E" w:rsidRDefault="00785BC4" w:rsidP="00785BC4">
      <w:pPr>
        <w:autoSpaceDE w:val="0"/>
        <w:autoSpaceDN w:val="0"/>
        <w:adjustRightInd w:val="0"/>
        <w:jc w:val="both"/>
        <w:rPr>
          <w:rFonts w:ascii="Arial" w:hAnsi="Arial" w:cs="Arial"/>
          <w:i/>
          <w:iCs/>
          <w:sz w:val="18"/>
          <w:szCs w:val="18"/>
        </w:rPr>
      </w:pPr>
    </w:p>
    <w:p w14:paraId="425DD8EF" w14:textId="77777777" w:rsidR="00785BC4" w:rsidRPr="00DD760E" w:rsidRDefault="00785BC4" w:rsidP="00785BC4">
      <w:pPr>
        <w:pStyle w:val="Prrafodelista"/>
        <w:numPr>
          <w:ilvl w:val="0"/>
          <w:numId w:val="27"/>
        </w:num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Se desagrega el presupuesto en un plan de acción sectorizada por programa, proyecto componente y meta del sector deporte, el cual nos permite organizar el presupuesto designado por la Administración central y se le da una organización priorizando al cumplimiento de nuestras metas. </w:t>
      </w:r>
    </w:p>
    <w:p w14:paraId="25580E96" w14:textId="5E0B4485" w:rsidR="00785BC4" w:rsidRPr="00DD760E" w:rsidRDefault="00785BC4" w:rsidP="00785BC4">
      <w:pPr>
        <w:pStyle w:val="Prrafodelista"/>
        <w:numPr>
          <w:ilvl w:val="0"/>
          <w:numId w:val="27"/>
        </w:num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Una vez se tiene organizado los programas se procede a diseñar los proyectos los cuales deben ser entregados a la Dirección de planificación del desarrollo y se radican en Banco de proyectos, para poder ejecutar el recurso económico entregado al sector Deporte </w:t>
      </w:r>
      <w:r w:rsidR="00B350BA" w:rsidRPr="00DD760E">
        <w:rPr>
          <w:rFonts w:ascii="Arial" w:hAnsi="Arial" w:cs="Arial"/>
          <w:i/>
          <w:iCs/>
          <w:sz w:val="18"/>
          <w:szCs w:val="18"/>
        </w:rPr>
        <w:t>(FORMULADOR</w:t>
      </w:r>
      <w:r w:rsidRPr="00DD760E">
        <w:rPr>
          <w:rFonts w:ascii="Arial" w:hAnsi="Arial" w:cs="Arial"/>
          <w:i/>
          <w:iCs/>
          <w:sz w:val="18"/>
          <w:szCs w:val="18"/>
        </w:rPr>
        <w:t xml:space="preserve"> OFICIAL)</w:t>
      </w:r>
    </w:p>
    <w:p w14:paraId="3E344817" w14:textId="77777777" w:rsidR="00785BC4" w:rsidRPr="00DD760E" w:rsidRDefault="00785BC4" w:rsidP="00785BC4">
      <w:pPr>
        <w:pStyle w:val="Prrafodelista"/>
        <w:numPr>
          <w:ilvl w:val="0"/>
          <w:numId w:val="27"/>
        </w:numPr>
        <w:autoSpaceDE w:val="0"/>
        <w:autoSpaceDN w:val="0"/>
        <w:adjustRightInd w:val="0"/>
        <w:jc w:val="both"/>
        <w:rPr>
          <w:rFonts w:ascii="Arial" w:hAnsi="Arial" w:cs="Arial"/>
          <w:i/>
          <w:iCs/>
          <w:sz w:val="18"/>
          <w:szCs w:val="18"/>
        </w:rPr>
      </w:pPr>
      <w:r w:rsidRPr="00DD760E">
        <w:rPr>
          <w:rFonts w:ascii="Arial" w:hAnsi="Arial" w:cs="Arial"/>
          <w:i/>
          <w:iCs/>
          <w:sz w:val="18"/>
          <w:szCs w:val="18"/>
        </w:rPr>
        <w:t>Se maneja una plataforma administrativa en la cual se describe detalladamente el manejo del presupuesto de inversión y funcionamiento de la entidad, consolidando allí el rubro, fuente, destinado para la contratación, los objetos contractuales.</w:t>
      </w:r>
    </w:p>
    <w:p w14:paraId="76BE6BA6" w14:textId="77777777" w:rsidR="00785BC4" w:rsidRPr="00DD760E" w:rsidRDefault="00785BC4" w:rsidP="00785BC4">
      <w:pPr>
        <w:pStyle w:val="Prrafodelista"/>
        <w:numPr>
          <w:ilvl w:val="0"/>
          <w:numId w:val="27"/>
        </w:num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Se diseña un formato de captura de población la cual nos permite realizar la tabulación de la población por sexo, ciclo vital de vida y zona urbana y rural discriminando una a una las veredas del municipio. De esta manera evitamos la perdida de la información con la salida de los contratistas. </w:t>
      </w:r>
    </w:p>
    <w:p w14:paraId="0234C295" w14:textId="77777777" w:rsidR="00785BC4" w:rsidRPr="00DD760E" w:rsidRDefault="00785BC4" w:rsidP="00785BC4">
      <w:pPr>
        <w:pStyle w:val="Prrafodelista"/>
        <w:numPr>
          <w:ilvl w:val="0"/>
          <w:numId w:val="27"/>
        </w:numPr>
        <w:autoSpaceDE w:val="0"/>
        <w:autoSpaceDN w:val="0"/>
        <w:adjustRightInd w:val="0"/>
        <w:jc w:val="both"/>
        <w:rPr>
          <w:rFonts w:ascii="Arial" w:hAnsi="Arial" w:cs="Arial"/>
          <w:i/>
          <w:iCs/>
          <w:sz w:val="18"/>
          <w:szCs w:val="18"/>
        </w:rPr>
      </w:pPr>
      <w:r w:rsidRPr="00DD760E">
        <w:rPr>
          <w:rFonts w:ascii="Arial" w:hAnsi="Arial" w:cs="Arial"/>
          <w:i/>
          <w:iCs/>
          <w:sz w:val="18"/>
          <w:szCs w:val="18"/>
        </w:rPr>
        <w:t>Se alinea la plataforma de planeación IMRD y la plataforma de la administración central llamada SITESIGO en la cual se relacionan uno a uno los contratos realizados por el IMRD y la ejecución por metas de cada uno.</w:t>
      </w:r>
    </w:p>
    <w:p w14:paraId="3D198A99" w14:textId="6C68EF6A" w:rsidR="00785BC4" w:rsidRPr="00DD760E" w:rsidRDefault="00785BC4" w:rsidP="00785BC4">
      <w:pPr>
        <w:pStyle w:val="Prrafodelista"/>
        <w:numPr>
          <w:ilvl w:val="0"/>
          <w:numId w:val="27"/>
        </w:num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Se realiza un trabajo transversal con las oficinas de Sistemas, atención al ciudadano y planeación, permitiendo captar la población de inscripciones en plataforma y población </w:t>
      </w:r>
      <w:r w:rsidR="00F8132B" w:rsidRPr="00DD760E">
        <w:rPr>
          <w:rFonts w:ascii="Arial" w:hAnsi="Arial" w:cs="Arial"/>
          <w:i/>
          <w:iCs/>
          <w:sz w:val="18"/>
          <w:szCs w:val="18"/>
        </w:rPr>
        <w:t>víctima</w:t>
      </w:r>
      <w:r w:rsidRPr="00DD760E">
        <w:rPr>
          <w:rFonts w:ascii="Arial" w:hAnsi="Arial" w:cs="Arial"/>
          <w:i/>
          <w:iCs/>
          <w:sz w:val="18"/>
          <w:szCs w:val="18"/>
        </w:rPr>
        <w:t xml:space="preserve"> de conflicto armado o vulnerable.</w:t>
      </w:r>
    </w:p>
    <w:p w14:paraId="17E6D977" w14:textId="77777777" w:rsidR="00785BC4" w:rsidRPr="00DD760E" w:rsidRDefault="00785BC4" w:rsidP="00785BC4">
      <w:pPr>
        <w:pStyle w:val="Prrafodelista"/>
        <w:numPr>
          <w:ilvl w:val="0"/>
          <w:numId w:val="27"/>
        </w:numPr>
        <w:autoSpaceDE w:val="0"/>
        <w:autoSpaceDN w:val="0"/>
        <w:adjustRightInd w:val="0"/>
        <w:jc w:val="both"/>
        <w:rPr>
          <w:rFonts w:ascii="Arial" w:hAnsi="Arial" w:cs="Arial"/>
          <w:i/>
          <w:iCs/>
          <w:sz w:val="18"/>
          <w:szCs w:val="18"/>
        </w:rPr>
      </w:pPr>
      <w:r w:rsidRPr="00DD760E">
        <w:rPr>
          <w:rFonts w:ascii="Arial" w:hAnsi="Arial" w:cs="Arial"/>
          <w:i/>
          <w:iCs/>
          <w:sz w:val="18"/>
          <w:szCs w:val="18"/>
        </w:rPr>
        <w:t>La oficina de planeación realiza los conceptos favorables para la incorporación del presupuesto de la vigencia, dando lineamientos para el cumplimiento de las metas del PDM.</w:t>
      </w:r>
    </w:p>
    <w:p w14:paraId="0E317875" w14:textId="77777777" w:rsidR="00785BC4" w:rsidRPr="00DD760E" w:rsidRDefault="00785BC4" w:rsidP="00785BC4">
      <w:pPr>
        <w:pStyle w:val="Prrafodelista"/>
        <w:numPr>
          <w:ilvl w:val="0"/>
          <w:numId w:val="27"/>
        </w:num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Se realizan las modificaciones de los planes de acción presupuestales los cuales fueron aprobados el año inmediatamente anterior para la vigencia. </w:t>
      </w:r>
    </w:p>
    <w:p w14:paraId="1AE6EC42" w14:textId="77777777" w:rsidR="00785BC4" w:rsidRPr="00DD760E" w:rsidRDefault="00785BC4" w:rsidP="00785BC4">
      <w:pPr>
        <w:pStyle w:val="Prrafodelista"/>
        <w:numPr>
          <w:ilvl w:val="0"/>
          <w:numId w:val="27"/>
        </w:num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Se desarrollan los ACUERDOS DE GESTIÓN a nivel de dirección y se aterrizan a los PLANES DE ACCIÓN a los cuales la oficina de planeación realiza seguimiento y apoya para el logro de los resultados.  </w:t>
      </w:r>
    </w:p>
    <w:p w14:paraId="28026BF5" w14:textId="21D8A92E" w:rsidR="00785BC4" w:rsidRPr="00DD760E" w:rsidRDefault="00785BC4" w:rsidP="00785BC4">
      <w:pPr>
        <w:pStyle w:val="Prrafodelista"/>
        <w:numPr>
          <w:ilvl w:val="0"/>
          <w:numId w:val="27"/>
        </w:num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Se </w:t>
      </w:r>
      <w:r w:rsidR="00F8132B" w:rsidRPr="00DD760E">
        <w:rPr>
          <w:rFonts w:ascii="Arial" w:hAnsi="Arial" w:cs="Arial"/>
          <w:i/>
          <w:iCs/>
          <w:sz w:val="18"/>
          <w:szCs w:val="18"/>
        </w:rPr>
        <w:t>desarrolló</w:t>
      </w:r>
      <w:r w:rsidRPr="00DD760E">
        <w:rPr>
          <w:rFonts w:ascii="Arial" w:hAnsi="Arial" w:cs="Arial"/>
          <w:i/>
          <w:iCs/>
          <w:sz w:val="18"/>
          <w:szCs w:val="18"/>
        </w:rPr>
        <w:t xml:space="preserve"> el MIPG liderado por la oficina de planeación y control interno</w:t>
      </w:r>
      <w:r w:rsidR="00B350BA" w:rsidRPr="00DD760E">
        <w:rPr>
          <w:rFonts w:ascii="Arial" w:hAnsi="Arial" w:cs="Arial"/>
          <w:i/>
          <w:iCs/>
          <w:sz w:val="18"/>
          <w:szCs w:val="18"/>
        </w:rPr>
        <w:t>,</w:t>
      </w:r>
      <w:r w:rsidRPr="00DD760E">
        <w:rPr>
          <w:rFonts w:ascii="Arial" w:hAnsi="Arial" w:cs="Arial"/>
          <w:i/>
          <w:iCs/>
          <w:sz w:val="18"/>
          <w:szCs w:val="18"/>
        </w:rPr>
        <w:t xml:space="preserve"> buscando un Direccionamiento estratégico</w:t>
      </w:r>
      <w:r w:rsidR="00B350BA" w:rsidRPr="00DD760E">
        <w:rPr>
          <w:rFonts w:ascii="Arial" w:hAnsi="Arial" w:cs="Arial"/>
          <w:i/>
          <w:iCs/>
          <w:sz w:val="18"/>
          <w:szCs w:val="18"/>
        </w:rPr>
        <w:t xml:space="preserve">, </w:t>
      </w:r>
      <w:r w:rsidRPr="00DD760E">
        <w:rPr>
          <w:rFonts w:ascii="Arial" w:hAnsi="Arial" w:cs="Arial"/>
          <w:i/>
          <w:iCs/>
          <w:sz w:val="18"/>
          <w:szCs w:val="18"/>
        </w:rPr>
        <w:t>una organización para el logro de los objetivos tanto misionales como del PDM.</w:t>
      </w:r>
    </w:p>
    <w:p w14:paraId="7FF45085" w14:textId="68DE2652" w:rsidR="00785BC4" w:rsidRPr="00DD760E" w:rsidRDefault="00785BC4" w:rsidP="00785BC4">
      <w:pPr>
        <w:pStyle w:val="Prrafodelista"/>
        <w:numPr>
          <w:ilvl w:val="0"/>
          <w:numId w:val="27"/>
        </w:num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Con base en el MIPG se realizan unos planes de acción los cuales fueron arrojados por unos autodiagnósticos que emitió </w:t>
      </w:r>
      <w:r w:rsidR="00B350BA" w:rsidRPr="00DD760E">
        <w:rPr>
          <w:rFonts w:ascii="Arial" w:hAnsi="Arial" w:cs="Arial"/>
          <w:i/>
          <w:iCs/>
          <w:sz w:val="18"/>
          <w:szCs w:val="18"/>
        </w:rPr>
        <w:t>el departamento administrativo de la</w:t>
      </w:r>
      <w:r w:rsidRPr="00DD760E">
        <w:rPr>
          <w:rFonts w:ascii="Arial" w:hAnsi="Arial" w:cs="Arial"/>
          <w:i/>
          <w:iCs/>
          <w:sz w:val="18"/>
          <w:szCs w:val="18"/>
        </w:rPr>
        <w:t xml:space="preserve"> función </w:t>
      </w:r>
      <w:r w:rsidR="00B350BA" w:rsidRPr="00DD760E">
        <w:rPr>
          <w:rFonts w:ascii="Arial" w:hAnsi="Arial" w:cs="Arial"/>
          <w:i/>
          <w:iCs/>
          <w:sz w:val="18"/>
          <w:szCs w:val="18"/>
        </w:rPr>
        <w:t>pública</w:t>
      </w:r>
      <w:r w:rsidRPr="00DD760E">
        <w:rPr>
          <w:rFonts w:ascii="Arial" w:hAnsi="Arial" w:cs="Arial"/>
          <w:i/>
          <w:iCs/>
          <w:sz w:val="18"/>
          <w:szCs w:val="18"/>
        </w:rPr>
        <w:t xml:space="preserve"> y se procede a realizar un seguimiento a estos. </w:t>
      </w:r>
    </w:p>
    <w:p w14:paraId="5AC1F933" w14:textId="77777777" w:rsidR="00785BC4" w:rsidRPr="00DD760E" w:rsidRDefault="00785BC4" w:rsidP="00785BC4">
      <w:pPr>
        <w:pStyle w:val="Prrafodelista"/>
        <w:numPr>
          <w:ilvl w:val="0"/>
          <w:numId w:val="27"/>
        </w:num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La oficina de planeación lidera el MAPA DE RIESGOS DE LA ENTIDAD y le realiza seguimiento trimestralmente entregando la información a la oficina de control interno </w:t>
      </w:r>
    </w:p>
    <w:p w14:paraId="5E81EF2B" w14:textId="77777777" w:rsidR="00785BC4" w:rsidRPr="00DD760E" w:rsidRDefault="00785BC4" w:rsidP="00785BC4">
      <w:pPr>
        <w:pStyle w:val="Prrafodelista"/>
        <w:numPr>
          <w:ilvl w:val="0"/>
          <w:numId w:val="27"/>
        </w:numPr>
        <w:autoSpaceDE w:val="0"/>
        <w:autoSpaceDN w:val="0"/>
        <w:adjustRightInd w:val="0"/>
        <w:jc w:val="both"/>
        <w:rPr>
          <w:rFonts w:ascii="Arial" w:hAnsi="Arial" w:cs="Arial"/>
          <w:i/>
          <w:iCs/>
          <w:sz w:val="18"/>
          <w:szCs w:val="18"/>
        </w:rPr>
      </w:pPr>
      <w:r w:rsidRPr="00DD760E">
        <w:rPr>
          <w:rFonts w:ascii="Arial" w:hAnsi="Arial" w:cs="Arial"/>
          <w:i/>
          <w:iCs/>
          <w:sz w:val="18"/>
          <w:szCs w:val="18"/>
        </w:rPr>
        <w:t>Se lidera el proceso del PLAN ANTICORRUPCIÓN y se realiza seguimiento trimestralmente y es entregado a la oficina de control interno.</w:t>
      </w:r>
    </w:p>
    <w:p w14:paraId="39C13610" w14:textId="77777777" w:rsidR="00785BC4" w:rsidRPr="00DD760E" w:rsidRDefault="00785BC4" w:rsidP="00785BC4">
      <w:pPr>
        <w:pStyle w:val="Prrafodelista"/>
        <w:numPr>
          <w:ilvl w:val="0"/>
          <w:numId w:val="27"/>
        </w:numPr>
        <w:autoSpaceDE w:val="0"/>
        <w:autoSpaceDN w:val="0"/>
        <w:adjustRightInd w:val="0"/>
        <w:jc w:val="both"/>
        <w:rPr>
          <w:rFonts w:ascii="Arial" w:hAnsi="Arial" w:cs="Arial"/>
          <w:i/>
          <w:iCs/>
          <w:sz w:val="18"/>
          <w:szCs w:val="18"/>
        </w:rPr>
      </w:pPr>
      <w:r w:rsidRPr="00DD760E">
        <w:rPr>
          <w:rFonts w:ascii="Arial" w:hAnsi="Arial" w:cs="Arial"/>
          <w:i/>
          <w:iCs/>
          <w:sz w:val="18"/>
          <w:szCs w:val="18"/>
        </w:rPr>
        <w:t>Se realizan los informes de infancia y adolescencia ahora política pública de NNA.</w:t>
      </w:r>
    </w:p>
    <w:p w14:paraId="4443DDCD" w14:textId="66F459F8" w:rsidR="00785BC4" w:rsidRPr="00DD760E" w:rsidRDefault="00785BC4" w:rsidP="00785BC4">
      <w:pPr>
        <w:pStyle w:val="Prrafodelista"/>
        <w:numPr>
          <w:ilvl w:val="0"/>
          <w:numId w:val="27"/>
        </w:num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Consolidar y elaboración del informe de gestión de la entidad para mostrar </w:t>
      </w:r>
      <w:r w:rsidR="00B350BA" w:rsidRPr="00DD760E">
        <w:rPr>
          <w:rFonts w:ascii="Arial" w:hAnsi="Arial" w:cs="Arial"/>
          <w:i/>
          <w:iCs/>
          <w:sz w:val="18"/>
          <w:szCs w:val="18"/>
        </w:rPr>
        <w:t>el cumplimiento</w:t>
      </w:r>
      <w:r w:rsidRPr="00DD760E">
        <w:rPr>
          <w:rFonts w:ascii="Arial" w:hAnsi="Arial" w:cs="Arial"/>
          <w:i/>
          <w:iCs/>
          <w:sz w:val="18"/>
          <w:szCs w:val="18"/>
        </w:rPr>
        <w:t xml:space="preserve"> de metas del  PDM .</w:t>
      </w:r>
    </w:p>
    <w:p w14:paraId="748BBC50" w14:textId="77777777" w:rsidR="00785BC4" w:rsidRPr="00DD760E" w:rsidRDefault="00785BC4" w:rsidP="00785BC4">
      <w:pPr>
        <w:autoSpaceDE w:val="0"/>
        <w:autoSpaceDN w:val="0"/>
        <w:adjustRightInd w:val="0"/>
        <w:jc w:val="both"/>
        <w:rPr>
          <w:rFonts w:ascii="Arial" w:hAnsi="Arial" w:cs="Arial"/>
          <w:i/>
          <w:iCs/>
          <w:sz w:val="18"/>
          <w:szCs w:val="18"/>
        </w:rPr>
      </w:pPr>
    </w:p>
    <w:p w14:paraId="2FC42E11" w14:textId="77777777" w:rsidR="00785BC4" w:rsidRPr="00DD760E" w:rsidRDefault="00785BC4" w:rsidP="00785BC4">
      <w:pPr>
        <w:autoSpaceDE w:val="0"/>
        <w:autoSpaceDN w:val="0"/>
        <w:adjustRightInd w:val="0"/>
        <w:jc w:val="both"/>
        <w:rPr>
          <w:rFonts w:ascii="Arial" w:hAnsi="Arial" w:cs="Arial"/>
          <w:b/>
          <w:bCs/>
          <w:i/>
          <w:iCs/>
          <w:sz w:val="18"/>
          <w:szCs w:val="18"/>
          <w:u w:val="single"/>
        </w:rPr>
      </w:pPr>
      <w:r w:rsidRPr="00DD760E">
        <w:rPr>
          <w:rFonts w:ascii="Arial" w:hAnsi="Arial" w:cs="Arial"/>
          <w:b/>
          <w:bCs/>
          <w:i/>
          <w:iCs/>
          <w:sz w:val="18"/>
          <w:szCs w:val="18"/>
          <w:u w:val="single"/>
        </w:rPr>
        <w:t>Resultados obtenidos.</w:t>
      </w:r>
    </w:p>
    <w:p w14:paraId="14281653" w14:textId="77777777" w:rsidR="00785BC4" w:rsidRPr="00DD760E" w:rsidRDefault="00785BC4" w:rsidP="00785BC4">
      <w:pPr>
        <w:autoSpaceDE w:val="0"/>
        <w:autoSpaceDN w:val="0"/>
        <w:adjustRightInd w:val="0"/>
        <w:jc w:val="both"/>
        <w:rPr>
          <w:rFonts w:ascii="Arial" w:hAnsi="Arial" w:cs="Arial"/>
          <w:b/>
          <w:bCs/>
          <w:i/>
          <w:iCs/>
          <w:sz w:val="18"/>
          <w:szCs w:val="18"/>
          <w:u w:val="single"/>
        </w:rPr>
      </w:pPr>
    </w:p>
    <w:p w14:paraId="60ED20F4" w14:textId="77777777" w:rsidR="00785BC4" w:rsidRPr="00DD760E" w:rsidRDefault="00785BC4" w:rsidP="00785BC4">
      <w:pPr>
        <w:pStyle w:val="Prrafodelista"/>
        <w:numPr>
          <w:ilvl w:val="0"/>
          <w:numId w:val="28"/>
        </w:num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Planeación del presupuesto y toma de decisiones oportunas </w:t>
      </w:r>
    </w:p>
    <w:p w14:paraId="04161054" w14:textId="472C6CCA" w:rsidR="00785BC4" w:rsidRPr="00DD760E" w:rsidRDefault="00785BC4" w:rsidP="00785BC4">
      <w:pPr>
        <w:pStyle w:val="Prrafodelista"/>
        <w:numPr>
          <w:ilvl w:val="0"/>
          <w:numId w:val="28"/>
        </w:numPr>
        <w:autoSpaceDE w:val="0"/>
        <w:autoSpaceDN w:val="0"/>
        <w:adjustRightInd w:val="0"/>
        <w:jc w:val="both"/>
        <w:rPr>
          <w:rFonts w:ascii="Arial" w:hAnsi="Arial" w:cs="Arial"/>
          <w:i/>
          <w:iCs/>
          <w:sz w:val="18"/>
          <w:szCs w:val="18"/>
        </w:rPr>
      </w:pPr>
      <w:r w:rsidRPr="00DD760E">
        <w:rPr>
          <w:rFonts w:ascii="Arial" w:hAnsi="Arial" w:cs="Arial"/>
          <w:i/>
          <w:iCs/>
          <w:sz w:val="18"/>
          <w:szCs w:val="18"/>
        </w:rPr>
        <w:t>Formulación de proyectos en la MGA WEB y Banco de proyectos del Municipio.</w:t>
      </w:r>
    </w:p>
    <w:p w14:paraId="5D7D1844" w14:textId="77777777" w:rsidR="00785BC4" w:rsidRPr="00DD760E" w:rsidRDefault="00785BC4" w:rsidP="00785BC4">
      <w:pPr>
        <w:pStyle w:val="Prrafodelista"/>
        <w:numPr>
          <w:ilvl w:val="0"/>
          <w:numId w:val="28"/>
        </w:num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Información oportuna y actualizada </w:t>
      </w:r>
    </w:p>
    <w:p w14:paraId="2318D9EC" w14:textId="77777777" w:rsidR="00785BC4" w:rsidRPr="00DD760E" w:rsidRDefault="00785BC4" w:rsidP="00785BC4">
      <w:pPr>
        <w:pStyle w:val="Prrafodelista"/>
        <w:numPr>
          <w:ilvl w:val="0"/>
          <w:numId w:val="28"/>
        </w:numPr>
        <w:autoSpaceDE w:val="0"/>
        <w:autoSpaceDN w:val="0"/>
        <w:adjustRightInd w:val="0"/>
        <w:jc w:val="both"/>
        <w:rPr>
          <w:rFonts w:ascii="Arial" w:hAnsi="Arial" w:cs="Arial"/>
          <w:i/>
          <w:iCs/>
          <w:sz w:val="18"/>
          <w:szCs w:val="18"/>
        </w:rPr>
      </w:pPr>
      <w:r w:rsidRPr="00DD760E">
        <w:rPr>
          <w:rFonts w:ascii="Arial" w:hAnsi="Arial" w:cs="Arial"/>
          <w:i/>
          <w:iCs/>
          <w:sz w:val="18"/>
          <w:szCs w:val="18"/>
        </w:rPr>
        <w:t>Captura de información oportuna y aterrizada.</w:t>
      </w:r>
    </w:p>
    <w:p w14:paraId="0B6CF7D2" w14:textId="77777777" w:rsidR="00785BC4" w:rsidRPr="00DD760E" w:rsidRDefault="00785BC4" w:rsidP="00785BC4">
      <w:pPr>
        <w:pStyle w:val="Prrafodelista"/>
        <w:numPr>
          <w:ilvl w:val="0"/>
          <w:numId w:val="28"/>
        </w:numPr>
        <w:autoSpaceDE w:val="0"/>
        <w:autoSpaceDN w:val="0"/>
        <w:adjustRightInd w:val="0"/>
        <w:jc w:val="both"/>
        <w:rPr>
          <w:rFonts w:ascii="Arial" w:hAnsi="Arial" w:cs="Arial"/>
          <w:i/>
          <w:iCs/>
          <w:sz w:val="18"/>
          <w:szCs w:val="18"/>
        </w:rPr>
      </w:pPr>
      <w:r w:rsidRPr="00DD760E">
        <w:rPr>
          <w:rFonts w:ascii="Arial" w:hAnsi="Arial" w:cs="Arial"/>
          <w:i/>
          <w:iCs/>
          <w:sz w:val="18"/>
          <w:szCs w:val="18"/>
        </w:rPr>
        <w:t>Entrega de información oportuna organizada y a tiempo</w:t>
      </w:r>
    </w:p>
    <w:p w14:paraId="6E6BF8E5" w14:textId="77777777" w:rsidR="00785BC4" w:rsidRPr="00DD760E" w:rsidRDefault="00785BC4" w:rsidP="00785BC4">
      <w:pPr>
        <w:pStyle w:val="Prrafodelista"/>
        <w:numPr>
          <w:ilvl w:val="0"/>
          <w:numId w:val="28"/>
        </w:numPr>
        <w:autoSpaceDE w:val="0"/>
        <w:autoSpaceDN w:val="0"/>
        <w:adjustRightInd w:val="0"/>
        <w:jc w:val="both"/>
        <w:rPr>
          <w:rFonts w:ascii="Arial" w:hAnsi="Arial" w:cs="Arial"/>
          <w:i/>
          <w:iCs/>
          <w:sz w:val="18"/>
          <w:szCs w:val="18"/>
        </w:rPr>
      </w:pPr>
      <w:r w:rsidRPr="00DD760E">
        <w:rPr>
          <w:rFonts w:ascii="Arial" w:hAnsi="Arial" w:cs="Arial"/>
          <w:i/>
          <w:iCs/>
          <w:sz w:val="18"/>
          <w:szCs w:val="18"/>
        </w:rPr>
        <w:t>Entrega de información a los entes de control de Gobierno, Personerías, procuraduría y consejo municipal oportuna y real.</w:t>
      </w:r>
    </w:p>
    <w:p w14:paraId="3F385F94" w14:textId="77777777" w:rsidR="00785BC4" w:rsidRPr="00DD760E" w:rsidRDefault="00785BC4" w:rsidP="00785BC4">
      <w:pPr>
        <w:pStyle w:val="Prrafodelista"/>
        <w:numPr>
          <w:ilvl w:val="0"/>
          <w:numId w:val="28"/>
        </w:numPr>
        <w:autoSpaceDE w:val="0"/>
        <w:autoSpaceDN w:val="0"/>
        <w:adjustRightInd w:val="0"/>
        <w:jc w:val="both"/>
        <w:rPr>
          <w:rFonts w:ascii="Arial" w:hAnsi="Arial" w:cs="Arial"/>
          <w:i/>
          <w:iCs/>
          <w:sz w:val="18"/>
          <w:szCs w:val="18"/>
        </w:rPr>
      </w:pPr>
      <w:r w:rsidRPr="00DD760E">
        <w:rPr>
          <w:rFonts w:ascii="Arial" w:hAnsi="Arial" w:cs="Arial"/>
          <w:i/>
          <w:iCs/>
          <w:sz w:val="18"/>
          <w:szCs w:val="18"/>
        </w:rPr>
        <w:t>Presupuesto actualizado y autorizado por la oficina de planeación municipal y la secretaria de hacienda.</w:t>
      </w:r>
    </w:p>
    <w:p w14:paraId="70B78A4D" w14:textId="77777777" w:rsidR="00785BC4" w:rsidRPr="00DD760E" w:rsidRDefault="00785BC4" w:rsidP="00785BC4">
      <w:pPr>
        <w:pStyle w:val="Prrafodelista"/>
        <w:numPr>
          <w:ilvl w:val="0"/>
          <w:numId w:val="28"/>
        </w:numPr>
        <w:autoSpaceDE w:val="0"/>
        <w:autoSpaceDN w:val="0"/>
        <w:adjustRightInd w:val="0"/>
        <w:jc w:val="both"/>
        <w:rPr>
          <w:rFonts w:ascii="Arial" w:hAnsi="Arial" w:cs="Arial"/>
          <w:i/>
          <w:iCs/>
          <w:sz w:val="18"/>
          <w:szCs w:val="18"/>
        </w:rPr>
      </w:pPr>
      <w:r w:rsidRPr="00DD760E">
        <w:rPr>
          <w:rFonts w:ascii="Arial" w:hAnsi="Arial" w:cs="Arial"/>
          <w:i/>
          <w:iCs/>
          <w:sz w:val="18"/>
          <w:szCs w:val="18"/>
        </w:rPr>
        <w:t>Planes de acción actualizados.</w:t>
      </w:r>
    </w:p>
    <w:p w14:paraId="4C41AE7F" w14:textId="77777777" w:rsidR="00785BC4" w:rsidRPr="00DD760E" w:rsidRDefault="00785BC4" w:rsidP="00785BC4">
      <w:pPr>
        <w:pStyle w:val="Prrafodelista"/>
        <w:numPr>
          <w:ilvl w:val="0"/>
          <w:numId w:val="28"/>
        </w:num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Se busca un logro de resultados a través de los compromisos adquiridos por las direcciones de la entidad. </w:t>
      </w:r>
    </w:p>
    <w:p w14:paraId="0ED0282A" w14:textId="77777777" w:rsidR="00785BC4" w:rsidRPr="00DD760E" w:rsidRDefault="00785BC4" w:rsidP="00785BC4">
      <w:pPr>
        <w:pStyle w:val="Prrafodelista"/>
        <w:numPr>
          <w:ilvl w:val="0"/>
          <w:numId w:val="28"/>
        </w:numPr>
        <w:autoSpaceDE w:val="0"/>
        <w:autoSpaceDN w:val="0"/>
        <w:adjustRightInd w:val="0"/>
        <w:jc w:val="both"/>
        <w:rPr>
          <w:rFonts w:ascii="Arial" w:hAnsi="Arial" w:cs="Arial"/>
          <w:i/>
          <w:iCs/>
          <w:sz w:val="18"/>
          <w:szCs w:val="18"/>
        </w:rPr>
      </w:pPr>
      <w:r w:rsidRPr="00DD760E">
        <w:rPr>
          <w:rFonts w:ascii="Arial" w:hAnsi="Arial" w:cs="Arial"/>
          <w:i/>
          <w:iCs/>
          <w:sz w:val="18"/>
          <w:szCs w:val="18"/>
        </w:rPr>
        <w:t>Direccionamiento estratégico</w:t>
      </w:r>
    </w:p>
    <w:p w14:paraId="62A1878E" w14:textId="77777777" w:rsidR="00785BC4" w:rsidRPr="00DD760E" w:rsidRDefault="00785BC4" w:rsidP="00785BC4">
      <w:pPr>
        <w:pStyle w:val="Prrafodelista"/>
        <w:numPr>
          <w:ilvl w:val="0"/>
          <w:numId w:val="28"/>
        </w:numPr>
        <w:autoSpaceDE w:val="0"/>
        <w:autoSpaceDN w:val="0"/>
        <w:adjustRightInd w:val="0"/>
        <w:jc w:val="both"/>
        <w:rPr>
          <w:rFonts w:ascii="Arial" w:hAnsi="Arial" w:cs="Arial"/>
          <w:i/>
          <w:iCs/>
          <w:sz w:val="18"/>
          <w:szCs w:val="18"/>
        </w:rPr>
      </w:pPr>
      <w:r w:rsidRPr="00DD760E">
        <w:rPr>
          <w:rFonts w:ascii="Arial" w:hAnsi="Arial" w:cs="Arial"/>
          <w:i/>
          <w:iCs/>
          <w:sz w:val="18"/>
          <w:szCs w:val="18"/>
        </w:rPr>
        <w:t>Se busca la mejora continua de la misión, visión y objetivos de la entidad a a través de la evaluación por resultados.</w:t>
      </w:r>
    </w:p>
    <w:p w14:paraId="69DA4A8B" w14:textId="77777777" w:rsidR="00785BC4" w:rsidRPr="00DD760E" w:rsidRDefault="00785BC4" w:rsidP="00785BC4">
      <w:pPr>
        <w:pStyle w:val="Prrafodelista"/>
        <w:numPr>
          <w:ilvl w:val="0"/>
          <w:numId w:val="28"/>
        </w:num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Mitigar los riesgos de la entidad. </w:t>
      </w:r>
    </w:p>
    <w:p w14:paraId="766AAF47" w14:textId="77777777" w:rsidR="00785BC4" w:rsidRPr="00DD760E" w:rsidRDefault="00785BC4" w:rsidP="00785BC4">
      <w:pPr>
        <w:pStyle w:val="Prrafodelista"/>
        <w:numPr>
          <w:ilvl w:val="0"/>
          <w:numId w:val="28"/>
        </w:numPr>
        <w:autoSpaceDE w:val="0"/>
        <w:autoSpaceDN w:val="0"/>
        <w:adjustRightInd w:val="0"/>
        <w:jc w:val="both"/>
        <w:rPr>
          <w:rFonts w:ascii="Arial" w:hAnsi="Arial" w:cs="Arial"/>
          <w:i/>
          <w:iCs/>
          <w:sz w:val="18"/>
          <w:szCs w:val="18"/>
        </w:rPr>
      </w:pPr>
      <w:r w:rsidRPr="00DD760E">
        <w:rPr>
          <w:rFonts w:ascii="Arial" w:hAnsi="Arial" w:cs="Arial"/>
          <w:i/>
          <w:iCs/>
          <w:sz w:val="18"/>
          <w:szCs w:val="18"/>
        </w:rPr>
        <w:t xml:space="preserve">Mitigar la corrupción y tener una información clara y transparente a toda la comunidad. </w:t>
      </w:r>
    </w:p>
    <w:p w14:paraId="75D32F80" w14:textId="77777777" w:rsidR="00785BC4" w:rsidRPr="00DD760E" w:rsidRDefault="00785BC4" w:rsidP="00785BC4">
      <w:pPr>
        <w:pStyle w:val="Prrafodelista"/>
        <w:numPr>
          <w:ilvl w:val="0"/>
          <w:numId w:val="28"/>
        </w:numPr>
        <w:autoSpaceDE w:val="0"/>
        <w:autoSpaceDN w:val="0"/>
        <w:adjustRightInd w:val="0"/>
        <w:jc w:val="both"/>
        <w:rPr>
          <w:rFonts w:ascii="Arial" w:hAnsi="Arial" w:cs="Arial"/>
          <w:i/>
          <w:iCs/>
          <w:sz w:val="18"/>
          <w:szCs w:val="18"/>
        </w:rPr>
      </w:pPr>
      <w:r w:rsidRPr="00DD760E">
        <w:rPr>
          <w:rFonts w:ascii="Arial" w:hAnsi="Arial" w:cs="Arial"/>
          <w:i/>
          <w:iCs/>
          <w:sz w:val="18"/>
          <w:szCs w:val="18"/>
        </w:rPr>
        <w:t>Se busca mejorar la calidad de vida de población a través de las diferentes ofertas de todos los entes públicos del municipio.</w:t>
      </w:r>
    </w:p>
    <w:p w14:paraId="41D23351" w14:textId="78523899" w:rsidR="00785BC4" w:rsidRPr="00DD760E" w:rsidRDefault="00785BC4" w:rsidP="00785BC4">
      <w:pPr>
        <w:pStyle w:val="Prrafodelista"/>
        <w:numPr>
          <w:ilvl w:val="0"/>
          <w:numId w:val="28"/>
        </w:numPr>
        <w:autoSpaceDE w:val="0"/>
        <w:autoSpaceDN w:val="0"/>
        <w:adjustRightInd w:val="0"/>
        <w:jc w:val="both"/>
        <w:rPr>
          <w:rFonts w:ascii="Arial" w:hAnsi="Arial" w:cs="Arial"/>
          <w:i/>
          <w:iCs/>
          <w:sz w:val="18"/>
          <w:szCs w:val="18"/>
        </w:rPr>
      </w:pPr>
      <w:r w:rsidRPr="00DD760E">
        <w:rPr>
          <w:rFonts w:ascii="Arial" w:hAnsi="Arial" w:cs="Arial"/>
          <w:i/>
          <w:iCs/>
          <w:sz w:val="18"/>
          <w:szCs w:val="18"/>
        </w:rPr>
        <w:t>Consolidar en un informe una única información para ser entregada a todos los entes de control.</w:t>
      </w:r>
    </w:p>
    <w:p w14:paraId="05523B26" w14:textId="79DFD5D8" w:rsidR="00785BC4" w:rsidRPr="00DD760E" w:rsidRDefault="00785BC4" w:rsidP="00785BC4">
      <w:pPr>
        <w:autoSpaceDE w:val="0"/>
        <w:autoSpaceDN w:val="0"/>
        <w:adjustRightInd w:val="0"/>
        <w:jc w:val="both"/>
        <w:rPr>
          <w:rFonts w:ascii="Arial" w:hAnsi="Arial" w:cs="Arial"/>
          <w:i/>
          <w:iCs/>
          <w:sz w:val="18"/>
          <w:szCs w:val="18"/>
        </w:rPr>
      </w:pPr>
    </w:p>
    <w:p w14:paraId="20938837" w14:textId="144A2840" w:rsidR="005A2F74" w:rsidRPr="00DD760E" w:rsidRDefault="00CB5009" w:rsidP="005A2F74">
      <w:pPr>
        <w:spacing w:after="2"/>
        <w:jc w:val="both"/>
        <w:divId w:val="1320618321"/>
        <w:rPr>
          <w:rFonts w:ascii="Arial" w:eastAsiaTheme="minorEastAsia" w:hAnsi="Arial" w:cs="Arial"/>
          <w:i/>
          <w:iCs/>
          <w:color w:val="000000"/>
          <w:sz w:val="18"/>
          <w:szCs w:val="18"/>
          <w:u w:val="single"/>
          <w:lang w:val="es-CO"/>
        </w:rPr>
      </w:pPr>
      <w:r w:rsidRPr="00DD760E">
        <w:rPr>
          <w:rFonts w:ascii="Arial" w:eastAsiaTheme="minorEastAsia" w:hAnsi="Arial" w:cs="Arial"/>
          <w:b/>
          <w:bCs/>
          <w:i/>
          <w:iCs/>
          <w:color w:val="000000"/>
          <w:sz w:val="18"/>
          <w:szCs w:val="18"/>
          <w:u w:val="single"/>
          <w:lang w:val="es-CO"/>
        </w:rPr>
        <w:t>GESTIÓN</w:t>
      </w:r>
      <w:r w:rsidR="005A2F74" w:rsidRPr="00DD760E">
        <w:rPr>
          <w:rFonts w:ascii="Arial" w:eastAsiaTheme="minorEastAsia" w:hAnsi="Arial" w:cs="Arial"/>
          <w:b/>
          <w:bCs/>
          <w:i/>
          <w:iCs/>
          <w:color w:val="000000"/>
          <w:sz w:val="18"/>
          <w:szCs w:val="18"/>
          <w:u w:val="single"/>
          <w:lang w:val="es-CO"/>
        </w:rPr>
        <w:t xml:space="preserve"> </w:t>
      </w:r>
      <w:r w:rsidR="00094A04" w:rsidRPr="00DD760E">
        <w:rPr>
          <w:rFonts w:ascii="Arial" w:eastAsiaTheme="minorEastAsia" w:hAnsi="Arial" w:cs="Arial"/>
          <w:b/>
          <w:bCs/>
          <w:i/>
          <w:iCs/>
          <w:color w:val="000000"/>
          <w:sz w:val="18"/>
          <w:szCs w:val="18"/>
          <w:u w:val="single"/>
          <w:lang w:val="es-CO"/>
        </w:rPr>
        <w:t xml:space="preserve">SUBDIRECCIÓN </w:t>
      </w:r>
      <w:r w:rsidR="005A2F74" w:rsidRPr="00DD760E">
        <w:rPr>
          <w:rFonts w:ascii="Arial" w:eastAsiaTheme="minorEastAsia" w:hAnsi="Arial" w:cs="Arial"/>
          <w:b/>
          <w:bCs/>
          <w:i/>
          <w:iCs/>
          <w:color w:val="000000"/>
          <w:sz w:val="18"/>
          <w:szCs w:val="18"/>
          <w:u w:val="single"/>
          <w:lang w:val="es-CO"/>
        </w:rPr>
        <w:t>ADMINISTRATIVA Y FINANCIERA  </w:t>
      </w:r>
    </w:p>
    <w:p w14:paraId="06BCFF82" w14:textId="4A5A87EA" w:rsidR="005A2F74" w:rsidRPr="00DD760E" w:rsidRDefault="005A2F74" w:rsidP="0033451C">
      <w:pPr>
        <w:divId w:val="1320618321"/>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 </w:t>
      </w:r>
    </w:p>
    <w:p w14:paraId="7B0DF04D" w14:textId="77777777" w:rsidR="00F8132B" w:rsidRDefault="005A2F74" w:rsidP="005A2F74">
      <w:pPr>
        <w:jc w:val="both"/>
        <w:divId w:val="1320618321"/>
        <w:rPr>
          <w:rFonts w:ascii="Arial" w:eastAsiaTheme="minorEastAsia" w:hAnsi="Arial" w:cs="Arial"/>
          <w:b/>
          <w:bCs/>
          <w:i/>
          <w:iCs/>
          <w:color w:val="000000"/>
          <w:sz w:val="18"/>
          <w:szCs w:val="18"/>
          <w:lang w:val="es-CO"/>
        </w:rPr>
      </w:pPr>
      <w:r w:rsidRPr="00DD760E">
        <w:rPr>
          <w:rFonts w:ascii="Arial" w:eastAsiaTheme="minorEastAsia" w:hAnsi="Arial" w:cs="Arial"/>
          <w:b/>
          <w:bCs/>
          <w:i/>
          <w:iCs/>
          <w:color w:val="000000"/>
          <w:sz w:val="18"/>
          <w:szCs w:val="18"/>
          <w:lang w:val="es-CO"/>
        </w:rPr>
        <w:t>Gestión documental</w:t>
      </w:r>
      <w:r w:rsidR="00F8132B">
        <w:rPr>
          <w:rFonts w:ascii="Arial" w:eastAsiaTheme="minorEastAsia" w:hAnsi="Arial" w:cs="Arial"/>
          <w:b/>
          <w:bCs/>
          <w:i/>
          <w:iCs/>
          <w:color w:val="000000"/>
          <w:sz w:val="18"/>
          <w:szCs w:val="18"/>
          <w:lang w:val="es-CO"/>
        </w:rPr>
        <w:t>:</w:t>
      </w:r>
    </w:p>
    <w:p w14:paraId="1BA2D9DF" w14:textId="60C8B60D" w:rsidR="005A2F74" w:rsidRPr="00DD760E" w:rsidRDefault="005A2F74" w:rsidP="005A2F74">
      <w:pPr>
        <w:jc w:val="both"/>
        <w:divId w:val="1320618321"/>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 </w:t>
      </w:r>
    </w:p>
    <w:p w14:paraId="3B195806" w14:textId="1C543339" w:rsidR="005117EE" w:rsidRDefault="0033451C" w:rsidP="005A2F74">
      <w:pPr>
        <w:jc w:val="both"/>
        <w:divId w:val="1320618321"/>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lastRenderedPageBreak/>
        <w:t>Se</w:t>
      </w:r>
      <w:r w:rsidR="005A2F74" w:rsidRPr="00DD760E">
        <w:rPr>
          <w:rFonts w:ascii="Arial" w:eastAsiaTheme="minorEastAsia" w:hAnsi="Arial" w:cs="Arial"/>
          <w:i/>
          <w:iCs/>
          <w:color w:val="000000"/>
          <w:sz w:val="18"/>
          <w:szCs w:val="18"/>
          <w:lang w:val="es-CO"/>
        </w:rPr>
        <w:t xml:space="preserve"> tiene organizado el archivo de toda la entidad teniendo en cuenta los procesos</w:t>
      </w:r>
      <w:r w:rsidR="00F8132B">
        <w:rPr>
          <w:rFonts w:ascii="Arial" w:eastAsiaTheme="minorEastAsia" w:hAnsi="Arial" w:cs="Arial"/>
          <w:i/>
          <w:iCs/>
          <w:color w:val="000000"/>
          <w:sz w:val="18"/>
          <w:szCs w:val="18"/>
          <w:lang w:val="es-CO"/>
        </w:rPr>
        <w:t>,</w:t>
      </w:r>
      <w:r w:rsidR="005A2F74" w:rsidRPr="00DD760E">
        <w:rPr>
          <w:rFonts w:ascii="Arial" w:eastAsiaTheme="minorEastAsia" w:hAnsi="Arial" w:cs="Arial"/>
          <w:i/>
          <w:iCs/>
          <w:color w:val="000000"/>
          <w:sz w:val="18"/>
          <w:szCs w:val="18"/>
          <w:lang w:val="es-CO"/>
        </w:rPr>
        <w:t xml:space="preserve"> metodología y requerimientos exigidos por el archivo general de la nación. </w:t>
      </w:r>
    </w:p>
    <w:p w14:paraId="653DCB53" w14:textId="77777777" w:rsidR="00F8132B" w:rsidRPr="00DD760E" w:rsidRDefault="00F8132B" w:rsidP="005A2F74">
      <w:pPr>
        <w:jc w:val="both"/>
        <w:divId w:val="1320618321"/>
        <w:rPr>
          <w:rFonts w:ascii="Arial" w:eastAsiaTheme="minorEastAsia" w:hAnsi="Arial" w:cs="Arial"/>
          <w:i/>
          <w:iCs/>
          <w:color w:val="000000"/>
          <w:sz w:val="18"/>
          <w:szCs w:val="18"/>
          <w:lang w:val="es-CO"/>
        </w:rPr>
      </w:pPr>
    </w:p>
    <w:p w14:paraId="2AC42D49" w14:textId="4D4ABEA8" w:rsidR="005A2F74" w:rsidRPr="00DD760E" w:rsidRDefault="005A2F74" w:rsidP="005A2F74">
      <w:pPr>
        <w:jc w:val="both"/>
        <w:divId w:val="1320618321"/>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 A la fecha de empalme se tiene</w:t>
      </w:r>
      <w:r w:rsidR="005117EE" w:rsidRPr="00DD760E">
        <w:rPr>
          <w:rFonts w:ascii="Arial" w:eastAsiaTheme="minorEastAsia" w:hAnsi="Arial" w:cs="Arial"/>
          <w:i/>
          <w:iCs/>
          <w:color w:val="000000"/>
          <w:sz w:val="18"/>
          <w:szCs w:val="18"/>
          <w:lang w:val="es-CO"/>
        </w:rPr>
        <w:t>n</w:t>
      </w:r>
      <w:r w:rsidRPr="00DD760E">
        <w:rPr>
          <w:rFonts w:ascii="Arial" w:eastAsiaTheme="minorEastAsia" w:hAnsi="Arial" w:cs="Arial"/>
          <w:i/>
          <w:iCs/>
          <w:color w:val="000000"/>
          <w:sz w:val="18"/>
          <w:szCs w:val="18"/>
          <w:lang w:val="es-CO"/>
        </w:rPr>
        <w:t xml:space="preserve"> todos los documentos inventariados información que está en un archivo digital. Se presta el servicio de documentos cuando el público lo requiere de acuerdo a lo establecido </w:t>
      </w:r>
      <w:r w:rsidR="00F8132B">
        <w:rPr>
          <w:rFonts w:ascii="Arial" w:eastAsiaTheme="minorEastAsia" w:hAnsi="Arial" w:cs="Arial"/>
          <w:i/>
          <w:iCs/>
          <w:color w:val="000000"/>
          <w:sz w:val="18"/>
          <w:szCs w:val="18"/>
          <w:lang w:val="es-CO"/>
        </w:rPr>
        <w:t xml:space="preserve">en los manuales de </w:t>
      </w:r>
      <w:r w:rsidR="008E262D">
        <w:rPr>
          <w:rFonts w:ascii="Arial" w:eastAsiaTheme="minorEastAsia" w:hAnsi="Arial" w:cs="Arial"/>
          <w:i/>
          <w:iCs/>
          <w:color w:val="000000"/>
          <w:sz w:val="18"/>
          <w:szCs w:val="18"/>
          <w:lang w:val="es-CO"/>
        </w:rPr>
        <w:t>procedimientos.</w:t>
      </w:r>
    </w:p>
    <w:p w14:paraId="430A1A38" w14:textId="77777777" w:rsidR="005A2F74" w:rsidRPr="00DD760E" w:rsidRDefault="005A2F74" w:rsidP="005A2F74">
      <w:pPr>
        <w:jc w:val="both"/>
        <w:divId w:val="1320618321"/>
        <w:rPr>
          <w:rFonts w:ascii="Arial" w:eastAsiaTheme="minorEastAsia" w:hAnsi="Arial" w:cs="Arial"/>
          <w:i/>
          <w:iCs/>
          <w:color w:val="000000"/>
          <w:sz w:val="18"/>
          <w:szCs w:val="18"/>
          <w:lang w:val="es-CO"/>
        </w:rPr>
      </w:pPr>
    </w:p>
    <w:p w14:paraId="737593BB" w14:textId="77777777" w:rsidR="005A2F74" w:rsidRPr="00DD760E" w:rsidRDefault="005A2F74" w:rsidP="005A2F74">
      <w:pPr>
        <w:jc w:val="both"/>
        <w:divId w:val="1320618321"/>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Gestión del talento humano. </w:t>
      </w:r>
    </w:p>
    <w:p w14:paraId="31C8C8A2" w14:textId="62297032" w:rsidR="005A2F74" w:rsidRPr="00DD760E" w:rsidRDefault="005A2F74" w:rsidP="005A2F74">
      <w:pPr>
        <w:jc w:val="both"/>
        <w:divId w:val="1320618321"/>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La administración del talento humano se realiza acorde con </w:t>
      </w:r>
      <w:r w:rsidR="003E7E18">
        <w:rPr>
          <w:rFonts w:ascii="Arial" w:eastAsiaTheme="minorEastAsia" w:hAnsi="Arial" w:cs="Arial"/>
          <w:i/>
          <w:iCs/>
          <w:color w:val="000000"/>
          <w:sz w:val="18"/>
          <w:szCs w:val="18"/>
          <w:lang w:val="es-CO"/>
        </w:rPr>
        <w:t>la normatividad vigente</w:t>
      </w:r>
      <w:r w:rsidRPr="00DD760E">
        <w:rPr>
          <w:rFonts w:ascii="Arial" w:eastAsiaTheme="minorEastAsia" w:hAnsi="Arial" w:cs="Arial"/>
          <w:i/>
          <w:iCs/>
          <w:color w:val="000000"/>
          <w:sz w:val="18"/>
          <w:szCs w:val="18"/>
          <w:lang w:val="es-CO"/>
        </w:rPr>
        <w:t>. Procuramos tener el mejor ambiente laboral para que cada uno de los funcionarios cumpla con sus misiones administrativas</w:t>
      </w:r>
      <w:r w:rsidR="00B350BA" w:rsidRPr="00DD760E">
        <w:rPr>
          <w:rFonts w:ascii="Arial" w:eastAsiaTheme="minorEastAsia" w:hAnsi="Arial" w:cs="Arial"/>
          <w:i/>
          <w:iCs/>
          <w:color w:val="000000"/>
          <w:sz w:val="18"/>
          <w:szCs w:val="18"/>
          <w:lang w:val="es-CO"/>
        </w:rPr>
        <w:t>, buscando así una adecuada Gestión Estratégica del Talento Humano</w:t>
      </w:r>
      <w:r w:rsidRPr="00DD760E">
        <w:rPr>
          <w:rFonts w:ascii="Arial" w:eastAsiaTheme="minorEastAsia" w:hAnsi="Arial" w:cs="Arial"/>
          <w:i/>
          <w:iCs/>
          <w:color w:val="000000"/>
          <w:sz w:val="18"/>
          <w:szCs w:val="18"/>
          <w:lang w:val="es-CO"/>
        </w:rPr>
        <w:t>.</w:t>
      </w:r>
    </w:p>
    <w:p w14:paraId="7EC5B954" w14:textId="77777777" w:rsidR="005A2F74" w:rsidRPr="00DD760E" w:rsidRDefault="005A2F74" w:rsidP="005A2F74">
      <w:pPr>
        <w:jc w:val="both"/>
        <w:divId w:val="1320618321"/>
        <w:rPr>
          <w:rFonts w:ascii="Arial" w:eastAsiaTheme="minorEastAsia" w:hAnsi="Arial" w:cs="Arial"/>
          <w:i/>
          <w:iCs/>
          <w:color w:val="000000"/>
          <w:sz w:val="18"/>
          <w:szCs w:val="18"/>
          <w:lang w:val="es-CO"/>
        </w:rPr>
      </w:pPr>
    </w:p>
    <w:p w14:paraId="48AF3D85" w14:textId="32B6A925" w:rsidR="005A2F74" w:rsidRPr="00DD760E" w:rsidRDefault="005A2F74" w:rsidP="005A2F74">
      <w:pPr>
        <w:jc w:val="both"/>
        <w:divId w:val="1320618321"/>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 xml:space="preserve">Gestión de servicios de atención e información </w:t>
      </w:r>
      <w:r w:rsidR="003E7E18">
        <w:rPr>
          <w:rFonts w:ascii="Arial" w:eastAsiaTheme="minorEastAsia" w:hAnsi="Arial" w:cs="Arial"/>
          <w:b/>
          <w:bCs/>
          <w:i/>
          <w:iCs/>
          <w:color w:val="000000"/>
          <w:sz w:val="18"/>
          <w:szCs w:val="18"/>
          <w:lang w:val="es-CO"/>
        </w:rPr>
        <w:t>al ciudadano.</w:t>
      </w:r>
    </w:p>
    <w:p w14:paraId="4B0BB485" w14:textId="01643E3A" w:rsidR="005A2F74" w:rsidRPr="00DD760E" w:rsidRDefault="005A2F74" w:rsidP="005A2F74">
      <w:pPr>
        <w:jc w:val="both"/>
        <w:divId w:val="1320618321"/>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Contamos con un </w:t>
      </w:r>
      <w:r w:rsidR="003E7E18">
        <w:rPr>
          <w:rFonts w:ascii="Arial" w:eastAsiaTheme="minorEastAsia" w:hAnsi="Arial" w:cs="Arial"/>
          <w:i/>
          <w:iCs/>
          <w:color w:val="000000"/>
          <w:sz w:val="18"/>
          <w:szCs w:val="18"/>
          <w:lang w:val="es-CO"/>
        </w:rPr>
        <w:t>área</w:t>
      </w:r>
      <w:r w:rsidRPr="00DD760E">
        <w:rPr>
          <w:rFonts w:ascii="Arial" w:eastAsiaTheme="minorEastAsia" w:hAnsi="Arial" w:cs="Arial"/>
          <w:i/>
          <w:iCs/>
          <w:color w:val="000000"/>
          <w:sz w:val="18"/>
          <w:szCs w:val="18"/>
          <w:lang w:val="es-CO"/>
        </w:rPr>
        <w:t xml:space="preserve"> que </w:t>
      </w:r>
      <w:r w:rsidR="003E7E18">
        <w:rPr>
          <w:rFonts w:ascii="Arial" w:eastAsiaTheme="minorEastAsia" w:hAnsi="Arial" w:cs="Arial"/>
          <w:i/>
          <w:iCs/>
          <w:color w:val="000000"/>
          <w:sz w:val="18"/>
          <w:szCs w:val="18"/>
          <w:lang w:val="es-CO"/>
        </w:rPr>
        <w:t xml:space="preserve"> soporta los procesos de atención e información al ciudadano. Suministrando información de los programas, eventos y disciplinas que realiza el Instituto Municipal de Recreación y Deportes de Chía.</w:t>
      </w:r>
      <w:r w:rsidRPr="00DD760E">
        <w:rPr>
          <w:rFonts w:ascii="Arial" w:eastAsiaTheme="minorEastAsia" w:hAnsi="Arial" w:cs="Arial"/>
          <w:i/>
          <w:iCs/>
          <w:color w:val="000000"/>
          <w:sz w:val="18"/>
          <w:szCs w:val="18"/>
          <w:lang w:val="es-CO"/>
        </w:rPr>
        <w:t>.  </w:t>
      </w:r>
    </w:p>
    <w:p w14:paraId="1B193CCB" w14:textId="77777777" w:rsidR="005A2F74" w:rsidRPr="00DD760E" w:rsidRDefault="005A2F74" w:rsidP="005A2F74">
      <w:pPr>
        <w:jc w:val="both"/>
        <w:divId w:val="1320618321"/>
        <w:rPr>
          <w:rFonts w:ascii="Arial" w:eastAsiaTheme="minorEastAsia" w:hAnsi="Arial" w:cs="Arial"/>
          <w:i/>
          <w:iCs/>
          <w:color w:val="000000"/>
          <w:sz w:val="18"/>
          <w:szCs w:val="18"/>
          <w:lang w:val="es-CO"/>
        </w:rPr>
      </w:pPr>
    </w:p>
    <w:p w14:paraId="323DEF7E" w14:textId="77777777" w:rsidR="005A2F74" w:rsidRPr="00DD760E" w:rsidRDefault="005A2F74" w:rsidP="005A2F74">
      <w:pPr>
        <w:jc w:val="both"/>
        <w:divId w:val="1320618321"/>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Gestión tecnologías de la información y las comunicaciones </w:t>
      </w:r>
    </w:p>
    <w:p w14:paraId="294FE566" w14:textId="4D0A01A2" w:rsidR="005A2F74" w:rsidRPr="00DD760E" w:rsidRDefault="005A2F74" w:rsidP="005A2F74">
      <w:pPr>
        <w:jc w:val="both"/>
        <w:divId w:val="1320618321"/>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En la página web se cuenta con la información acerca de los trámites ante el instituto y los servicios que prestamos </w:t>
      </w:r>
      <w:r w:rsidR="00B350BA" w:rsidRPr="00DD760E">
        <w:rPr>
          <w:rFonts w:ascii="Arial" w:eastAsiaTheme="minorEastAsia" w:hAnsi="Arial" w:cs="Arial"/>
          <w:i/>
          <w:iCs/>
          <w:color w:val="000000"/>
          <w:sz w:val="18"/>
          <w:szCs w:val="18"/>
          <w:lang w:val="es-CO"/>
        </w:rPr>
        <w:t>de acuerdo con</w:t>
      </w:r>
      <w:r w:rsidRPr="00DD760E">
        <w:rPr>
          <w:rFonts w:ascii="Arial" w:eastAsiaTheme="minorEastAsia" w:hAnsi="Arial" w:cs="Arial"/>
          <w:i/>
          <w:iCs/>
          <w:color w:val="000000"/>
          <w:sz w:val="18"/>
          <w:szCs w:val="18"/>
          <w:lang w:val="es-CO"/>
        </w:rPr>
        <w:t xml:space="preserve"> nuestra misión. </w:t>
      </w:r>
    </w:p>
    <w:p w14:paraId="79203745" w14:textId="77777777" w:rsidR="005A2F74" w:rsidRPr="00DD760E" w:rsidRDefault="005A2F74" w:rsidP="005A2F74">
      <w:pPr>
        <w:jc w:val="both"/>
        <w:divId w:val="1320618321"/>
        <w:rPr>
          <w:rFonts w:ascii="Arial" w:eastAsiaTheme="minorEastAsia" w:hAnsi="Arial" w:cs="Arial"/>
          <w:i/>
          <w:iCs/>
          <w:color w:val="000000"/>
          <w:sz w:val="18"/>
          <w:szCs w:val="18"/>
          <w:lang w:val="es-CO"/>
        </w:rPr>
      </w:pPr>
    </w:p>
    <w:p w14:paraId="0CF3FD42" w14:textId="77777777" w:rsidR="005A2F74" w:rsidRPr="00DD760E" w:rsidRDefault="005A2F74" w:rsidP="005A2F74">
      <w:pPr>
        <w:jc w:val="both"/>
        <w:divId w:val="1320618321"/>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Gestión financiera: </w:t>
      </w:r>
    </w:p>
    <w:p w14:paraId="07478567" w14:textId="77777777" w:rsidR="005A2F74" w:rsidRPr="00DD760E" w:rsidRDefault="005A2F74" w:rsidP="005A2F74">
      <w:pPr>
        <w:jc w:val="both"/>
        <w:divId w:val="1320618321"/>
        <w:rPr>
          <w:rFonts w:ascii="Arial" w:eastAsiaTheme="minorEastAsia" w:hAnsi="Arial" w:cs="Arial"/>
          <w:i/>
          <w:iCs/>
          <w:color w:val="000000"/>
          <w:sz w:val="18"/>
          <w:szCs w:val="18"/>
          <w:lang w:val="es-CO"/>
        </w:rPr>
      </w:pPr>
    </w:p>
    <w:p w14:paraId="5DD56B47" w14:textId="77777777" w:rsidR="005A2F74" w:rsidRPr="00DD760E" w:rsidRDefault="005A2F74" w:rsidP="005A2F74">
      <w:pPr>
        <w:jc w:val="both"/>
        <w:divId w:val="1320618321"/>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Tesorería: </w:t>
      </w:r>
    </w:p>
    <w:p w14:paraId="00360B41" w14:textId="4300C4A7" w:rsidR="005A2F74" w:rsidRPr="00DD760E" w:rsidRDefault="005A2F74" w:rsidP="005A2F74">
      <w:pPr>
        <w:jc w:val="both"/>
        <w:divId w:val="1320618321"/>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Los procesos financieros del Instituto se realizan acorde con los manuales de procesos y procedimientos establecidos para tal fin. Cump</w:t>
      </w:r>
      <w:r w:rsidR="003E7E18">
        <w:rPr>
          <w:rFonts w:ascii="Arial" w:eastAsiaTheme="minorEastAsia" w:hAnsi="Arial" w:cs="Arial"/>
          <w:i/>
          <w:iCs/>
          <w:color w:val="000000"/>
          <w:sz w:val="18"/>
          <w:szCs w:val="18"/>
          <w:lang w:val="es-CO"/>
        </w:rPr>
        <w:t>liendo</w:t>
      </w:r>
      <w:r w:rsidRPr="00DD760E">
        <w:rPr>
          <w:rFonts w:ascii="Arial" w:eastAsiaTheme="minorEastAsia" w:hAnsi="Arial" w:cs="Arial"/>
          <w:i/>
          <w:iCs/>
          <w:color w:val="000000"/>
          <w:sz w:val="18"/>
          <w:szCs w:val="18"/>
          <w:lang w:val="es-CO"/>
        </w:rPr>
        <w:t xml:space="preserve"> con todas las obligaciones financieras como son pagos de personal, proveedores, par</w:t>
      </w:r>
      <w:r w:rsidR="003E7E18">
        <w:rPr>
          <w:rFonts w:ascii="Arial" w:eastAsiaTheme="minorEastAsia" w:hAnsi="Arial" w:cs="Arial"/>
          <w:i/>
          <w:iCs/>
          <w:color w:val="000000"/>
          <w:sz w:val="18"/>
          <w:szCs w:val="18"/>
          <w:lang w:val="es-CO"/>
        </w:rPr>
        <w:t>afiscales y servicios públicos y demás.</w:t>
      </w:r>
    </w:p>
    <w:p w14:paraId="345A5FC1" w14:textId="77777777" w:rsidR="005A2F74" w:rsidRPr="00DD760E" w:rsidRDefault="005A2F74" w:rsidP="005A2F74">
      <w:pPr>
        <w:jc w:val="both"/>
        <w:divId w:val="1320618321"/>
        <w:rPr>
          <w:rFonts w:ascii="Arial" w:eastAsiaTheme="minorEastAsia" w:hAnsi="Arial" w:cs="Arial"/>
          <w:i/>
          <w:iCs/>
          <w:color w:val="000000"/>
          <w:sz w:val="18"/>
          <w:szCs w:val="18"/>
          <w:lang w:val="es-CO"/>
        </w:rPr>
      </w:pPr>
    </w:p>
    <w:p w14:paraId="61CA6C27" w14:textId="77777777" w:rsidR="005A2F74" w:rsidRPr="00DD760E" w:rsidRDefault="005A2F74" w:rsidP="005A2F74">
      <w:pPr>
        <w:jc w:val="both"/>
        <w:divId w:val="1320618321"/>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Presupuesto y contabilidad </w:t>
      </w:r>
    </w:p>
    <w:p w14:paraId="077B170C" w14:textId="5CD2A4C3" w:rsidR="005A2F74" w:rsidRPr="00DD760E" w:rsidRDefault="005A2F74" w:rsidP="005A2F74">
      <w:pPr>
        <w:jc w:val="both"/>
        <w:divId w:val="1320618321"/>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En estas áreas cumplimos con lo estipulado en los manuales de procesos y procedimientos.  La contabilidad y el presupuesto de la entidad se </w:t>
      </w:r>
      <w:r w:rsidR="0039521B" w:rsidRPr="00DD760E">
        <w:rPr>
          <w:rFonts w:ascii="Arial" w:eastAsiaTheme="minorEastAsia" w:hAnsi="Arial" w:cs="Arial"/>
          <w:i/>
          <w:iCs/>
          <w:color w:val="000000"/>
          <w:sz w:val="18"/>
          <w:szCs w:val="18"/>
          <w:lang w:val="es-CO"/>
        </w:rPr>
        <w:t>tienen</w:t>
      </w:r>
      <w:r w:rsidRPr="00DD760E">
        <w:rPr>
          <w:rFonts w:ascii="Arial" w:eastAsiaTheme="minorEastAsia" w:hAnsi="Arial" w:cs="Arial"/>
          <w:i/>
          <w:iCs/>
          <w:color w:val="000000"/>
          <w:sz w:val="18"/>
          <w:szCs w:val="18"/>
          <w:lang w:val="es-CO"/>
        </w:rPr>
        <w:t xml:space="preserve"> al día en lo relacionado con registros, análisis y ejecución, lo mismo que los informes ante las entidades de la administración central, departamental y nacional y los organismos de control. </w:t>
      </w:r>
    </w:p>
    <w:p w14:paraId="182FCBA1" w14:textId="77777777" w:rsidR="005A2F74" w:rsidRPr="00DD760E" w:rsidRDefault="005A2F74" w:rsidP="005A2F74">
      <w:pPr>
        <w:divId w:val="1320618321"/>
        <w:rPr>
          <w:rFonts w:ascii="Arial" w:eastAsiaTheme="minorEastAsia" w:hAnsi="Arial" w:cs="Arial"/>
          <w:i/>
          <w:iCs/>
          <w:color w:val="000000"/>
          <w:sz w:val="18"/>
          <w:szCs w:val="18"/>
          <w:lang w:val="es-CO"/>
        </w:rPr>
      </w:pPr>
    </w:p>
    <w:p w14:paraId="7CA38FAA" w14:textId="77777777" w:rsidR="005A2F74" w:rsidRPr="00DD760E" w:rsidRDefault="005A2F74" w:rsidP="005A2F74">
      <w:pPr>
        <w:divId w:val="1320618321"/>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3. SITUACIÓN DE LOS RECURSOS:</w:t>
      </w:r>
    </w:p>
    <w:p w14:paraId="7AF218C4" w14:textId="77777777" w:rsidR="005A2F74" w:rsidRPr="00DD760E" w:rsidRDefault="005A2F74" w:rsidP="005A2F74">
      <w:pPr>
        <w:jc w:val="both"/>
        <w:divId w:val="1320618321"/>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Detalle pormenorizado sobre la situación de los recursos, por cada una de las vigencias fiscales cubiertas por el período entre la fecha de inicio de la gestión y la fecha de retiro, separación del cargo o ratificación, así:</w:t>
      </w:r>
    </w:p>
    <w:p w14:paraId="34AD093F" w14:textId="77777777" w:rsidR="005A2F74" w:rsidRPr="00DD760E" w:rsidRDefault="005A2F74" w:rsidP="005A2F74">
      <w:pPr>
        <w:jc w:val="both"/>
        <w:divId w:val="1320618321"/>
        <w:rPr>
          <w:rFonts w:ascii="Arial" w:eastAsiaTheme="minorEastAsia" w:hAnsi="Arial" w:cs="Arial"/>
          <w:i/>
          <w:iCs/>
          <w:color w:val="000000"/>
          <w:sz w:val="18"/>
          <w:szCs w:val="18"/>
          <w:lang w:val="es-CO"/>
        </w:rPr>
      </w:pPr>
    </w:p>
    <w:p w14:paraId="6D487B0B" w14:textId="77777777" w:rsidR="005A2F74" w:rsidRPr="00DD760E" w:rsidRDefault="005A2F74" w:rsidP="005A2F74">
      <w:pPr>
        <w:numPr>
          <w:ilvl w:val="0"/>
          <w:numId w:val="16"/>
        </w:numPr>
        <w:divId w:val="1320618321"/>
        <w:rPr>
          <w:rFonts w:ascii="Arial" w:hAnsi="Arial" w:cs="Arial"/>
          <w:i/>
          <w:iCs/>
          <w:color w:val="000000"/>
          <w:sz w:val="18"/>
          <w:szCs w:val="18"/>
          <w:lang w:val="es-CO"/>
        </w:rPr>
      </w:pPr>
      <w:r w:rsidRPr="00DD760E">
        <w:rPr>
          <w:rFonts w:ascii="Arial" w:hAnsi="Arial" w:cs="Arial"/>
          <w:b/>
          <w:bCs/>
          <w:i/>
          <w:iCs/>
          <w:color w:val="000000"/>
          <w:sz w:val="18"/>
          <w:szCs w:val="18"/>
          <w:lang w:val="es-CO"/>
        </w:rPr>
        <w:t>Recursos Financieros:</w:t>
      </w:r>
    </w:p>
    <w:tbl>
      <w:tblPr>
        <w:tblW w:w="8543" w:type="dxa"/>
        <w:jc w:val="center"/>
        <w:tblCellMar>
          <w:left w:w="0" w:type="dxa"/>
          <w:right w:w="0" w:type="dxa"/>
        </w:tblCellMar>
        <w:tblLook w:val="04A0" w:firstRow="1" w:lastRow="0" w:firstColumn="1" w:lastColumn="0" w:noHBand="0" w:noVBand="1"/>
      </w:tblPr>
      <w:tblGrid>
        <w:gridCol w:w="4766"/>
        <w:gridCol w:w="3777"/>
      </w:tblGrid>
      <w:tr w:rsidR="005A2F74" w:rsidRPr="00DD760E" w14:paraId="48EEA203" w14:textId="77777777" w:rsidTr="005117EE">
        <w:trPr>
          <w:divId w:val="1320618321"/>
          <w:trHeight w:val="207"/>
          <w:jc w:val="center"/>
        </w:trPr>
        <w:tc>
          <w:tcPr>
            <w:tcW w:w="47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A547F0"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CONCEPTO</w:t>
            </w:r>
          </w:p>
        </w:tc>
        <w:tc>
          <w:tcPr>
            <w:tcW w:w="37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C58E3E"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VALOR (Millones de Pesos)</w:t>
            </w:r>
          </w:p>
        </w:tc>
      </w:tr>
      <w:tr w:rsidR="005A2F74" w:rsidRPr="00DD760E" w14:paraId="35DA1A6E" w14:textId="77777777" w:rsidTr="005117EE">
        <w:trPr>
          <w:divId w:val="1320618321"/>
          <w:trHeight w:val="124"/>
          <w:jc w:val="center"/>
        </w:trPr>
        <w:tc>
          <w:tcPr>
            <w:tcW w:w="8543"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CA1D7E"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Vigencia Fiscal Año </w:t>
            </w:r>
            <w:r w:rsidRPr="00DD760E">
              <w:rPr>
                <w:rFonts w:ascii="Arial" w:eastAsiaTheme="minorEastAsia" w:hAnsi="Arial" w:cs="Arial"/>
                <w:b/>
                <w:bCs/>
                <w:i/>
                <w:iCs/>
                <w:color w:val="000000"/>
                <w:sz w:val="18"/>
                <w:szCs w:val="18"/>
                <w:lang w:val="es-CO"/>
              </w:rPr>
              <w:t>2016</w:t>
            </w:r>
            <w:r w:rsidRPr="00DD760E">
              <w:rPr>
                <w:rFonts w:ascii="Arial" w:eastAsiaTheme="minorEastAsia" w:hAnsi="Arial" w:cs="Arial"/>
                <w:i/>
                <w:iCs/>
                <w:color w:val="000000"/>
                <w:sz w:val="18"/>
                <w:szCs w:val="18"/>
                <w:lang w:val="es-CO"/>
              </w:rPr>
              <w:t xml:space="preserve"> al cierre del </w:t>
            </w:r>
            <w:r w:rsidRPr="00DD760E">
              <w:rPr>
                <w:rFonts w:ascii="Arial" w:eastAsiaTheme="minorEastAsia" w:hAnsi="Arial" w:cs="Arial"/>
                <w:b/>
                <w:bCs/>
                <w:i/>
                <w:iCs/>
                <w:color w:val="000000"/>
                <w:sz w:val="18"/>
                <w:szCs w:val="18"/>
                <w:lang w:val="es-CO"/>
              </w:rPr>
              <w:t>31</w:t>
            </w:r>
            <w:r w:rsidRPr="00DD760E">
              <w:rPr>
                <w:rFonts w:ascii="Arial" w:eastAsiaTheme="minorEastAsia" w:hAnsi="Arial" w:cs="Arial"/>
                <w:i/>
                <w:iCs/>
                <w:color w:val="000000"/>
                <w:sz w:val="18"/>
                <w:szCs w:val="18"/>
                <w:lang w:val="es-CO"/>
              </w:rPr>
              <w:t xml:space="preserve"> de </w:t>
            </w:r>
            <w:r w:rsidRPr="00DD760E">
              <w:rPr>
                <w:rFonts w:ascii="Arial" w:eastAsiaTheme="minorEastAsia" w:hAnsi="Arial" w:cs="Arial"/>
                <w:b/>
                <w:bCs/>
                <w:i/>
                <w:iCs/>
                <w:color w:val="000000"/>
                <w:sz w:val="18"/>
                <w:szCs w:val="18"/>
                <w:lang w:val="es-CO"/>
              </w:rPr>
              <w:t>Diciembre</w:t>
            </w:r>
          </w:p>
        </w:tc>
      </w:tr>
      <w:tr w:rsidR="005A2F74" w:rsidRPr="00DD760E" w14:paraId="119DD883" w14:textId="77777777" w:rsidTr="005117EE">
        <w:trPr>
          <w:divId w:val="1320618321"/>
          <w:trHeight w:val="137"/>
          <w:jc w:val="center"/>
        </w:trPr>
        <w:tc>
          <w:tcPr>
            <w:tcW w:w="47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34B585"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Activo total</w:t>
            </w:r>
          </w:p>
        </w:tc>
        <w:tc>
          <w:tcPr>
            <w:tcW w:w="37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2474B4" w14:textId="5154A3F3"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b/>
                <w:bCs/>
                <w:i/>
                <w:iCs/>
                <w:color w:val="000000"/>
                <w:sz w:val="18"/>
                <w:szCs w:val="18"/>
                <w:lang w:val="es-CO"/>
              </w:rPr>
              <w:t xml:space="preserve">$ </w:t>
            </w:r>
            <w:r w:rsidR="000029D9">
              <w:rPr>
                <w:rFonts w:ascii="Arial" w:eastAsiaTheme="minorEastAsia" w:hAnsi="Arial" w:cs="Arial"/>
                <w:b/>
                <w:bCs/>
                <w:i/>
                <w:iCs/>
                <w:color w:val="000000"/>
                <w:sz w:val="18"/>
                <w:szCs w:val="18"/>
                <w:lang w:val="es-CO"/>
              </w:rPr>
              <w:t>6.740.361.493</w:t>
            </w:r>
          </w:p>
        </w:tc>
      </w:tr>
      <w:tr w:rsidR="005A2F74" w:rsidRPr="00DD760E" w14:paraId="5AF8E3D6" w14:textId="77777777" w:rsidTr="005117EE">
        <w:trPr>
          <w:divId w:val="1320618321"/>
          <w:trHeight w:val="124"/>
          <w:jc w:val="center"/>
        </w:trPr>
        <w:tc>
          <w:tcPr>
            <w:tcW w:w="47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87D921" w14:textId="77777777" w:rsidR="005A2F74" w:rsidRPr="00DD760E" w:rsidRDefault="005A2F74" w:rsidP="00B350BA">
            <w:pPr>
              <w:ind w:firstLine="135"/>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Corriente</w:t>
            </w:r>
          </w:p>
        </w:tc>
        <w:tc>
          <w:tcPr>
            <w:tcW w:w="37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A1B065" w14:textId="431EA572"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4A589F">
              <w:rPr>
                <w:rFonts w:ascii="Arial" w:eastAsiaTheme="minorEastAsia" w:hAnsi="Arial" w:cs="Arial"/>
                <w:i/>
                <w:iCs/>
                <w:color w:val="000000"/>
                <w:sz w:val="18"/>
                <w:szCs w:val="18"/>
                <w:lang w:val="es-CO"/>
              </w:rPr>
              <w:t>3.713.116.159</w:t>
            </w:r>
          </w:p>
        </w:tc>
      </w:tr>
      <w:tr w:rsidR="005A2F74" w:rsidRPr="00DD760E" w14:paraId="6B57C2BC" w14:textId="77777777" w:rsidTr="005117EE">
        <w:trPr>
          <w:divId w:val="1320618321"/>
          <w:trHeight w:val="124"/>
          <w:jc w:val="center"/>
        </w:trPr>
        <w:tc>
          <w:tcPr>
            <w:tcW w:w="47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497E15" w14:textId="77777777" w:rsidR="005A2F74" w:rsidRPr="00DD760E" w:rsidRDefault="005A2F74" w:rsidP="00B350BA">
            <w:pPr>
              <w:ind w:firstLine="135"/>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No corriente</w:t>
            </w:r>
          </w:p>
        </w:tc>
        <w:tc>
          <w:tcPr>
            <w:tcW w:w="37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76B057" w14:textId="55FA5C25"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5A2F74" w:rsidRPr="00DD760E">
              <w:rPr>
                <w:rFonts w:ascii="Arial" w:eastAsiaTheme="minorEastAsia" w:hAnsi="Arial" w:cs="Arial"/>
                <w:i/>
                <w:iCs/>
                <w:color w:val="000000"/>
                <w:sz w:val="18"/>
                <w:szCs w:val="18"/>
                <w:lang w:val="es-CO"/>
              </w:rPr>
              <w:t>3.027.20</w:t>
            </w:r>
            <w:r w:rsidR="0091566E">
              <w:rPr>
                <w:rFonts w:ascii="Arial" w:eastAsiaTheme="minorEastAsia" w:hAnsi="Arial" w:cs="Arial"/>
                <w:i/>
                <w:iCs/>
                <w:color w:val="000000"/>
                <w:sz w:val="18"/>
                <w:szCs w:val="18"/>
                <w:lang w:val="es-CO"/>
              </w:rPr>
              <w:t>0.000</w:t>
            </w:r>
          </w:p>
        </w:tc>
      </w:tr>
      <w:tr w:rsidR="005A2F74" w:rsidRPr="00DD760E" w14:paraId="4B946F7B" w14:textId="77777777" w:rsidTr="005117EE">
        <w:trPr>
          <w:divId w:val="1320618321"/>
          <w:trHeight w:val="124"/>
          <w:jc w:val="center"/>
        </w:trPr>
        <w:tc>
          <w:tcPr>
            <w:tcW w:w="47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D68AEE"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Pasivo total</w:t>
            </w:r>
          </w:p>
        </w:tc>
        <w:tc>
          <w:tcPr>
            <w:tcW w:w="37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9C7DD6" w14:textId="00ADD4BB"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b/>
                <w:bCs/>
                <w:i/>
                <w:iCs/>
                <w:color w:val="000000"/>
                <w:sz w:val="18"/>
                <w:szCs w:val="18"/>
                <w:lang w:val="es-CO"/>
              </w:rPr>
              <w:t xml:space="preserve">$ </w:t>
            </w:r>
            <w:r w:rsidR="0091566E">
              <w:rPr>
                <w:rFonts w:ascii="Arial" w:eastAsiaTheme="minorEastAsia" w:hAnsi="Arial" w:cs="Arial"/>
                <w:b/>
                <w:bCs/>
                <w:i/>
                <w:iCs/>
                <w:color w:val="000000"/>
                <w:sz w:val="18"/>
                <w:szCs w:val="18"/>
                <w:lang w:val="es-CO"/>
              </w:rPr>
              <w:t>408.514.907</w:t>
            </w:r>
          </w:p>
        </w:tc>
      </w:tr>
      <w:tr w:rsidR="005A2F74" w:rsidRPr="00DD760E" w14:paraId="04FAC34F" w14:textId="77777777" w:rsidTr="005117EE">
        <w:trPr>
          <w:divId w:val="1320618321"/>
          <w:trHeight w:val="137"/>
          <w:jc w:val="center"/>
        </w:trPr>
        <w:tc>
          <w:tcPr>
            <w:tcW w:w="47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859B60" w14:textId="77777777" w:rsidR="005A2F74" w:rsidRPr="00DD760E" w:rsidRDefault="005A2F74" w:rsidP="00B350BA">
            <w:pPr>
              <w:ind w:firstLine="135"/>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Corriente</w:t>
            </w:r>
          </w:p>
        </w:tc>
        <w:tc>
          <w:tcPr>
            <w:tcW w:w="37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A6759C" w14:textId="0F2F0D61"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91566E">
              <w:rPr>
                <w:rFonts w:ascii="Arial" w:eastAsiaTheme="minorEastAsia" w:hAnsi="Arial" w:cs="Arial"/>
                <w:i/>
                <w:iCs/>
                <w:color w:val="000000"/>
                <w:sz w:val="18"/>
                <w:szCs w:val="18"/>
                <w:lang w:val="es-CO"/>
              </w:rPr>
              <w:t>408.514.907</w:t>
            </w:r>
          </w:p>
        </w:tc>
      </w:tr>
      <w:tr w:rsidR="005A2F74" w:rsidRPr="00DD760E" w14:paraId="598AD23F" w14:textId="77777777" w:rsidTr="005B58FA">
        <w:trPr>
          <w:divId w:val="1320618321"/>
          <w:trHeight w:val="54"/>
          <w:jc w:val="center"/>
        </w:trPr>
        <w:tc>
          <w:tcPr>
            <w:tcW w:w="47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2354D0" w14:textId="77777777" w:rsidR="005A2F74" w:rsidRPr="00DD760E" w:rsidRDefault="005A2F74" w:rsidP="00B350BA">
            <w:pPr>
              <w:ind w:firstLine="135"/>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No corriente</w:t>
            </w:r>
          </w:p>
        </w:tc>
        <w:tc>
          <w:tcPr>
            <w:tcW w:w="37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79825C" w14:textId="77777777" w:rsidR="005A2F74" w:rsidRPr="00DD760E" w:rsidRDefault="005A2F74" w:rsidP="00EF69F6">
            <w:pPr>
              <w:jc w:val="right"/>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w:t>
            </w:r>
          </w:p>
        </w:tc>
      </w:tr>
      <w:tr w:rsidR="005A2F74" w:rsidRPr="00DD760E" w14:paraId="3026D81A" w14:textId="77777777" w:rsidTr="00A2045A">
        <w:trPr>
          <w:divId w:val="1320618321"/>
          <w:trHeight w:val="135"/>
          <w:jc w:val="center"/>
        </w:trPr>
        <w:tc>
          <w:tcPr>
            <w:tcW w:w="47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B09806"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Patrimonio</w:t>
            </w:r>
          </w:p>
        </w:tc>
        <w:tc>
          <w:tcPr>
            <w:tcW w:w="37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C4EF8D" w14:textId="5D10119A"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b/>
                <w:bCs/>
                <w:i/>
                <w:iCs/>
                <w:color w:val="000000"/>
                <w:sz w:val="18"/>
                <w:szCs w:val="18"/>
                <w:lang w:val="es-CO"/>
              </w:rPr>
              <w:t xml:space="preserve">$ </w:t>
            </w:r>
            <w:r w:rsidR="0091566E">
              <w:rPr>
                <w:rFonts w:ascii="Arial" w:eastAsiaTheme="minorEastAsia" w:hAnsi="Arial" w:cs="Arial"/>
                <w:b/>
                <w:bCs/>
                <w:i/>
                <w:iCs/>
                <w:color w:val="000000"/>
                <w:sz w:val="18"/>
                <w:szCs w:val="18"/>
                <w:lang w:val="es-CO"/>
              </w:rPr>
              <w:t>4.846.873.061</w:t>
            </w:r>
          </w:p>
        </w:tc>
      </w:tr>
    </w:tbl>
    <w:p w14:paraId="5D3D3C27" w14:textId="77777777" w:rsidR="005A2F74" w:rsidRPr="00DD760E" w:rsidRDefault="005A2F74" w:rsidP="00B350BA">
      <w:pPr>
        <w:jc w:val="center"/>
        <w:divId w:val="1320618321"/>
        <w:rPr>
          <w:rFonts w:ascii="Arial" w:eastAsiaTheme="minorEastAsia" w:hAnsi="Arial" w:cs="Arial"/>
          <w:i/>
          <w:iCs/>
          <w:color w:val="000000"/>
          <w:sz w:val="18"/>
          <w:szCs w:val="18"/>
          <w:lang w:val="es-CO"/>
        </w:rPr>
      </w:pPr>
    </w:p>
    <w:tbl>
      <w:tblPr>
        <w:tblW w:w="8555" w:type="dxa"/>
        <w:jc w:val="center"/>
        <w:tblCellMar>
          <w:left w:w="0" w:type="dxa"/>
          <w:right w:w="0" w:type="dxa"/>
        </w:tblCellMar>
        <w:tblLook w:val="04A0" w:firstRow="1" w:lastRow="0" w:firstColumn="1" w:lastColumn="0" w:noHBand="0" w:noVBand="1"/>
      </w:tblPr>
      <w:tblGrid>
        <w:gridCol w:w="4772"/>
        <w:gridCol w:w="3783"/>
      </w:tblGrid>
      <w:tr w:rsidR="005A2F74" w:rsidRPr="00DD760E" w14:paraId="4F1BB535" w14:textId="77777777" w:rsidTr="005117EE">
        <w:trPr>
          <w:divId w:val="1320618321"/>
          <w:trHeight w:val="189"/>
          <w:jc w:val="center"/>
        </w:trPr>
        <w:tc>
          <w:tcPr>
            <w:tcW w:w="47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3994CA"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CONCEPTO</w:t>
            </w:r>
          </w:p>
        </w:tc>
        <w:tc>
          <w:tcPr>
            <w:tcW w:w="37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0DBD15"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VALOR (Millones de Pesos)</w:t>
            </w:r>
          </w:p>
        </w:tc>
      </w:tr>
      <w:tr w:rsidR="005A2F74" w:rsidRPr="00DD760E" w14:paraId="2236BC82" w14:textId="77777777" w:rsidTr="00EF69F6">
        <w:trPr>
          <w:divId w:val="1320618321"/>
          <w:trHeight w:val="126"/>
          <w:jc w:val="center"/>
        </w:trPr>
        <w:tc>
          <w:tcPr>
            <w:tcW w:w="855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037F47"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Vigencia Fiscal Año </w:t>
            </w:r>
            <w:r w:rsidRPr="00DD760E">
              <w:rPr>
                <w:rFonts w:ascii="Arial" w:eastAsiaTheme="minorEastAsia" w:hAnsi="Arial" w:cs="Arial"/>
                <w:b/>
                <w:bCs/>
                <w:i/>
                <w:iCs/>
                <w:color w:val="000000"/>
                <w:sz w:val="18"/>
                <w:szCs w:val="18"/>
                <w:lang w:val="es-CO"/>
              </w:rPr>
              <w:t xml:space="preserve">2017 </w:t>
            </w:r>
            <w:r w:rsidRPr="00DD760E">
              <w:rPr>
                <w:rFonts w:ascii="Arial" w:eastAsiaTheme="minorEastAsia" w:hAnsi="Arial" w:cs="Arial"/>
                <w:i/>
                <w:iCs/>
                <w:color w:val="000000"/>
                <w:sz w:val="18"/>
                <w:szCs w:val="18"/>
                <w:lang w:val="es-CO"/>
              </w:rPr>
              <w:t xml:space="preserve">al cierre del </w:t>
            </w:r>
            <w:r w:rsidRPr="00DD760E">
              <w:rPr>
                <w:rFonts w:ascii="Arial" w:eastAsiaTheme="minorEastAsia" w:hAnsi="Arial" w:cs="Arial"/>
                <w:b/>
                <w:bCs/>
                <w:i/>
                <w:iCs/>
                <w:color w:val="000000"/>
                <w:sz w:val="18"/>
                <w:szCs w:val="18"/>
                <w:lang w:val="es-CO"/>
              </w:rPr>
              <w:t>31</w:t>
            </w:r>
            <w:r w:rsidRPr="00DD760E">
              <w:rPr>
                <w:rFonts w:ascii="Arial" w:eastAsiaTheme="minorEastAsia" w:hAnsi="Arial" w:cs="Arial"/>
                <w:i/>
                <w:iCs/>
                <w:color w:val="000000"/>
                <w:sz w:val="18"/>
                <w:szCs w:val="18"/>
                <w:lang w:val="es-CO"/>
              </w:rPr>
              <w:t xml:space="preserve"> de </w:t>
            </w:r>
            <w:r w:rsidRPr="00DD760E">
              <w:rPr>
                <w:rFonts w:ascii="Arial" w:eastAsiaTheme="minorEastAsia" w:hAnsi="Arial" w:cs="Arial"/>
                <w:b/>
                <w:bCs/>
                <w:i/>
                <w:iCs/>
                <w:color w:val="000000"/>
                <w:sz w:val="18"/>
                <w:szCs w:val="18"/>
                <w:lang w:val="es-CO"/>
              </w:rPr>
              <w:t>Diciembre</w:t>
            </w:r>
          </w:p>
        </w:tc>
      </w:tr>
      <w:tr w:rsidR="005A2F74" w:rsidRPr="00DD760E" w14:paraId="656DE415" w14:textId="77777777" w:rsidTr="005117EE">
        <w:trPr>
          <w:divId w:val="1320618321"/>
          <w:trHeight w:val="207"/>
          <w:jc w:val="center"/>
        </w:trPr>
        <w:tc>
          <w:tcPr>
            <w:tcW w:w="47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EA887E"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Activo total</w:t>
            </w:r>
          </w:p>
        </w:tc>
        <w:tc>
          <w:tcPr>
            <w:tcW w:w="37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830544" w14:textId="693B9678"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b/>
                <w:bCs/>
                <w:i/>
                <w:iCs/>
                <w:color w:val="000000"/>
                <w:sz w:val="18"/>
                <w:szCs w:val="18"/>
                <w:lang w:val="es-CO"/>
              </w:rPr>
              <w:t xml:space="preserve">$ </w:t>
            </w:r>
            <w:r w:rsidR="002D3998">
              <w:rPr>
                <w:rFonts w:ascii="Arial" w:eastAsiaTheme="minorEastAsia" w:hAnsi="Arial" w:cs="Arial"/>
                <w:b/>
                <w:bCs/>
                <w:i/>
                <w:iCs/>
                <w:color w:val="000000"/>
                <w:sz w:val="18"/>
                <w:szCs w:val="18"/>
                <w:lang w:val="es-CO"/>
              </w:rPr>
              <w:t>6.076.300.346</w:t>
            </w:r>
          </w:p>
        </w:tc>
      </w:tr>
      <w:tr w:rsidR="005A2F74" w:rsidRPr="00DD760E" w14:paraId="1463D46F" w14:textId="77777777" w:rsidTr="005117EE">
        <w:trPr>
          <w:divId w:val="1320618321"/>
          <w:trHeight w:val="216"/>
          <w:jc w:val="center"/>
        </w:trPr>
        <w:tc>
          <w:tcPr>
            <w:tcW w:w="47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D3E66D" w14:textId="77777777" w:rsidR="005A2F74" w:rsidRPr="00DD760E" w:rsidRDefault="005A2F74" w:rsidP="00B350BA">
            <w:pPr>
              <w:ind w:firstLine="135"/>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Corriente</w:t>
            </w:r>
          </w:p>
        </w:tc>
        <w:tc>
          <w:tcPr>
            <w:tcW w:w="37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3BB38C" w14:textId="04EEEB22"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2D3998" w:rsidRPr="00277EBC">
              <w:rPr>
                <w:rFonts w:ascii="Arial" w:eastAsiaTheme="minorEastAsia" w:hAnsi="Arial" w:cs="Arial"/>
                <w:i/>
                <w:iCs/>
                <w:color w:val="000000"/>
                <w:sz w:val="18"/>
                <w:szCs w:val="18"/>
                <w:lang w:val="es-CO"/>
              </w:rPr>
              <w:t>3</w:t>
            </w:r>
            <w:r w:rsidR="00277EBC">
              <w:rPr>
                <w:rFonts w:ascii="Arial" w:eastAsiaTheme="minorEastAsia" w:hAnsi="Arial" w:cs="Arial"/>
                <w:i/>
                <w:iCs/>
                <w:color w:val="000000"/>
                <w:sz w:val="18"/>
                <w:szCs w:val="18"/>
                <w:lang w:val="es-CO"/>
              </w:rPr>
              <w:t>.</w:t>
            </w:r>
            <w:r w:rsidR="002D3998" w:rsidRPr="00277EBC">
              <w:rPr>
                <w:rFonts w:ascii="Arial" w:eastAsiaTheme="minorEastAsia" w:hAnsi="Arial" w:cs="Arial"/>
                <w:i/>
                <w:iCs/>
                <w:color w:val="000000"/>
                <w:sz w:val="18"/>
                <w:szCs w:val="18"/>
                <w:lang w:val="es-CO"/>
              </w:rPr>
              <w:t>212</w:t>
            </w:r>
            <w:r w:rsidR="00277EBC">
              <w:rPr>
                <w:rFonts w:ascii="Arial" w:eastAsiaTheme="minorEastAsia" w:hAnsi="Arial" w:cs="Arial"/>
                <w:i/>
                <w:iCs/>
                <w:color w:val="000000"/>
                <w:sz w:val="18"/>
                <w:szCs w:val="18"/>
                <w:lang w:val="es-CO"/>
              </w:rPr>
              <w:t>.</w:t>
            </w:r>
            <w:r w:rsidR="002D3998" w:rsidRPr="00277EBC">
              <w:rPr>
                <w:rFonts w:ascii="Arial" w:eastAsiaTheme="minorEastAsia" w:hAnsi="Arial" w:cs="Arial"/>
                <w:i/>
                <w:iCs/>
                <w:color w:val="000000"/>
                <w:sz w:val="18"/>
                <w:szCs w:val="18"/>
                <w:lang w:val="es-CO"/>
              </w:rPr>
              <w:t>407</w:t>
            </w:r>
            <w:r w:rsidR="00277EBC">
              <w:rPr>
                <w:rFonts w:ascii="Arial" w:eastAsiaTheme="minorEastAsia" w:hAnsi="Arial" w:cs="Arial"/>
                <w:i/>
                <w:iCs/>
                <w:color w:val="000000"/>
                <w:sz w:val="18"/>
                <w:szCs w:val="18"/>
                <w:lang w:val="es-CO"/>
              </w:rPr>
              <w:t>.</w:t>
            </w:r>
            <w:r w:rsidR="002D3998" w:rsidRPr="00277EBC">
              <w:rPr>
                <w:rFonts w:ascii="Arial" w:eastAsiaTheme="minorEastAsia" w:hAnsi="Arial" w:cs="Arial"/>
                <w:i/>
                <w:iCs/>
                <w:color w:val="000000"/>
                <w:sz w:val="18"/>
                <w:szCs w:val="18"/>
                <w:lang w:val="es-CO"/>
              </w:rPr>
              <w:t>978</w:t>
            </w:r>
          </w:p>
        </w:tc>
      </w:tr>
      <w:tr w:rsidR="005A2F74" w:rsidRPr="00DD760E" w14:paraId="7862FA6D" w14:textId="77777777" w:rsidTr="00D11452">
        <w:trPr>
          <w:divId w:val="1320618321"/>
          <w:trHeight w:val="234"/>
          <w:jc w:val="center"/>
        </w:trPr>
        <w:tc>
          <w:tcPr>
            <w:tcW w:w="47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D9603E" w14:textId="77777777" w:rsidR="005A2F74" w:rsidRPr="00DD760E" w:rsidRDefault="005A2F74" w:rsidP="00B350BA">
            <w:pPr>
              <w:ind w:firstLine="135"/>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No corriente</w:t>
            </w:r>
          </w:p>
        </w:tc>
        <w:tc>
          <w:tcPr>
            <w:tcW w:w="37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4E1406" w14:textId="13D9E357"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  2,863,892,368</w:t>
            </w:r>
            <w:r w:rsidR="002D3998" w:rsidRPr="00277EBC">
              <w:rPr>
                <w:rFonts w:ascii="Arial" w:eastAsiaTheme="minorEastAsia" w:hAnsi="Arial" w:cs="Arial"/>
                <w:i/>
                <w:iCs/>
                <w:color w:val="000000"/>
                <w:sz w:val="18"/>
                <w:szCs w:val="18"/>
                <w:lang w:val="es-CO"/>
              </w:rPr>
              <w:t xml:space="preserve"> </w:t>
            </w:r>
          </w:p>
        </w:tc>
      </w:tr>
      <w:tr w:rsidR="005A2F74" w:rsidRPr="00DD760E" w14:paraId="713CDD7B" w14:textId="77777777" w:rsidTr="005117EE">
        <w:trPr>
          <w:divId w:val="1320618321"/>
          <w:trHeight w:val="171"/>
          <w:jc w:val="center"/>
        </w:trPr>
        <w:tc>
          <w:tcPr>
            <w:tcW w:w="47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2E160C"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Pasivo total</w:t>
            </w:r>
          </w:p>
        </w:tc>
        <w:tc>
          <w:tcPr>
            <w:tcW w:w="37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1073F1" w14:textId="28F33DE6"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b/>
                <w:bCs/>
                <w:i/>
                <w:iCs/>
                <w:color w:val="000000"/>
                <w:sz w:val="18"/>
                <w:szCs w:val="18"/>
                <w:lang w:val="es-CO"/>
              </w:rPr>
              <w:t xml:space="preserve">$ </w:t>
            </w:r>
            <w:r w:rsidR="002D3998">
              <w:rPr>
                <w:rFonts w:ascii="Arial" w:eastAsiaTheme="minorEastAsia" w:hAnsi="Arial" w:cs="Arial"/>
                <w:b/>
                <w:bCs/>
                <w:i/>
                <w:iCs/>
                <w:color w:val="000000"/>
                <w:sz w:val="18"/>
                <w:szCs w:val="18"/>
                <w:lang w:val="es-CO"/>
              </w:rPr>
              <w:t>1.599.432.512</w:t>
            </w:r>
          </w:p>
        </w:tc>
      </w:tr>
      <w:tr w:rsidR="005A2F74" w:rsidRPr="00DD760E" w14:paraId="52CCCB5A" w14:textId="77777777" w:rsidTr="005117EE">
        <w:trPr>
          <w:divId w:val="1320618321"/>
          <w:trHeight w:val="162"/>
          <w:jc w:val="center"/>
        </w:trPr>
        <w:tc>
          <w:tcPr>
            <w:tcW w:w="47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09BE7B" w14:textId="77777777" w:rsidR="005A2F74" w:rsidRPr="00DD760E" w:rsidRDefault="005A2F74" w:rsidP="00B350BA">
            <w:pPr>
              <w:ind w:firstLine="135"/>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Corriente</w:t>
            </w:r>
          </w:p>
        </w:tc>
        <w:tc>
          <w:tcPr>
            <w:tcW w:w="37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DD45D4" w14:textId="3CEF220A"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b/>
                <w:bCs/>
                <w:i/>
                <w:iCs/>
                <w:color w:val="000000"/>
                <w:sz w:val="18"/>
                <w:szCs w:val="18"/>
                <w:lang w:val="es-CO"/>
              </w:rPr>
              <w:t xml:space="preserve"> $ </w:t>
            </w:r>
            <w:r w:rsidR="002D3998">
              <w:rPr>
                <w:rFonts w:ascii="Arial" w:eastAsiaTheme="minorEastAsia" w:hAnsi="Arial" w:cs="Arial"/>
                <w:b/>
                <w:bCs/>
                <w:i/>
                <w:iCs/>
                <w:color w:val="000000"/>
                <w:sz w:val="18"/>
                <w:szCs w:val="18"/>
                <w:lang w:val="es-CO"/>
              </w:rPr>
              <w:t>1.599.432.512</w:t>
            </w:r>
          </w:p>
        </w:tc>
      </w:tr>
      <w:tr w:rsidR="005A2F74" w:rsidRPr="00DD760E" w14:paraId="4D77BD4B" w14:textId="77777777" w:rsidTr="005117EE">
        <w:trPr>
          <w:divId w:val="1320618321"/>
          <w:trHeight w:val="171"/>
          <w:jc w:val="center"/>
        </w:trPr>
        <w:tc>
          <w:tcPr>
            <w:tcW w:w="47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A226C5" w14:textId="77777777" w:rsidR="005A2F74" w:rsidRPr="00DD760E" w:rsidRDefault="005A2F74" w:rsidP="00B350BA">
            <w:pPr>
              <w:ind w:firstLine="135"/>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No corriente</w:t>
            </w:r>
          </w:p>
        </w:tc>
        <w:tc>
          <w:tcPr>
            <w:tcW w:w="37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B61CB3" w14:textId="77777777" w:rsidR="005A2F74" w:rsidRPr="00DD760E" w:rsidRDefault="005A2F74" w:rsidP="00EF69F6">
            <w:pPr>
              <w:jc w:val="right"/>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w:t>
            </w:r>
          </w:p>
        </w:tc>
      </w:tr>
      <w:tr w:rsidR="005A2F74" w:rsidRPr="00DD760E" w14:paraId="64389D51" w14:textId="77777777" w:rsidTr="005117EE">
        <w:trPr>
          <w:divId w:val="1320618321"/>
          <w:trHeight w:val="162"/>
          <w:jc w:val="center"/>
        </w:trPr>
        <w:tc>
          <w:tcPr>
            <w:tcW w:w="47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A5BDEB"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Patrimonio</w:t>
            </w:r>
          </w:p>
        </w:tc>
        <w:tc>
          <w:tcPr>
            <w:tcW w:w="37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73816A" w14:textId="3CF9B293"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b/>
                <w:bCs/>
                <w:i/>
                <w:iCs/>
                <w:color w:val="000000"/>
                <w:sz w:val="18"/>
                <w:szCs w:val="18"/>
                <w:lang w:val="es-CO"/>
              </w:rPr>
              <w:t xml:space="preserve">$ </w:t>
            </w:r>
            <w:r w:rsidR="002D3998">
              <w:rPr>
                <w:rFonts w:ascii="Arial" w:eastAsiaTheme="minorEastAsia" w:hAnsi="Arial" w:cs="Arial"/>
                <w:b/>
                <w:bCs/>
                <w:i/>
                <w:iCs/>
                <w:color w:val="000000"/>
                <w:sz w:val="18"/>
                <w:szCs w:val="18"/>
                <w:lang w:val="es-CO"/>
              </w:rPr>
              <w:t>6.087.673.824</w:t>
            </w:r>
          </w:p>
        </w:tc>
      </w:tr>
    </w:tbl>
    <w:p w14:paraId="6AF81626" w14:textId="77777777" w:rsidR="005A2F74" w:rsidRPr="00DD760E" w:rsidRDefault="005A2F74" w:rsidP="00B350BA">
      <w:pPr>
        <w:ind w:left="270"/>
        <w:jc w:val="center"/>
        <w:divId w:val="1320618321"/>
        <w:rPr>
          <w:rFonts w:ascii="Arial" w:eastAsiaTheme="minorEastAsia" w:hAnsi="Arial" w:cs="Arial"/>
          <w:i/>
          <w:iCs/>
          <w:color w:val="000000"/>
          <w:sz w:val="18"/>
          <w:szCs w:val="18"/>
          <w:lang w:val="es-CO"/>
        </w:rPr>
      </w:pPr>
    </w:p>
    <w:tbl>
      <w:tblPr>
        <w:tblW w:w="8601" w:type="dxa"/>
        <w:jc w:val="center"/>
        <w:tblCellMar>
          <w:left w:w="0" w:type="dxa"/>
          <w:right w:w="0" w:type="dxa"/>
        </w:tblCellMar>
        <w:tblLook w:val="04A0" w:firstRow="1" w:lastRow="0" w:firstColumn="1" w:lastColumn="0" w:noHBand="0" w:noVBand="1"/>
      </w:tblPr>
      <w:tblGrid>
        <w:gridCol w:w="4798"/>
        <w:gridCol w:w="3803"/>
      </w:tblGrid>
      <w:tr w:rsidR="005A2F74" w:rsidRPr="00DD760E" w14:paraId="472EA5A8" w14:textId="77777777" w:rsidTr="005117EE">
        <w:trPr>
          <w:divId w:val="1320618321"/>
          <w:trHeight w:val="154"/>
          <w:jc w:val="center"/>
        </w:trPr>
        <w:tc>
          <w:tcPr>
            <w:tcW w:w="47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7694F5"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CONCEPTO</w:t>
            </w:r>
          </w:p>
        </w:tc>
        <w:tc>
          <w:tcPr>
            <w:tcW w:w="3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3D5D3C"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VALOR (Millones de Pesos)</w:t>
            </w:r>
          </w:p>
        </w:tc>
      </w:tr>
      <w:tr w:rsidR="005A2F74" w:rsidRPr="00DD760E" w14:paraId="0B13BA88" w14:textId="77777777" w:rsidTr="005117EE">
        <w:trPr>
          <w:divId w:val="1320618321"/>
          <w:trHeight w:val="138"/>
          <w:jc w:val="center"/>
        </w:trPr>
        <w:tc>
          <w:tcPr>
            <w:tcW w:w="860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95F638"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Vigencia Fiscal Año </w:t>
            </w:r>
            <w:r w:rsidRPr="00DD760E">
              <w:rPr>
                <w:rFonts w:ascii="Arial" w:eastAsiaTheme="minorEastAsia" w:hAnsi="Arial" w:cs="Arial"/>
                <w:b/>
                <w:bCs/>
                <w:i/>
                <w:iCs/>
                <w:color w:val="000000"/>
                <w:sz w:val="18"/>
                <w:szCs w:val="18"/>
                <w:lang w:val="es-CO"/>
              </w:rPr>
              <w:t>2018</w:t>
            </w:r>
            <w:r w:rsidRPr="00DD760E">
              <w:rPr>
                <w:rFonts w:ascii="Arial" w:eastAsiaTheme="minorEastAsia" w:hAnsi="Arial" w:cs="Arial"/>
                <w:i/>
                <w:iCs/>
                <w:color w:val="000000"/>
                <w:sz w:val="18"/>
                <w:szCs w:val="18"/>
                <w:lang w:val="es-CO"/>
              </w:rPr>
              <w:t xml:space="preserve"> al cierre del </w:t>
            </w:r>
            <w:r w:rsidRPr="00DD760E">
              <w:rPr>
                <w:rFonts w:ascii="Arial" w:eastAsiaTheme="minorEastAsia" w:hAnsi="Arial" w:cs="Arial"/>
                <w:b/>
                <w:bCs/>
                <w:i/>
                <w:iCs/>
                <w:color w:val="000000"/>
                <w:sz w:val="18"/>
                <w:szCs w:val="18"/>
                <w:lang w:val="es-CO"/>
              </w:rPr>
              <w:t>31</w:t>
            </w:r>
            <w:r w:rsidRPr="00DD760E">
              <w:rPr>
                <w:rFonts w:ascii="Arial" w:eastAsiaTheme="minorEastAsia" w:hAnsi="Arial" w:cs="Arial"/>
                <w:i/>
                <w:iCs/>
                <w:color w:val="000000"/>
                <w:sz w:val="18"/>
                <w:szCs w:val="18"/>
                <w:lang w:val="es-CO"/>
              </w:rPr>
              <w:t xml:space="preserve"> de </w:t>
            </w:r>
            <w:r w:rsidRPr="00DD760E">
              <w:rPr>
                <w:rFonts w:ascii="Arial" w:eastAsiaTheme="minorEastAsia" w:hAnsi="Arial" w:cs="Arial"/>
                <w:b/>
                <w:bCs/>
                <w:i/>
                <w:iCs/>
                <w:color w:val="000000"/>
                <w:sz w:val="18"/>
                <w:szCs w:val="18"/>
                <w:lang w:val="es-CO"/>
              </w:rPr>
              <w:t>Diciembre</w:t>
            </w:r>
          </w:p>
        </w:tc>
      </w:tr>
      <w:tr w:rsidR="005A2F74" w:rsidRPr="00DD760E" w14:paraId="060BE2A4" w14:textId="77777777" w:rsidTr="005117EE">
        <w:trPr>
          <w:divId w:val="1320618321"/>
          <w:trHeight w:val="154"/>
          <w:jc w:val="center"/>
        </w:trPr>
        <w:tc>
          <w:tcPr>
            <w:tcW w:w="47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E7B45F"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lastRenderedPageBreak/>
              <w:t>Activo total</w:t>
            </w:r>
          </w:p>
        </w:tc>
        <w:tc>
          <w:tcPr>
            <w:tcW w:w="3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FF667E" w14:textId="52447C2E"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b/>
                <w:bCs/>
                <w:i/>
                <w:iCs/>
                <w:color w:val="000000"/>
                <w:sz w:val="18"/>
                <w:szCs w:val="18"/>
                <w:lang w:val="es-CO"/>
              </w:rPr>
              <w:t xml:space="preserve">$ </w:t>
            </w:r>
            <w:r w:rsidR="00D11452">
              <w:rPr>
                <w:rFonts w:ascii="Arial" w:eastAsiaTheme="minorEastAsia" w:hAnsi="Arial" w:cs="Arial"/>
                <w:b/>
                <w:bCs/>
                <w:i/>
                <w:iCs/>
                <w:color w:val="000000"/>
                <w:sz w:val="18"/>
                <w:szCs w:val="18"/>
                <w:lang w:val="es-CO"/>
              </w:rPr>
              <w:t>5.621.532.096</w:t>
            </w:r>
          </w:p>
        </w:tc>
      </w:tr>
      <w:tr w:rsidR="005A2F74" w:rsidRPr="00DD760E" w14:paraId="7FE27763" w14:textId="77777777" w:rsidTr="005117EE">
        <w:trPr>
          <w:divId w:val="1320618321"/>
          <w:trHeight w:val="138"/>
          <w:jc w:val="center"/>
        </w:trPr>
        <w:tc>
          <w:tcPr>
            <w:tcW w:w="47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027284" w14:textId="77777777" w:rsidR="005A2F74" w:rsidRPr="00DD760E" w:rsidRDefault="005A2F74" w:rsidP="00B350BA">
            <w:pPr>
              <w:ind w:firstLine="135"/>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Corriente</w:t>
            </w:r>
          </w:p>
        </w:tc>
        <w:tc>
          <w:tcPr>
            <w:tcW w:w="3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EFE9A0" w14:textId="5E390169"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D11452" w:rsidRPr="00277EBC">
              <w:rPr>
                <w:rFonts w:ascii="Arial" w:eastAsiaTheme="minorEastAsia" w:hAnsi="Arial" w:cs="Arial"/>
                <w:i/>
                <w:iCs/>
                <w:color w:val="000000"/>
                <w:sz w:val="18"/>
                <w:szCs w:val="18"/>
                <w:lang w:val="es-CO"/>
              </w:rPr>
              <w:t>2</w:t>
            </w:r>
            <w:r w:rsidR="00277EBC">
              <w:rPr>
                <w:rFonts w:ascii="Arial" w:eastAsiaTheme="minorEastAsia" w:hAnsi="Arial" w:cs="Arial"/>
                <w:i/>
                <w:iCs/>
                <w:color w:val="000000"/>
                <w:sz w:val="18"/>
                <w:szCs w:val="18"/>
                <w:lang w:val="es-CO"/>
              </w:rPr>
              <w:t>.</w:t>
            </w:r>
            <w:r w:rsidR="00D11452" w:rsidRPr="00277EBC">
              <w:rPr>
                <w:rFonts w:ascii="Arial" w:eastAsiaTheme="minorEastAsia" w:hAnsi="Arial" w:cs="Arial"/>
                <w:i/>
                <w:iCs/>
                <w:color w:val="000000"/>
                <w:sz w:val="18"/>
                <w:szCs w:val="18"/>
                <w:lang w:val="es-CO"/>
              </w:rPr>
              <w:t>965</w:t>
            </w:r>
            <w:r w:rsidR="00277EBC">
              <w:rPr>
                <w:rFonts w:ascii="Arial" w:eastAsiaTheme="minorEastAsia" w:hAnsi="Arial" w:cs="Arial"/>
                <w:i/>
                <w:iCs/>
                <w:color w:val="000000"/>
                <w:sz w:val="18"/>
                <w:szCs w:val="18"/>
                <w:lang w:val="es-CO"/>
              </w:rPr>
              <w:t>.</w:t>
            </w:r>
            <w:r w:rsidR="00D11452" w:rsidRPr="00277EBC">
              <w:rPr>
                <w:rFonts w:ascii="Arial" w:eastAsiaTheme="minorEastAsia" w:hAnsi="Arial" w:cs="Arial"/>
                <w:i/>
                <w:iCs/>
                <w:color w:val="000000"/>
                <w:sz w:val="18"/>
                <w:szCs w:val="18"/>
                <w:lang w:val="es-CO"/>
              </w:rPr>
              <w:t>356</w:t>
            </w:r>
            <w:r w:rsidR="00277EBC">
              <w:rPr>
                <w:rFonts w:ascii="Arial" w:eastAsiaTheme="minorEastAsia" w:hAnsi="Arial" w:cs="Arial"/>
                <w:i/>
                <w:iCs/>
                <w:color w:val="000000"/>
                <w:sz w:val="18"/>
                <w:szCs w:val="18"/>
                <w:lang w:val="es-CO"/>
              </w:rPr>
              <w:t>.</w:t>
            </w:r>
            <w:r w:rsidR="00D11452" w:rsidRPr="00277EBC">
              <w:rPr>
                <w:rFonts w:ascii="Arial" w:eastAsiaTheme="minorEastAsia" w:hAnsi="Arial" w:cs="Arial"/>
                <w:i/>
                <w:iCs/>
                <w:color w:val="000000"/>
                <w:sz w:val="18"/>
                <w:szCs w:val="18"/>
                <w:lang w:val="es-CO"/>
              </w:rPr>
              <w:t>746</w:t>
            </w:r>
          </w:p>
        </w:tc>
      </w:tr>
      <w:tr w:rsidR="005A2F74" w:rsidRPr="00DD760E" w14:paraId="466FDC09" w14:textId="77777777" w:rsidTr="005117EE">
        <w:trPr>
          <w:divId w:val="1320618321"/>
          <w:trHeight w:val="138"/>
          <w:jc w:val="center"/>
        </w:trPr>
        <w:tc>
          <w:tcPr>
            <w:tcW w:w="47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0B101F" w14:textId="77777777" w:rsidR="005A2F74" w:rsidRPr="00DD760E" w:rsidRDefault="005A2F74" w:rsidP="00B350BA">
            <w:pPr>
              <w:ind w:firstLine="135"/>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No corriente</w:t>
            </w:r>
          </w:p>
        </w:tc>
        <w:tc>
          <w:tcPr>
            <w:tcW w:w="3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76322D" w14:textId="4BF80544"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D11452" w:rsidRPr="00277EBC">
              <w:rPr>
                <w:rFonts w:ascii="Arial" w:eastAsiaTheme="minorEastAsia" w:hAnsi="Arial" w:cs="Arial"/>
                <w:i/>
                <w:iCs/>
                <w:color w:val="000000"/>
                <w:sz w:val="18"/>
                <w:szCs w:val="18"/>
                <w:lang w:val="es-CO"/>
              </w:rPr>
              <w:t>2</w:t>
            </w:r>
            <w:r w:rsidR="00277EBC">
              <w:rPr>
                <w:rFonts w:ascii="Arial" w:eastAsiaTheme="minorEastAsia" w:hAnsi="Arial" w:cs="Arial"/>
                <w:i/>
                <w:iCs/>
                <w:color w:val="000000"/>
                <w:sz w:val="18"/>
                <w:szCs w:val="18"/>
                <w:lang w:val="es-CO"/>
              </w:rPr>
              <w:t>.</w:t>
            </w:r>
            <w:r w:rsidR="00D11452" w:rsidRPr="00277EBC">
              <w:rPr>
                <w:rFonts w:ascii="Arial" w:eastAsiaTheme="minorEastAsia" w:hAnsi="Arial" w:cs="Arial"/>
                <w:i/>
                <w:iCs/>
                <w:color w:val="000000"/>
                <w:sz w:val="18"/>
                <w:szCs w:val="18"/>
                <w:lang w:val="es-CO"/>
              </w:rPr>
              <w:t>656</w:t>
            </w:r>
            <w:r w:rsidR="00277EBC">
              <w:rPr>
                <w:rFonts w:ascii="Arial" w:eastAsiaTheme="minorEastAsia" w:hAnsi="Arial" w:cs="Arial"/>
                <w:i/>
                <w:iCs/>
                <w:color w:val="000000"/>
                <w:sz w:val="18"/>
                <w:szCs w:val="18"/>
                <w:lang w:val="es-CO"/>
              </w:rPr>
              <w:t>.</w:t>
            </w:r>
            <w:r w:rsidR="00D11452" w:rsidRPr="00277EBC">
              <w:rPr>
                <w:rFonts w:ascii="Arial" w:eastAsiaTheme="minorEastAsia" w:hAnsi="Arial" w:cs="Arial"/>
                <w:i/>
                <w:iCs/>
                <w:color w:val="000000"/>
                <w:sz w:val="18"/>
                <w:szCs w:val="18"/>
                <w:lang w:val="es-CO"/>
              </w:rPr>
              <w:t>175</w:t>
            </w:r>
            <w:r w:rsidR="00277EBC">
              <w:rPr>
                <w:rFonts w:ascii="Arial" w:eastAsiaTheme="minorEastAsia" w:hAnsi="Arial" w:cs="Arial"/>
                <w:i/>
                <w:iCs/>
                <w:color w:val="000000"/>
                <w:sz w:val="18"/>
                <w:szCs w:val="18"/>
                <w:lang w:val="es-CO"/>
              </w:rPr>
              <w:t>.</w:t>
            </w:r>
            <w:r w:rsidR="00D11452" w:rsidRPr="00277EBC">
              <w:rPr>
                <w:rFonts w:ascii="Arial" w:eastAsiaTheme="minorEastAsia" w:hAnsi="Arial" w:cs="Arial"/>
                <w:i/>
                <w:iCs/>
                <w:color w:val="000000"/>
                <w:sz w:val="18"/>
                <w:szCs w:val="18"/>
                <w:lang w:val="es-CO"/>
              </w:rPr>
              <w:t>349</w:t>
            </w:r>
          </w:p>
        </w:tc>
      </w:tr>
      <w:tr w:rsidR="005A2F74" w:rsidRPr="00DD760E" w14:paraId="45799C7E" w14:textId="77777777" w:rsidTr="005117EE">
        <w:trPr>
          <w:divId w:val="1320618321"/>
          <w:trHeight w:val="138"/>
          <w:jc w:val="center"/>
        </w:trPr>
        <w:tc>
          <w:tcPr>
            <w:tcW w:w="47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59307E"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Pasivo total</w:t>
            </w:r>
          </w:p>
        </w:tc>
        <w:tc>
          <w:tcPr>
            <w:tcW w:w="3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A628D8" w14:textId="137B6B0F"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b/>
                <w:bCs/>
                <w:i/>
                <w:iCs/>
                <w:color w:val="000000"/>
                <w:sz w:val="18"/>
                <w:szCs w:val="18"/>
                <w:lang w:val="es-CO"/>
              </w:rPr>
              <w:t xml:space="preserve">$ </w:t>
            </w:r>
            <w:r w:rsidR="00D11452">
              <w:rPr>
                <w:rFonts w:ascii="Arial" w:eastAsiaTheme="minorEastAsia" w:hAnsi="Arial" w:cs="Arial"/>
                <w:b/>
                <w:bCs/>
                <w:i/>
                <w:iCs/>
                <w:color w:val="000000"/>
                <w:sz w:val="18"/>
                <w:szCs w:val="18"/>
                <w:lang w:val="es-CO"/>
              </w:rPr>
              <w:t>1</w:t>
            </w:r>
            <w:r w:rsidR="00277EBC">
              <w:rPr>
                <w:rFonts w:ascii="Arial" w:eastAsiaTheme="minorEastAsia" w:hAnsi="Arial" w:cs="Arial"/>
                <w:b/>
                <w:bCs/>
                <w:i/>
                <w:iCs/>
                <w:color w:val="000000"/>
                <w:sz w:val="18"/>
                <w:szCs w:val="18"/>
                <w:lang w:val="es-CO"/>
              </w:rPr>
              <w:t>.</w:t>
            </w:r>
            <w:r w:rsidR="00D11452">
              <w:rPr>
                <w:rFonts w:ascii="Arial" w:eastAsiaTheme="minorEastAsia" w:hAnsi="Arial" w:cs="Arial"/>
                <w:b/>
                <w:bCs/>
                <w:i/>
                <w:iCs/>
                <w:color w:val="000000"/>
                <w:sz w:val="18"/>
                <w:szCs w:val="18"/>
                <w:lang w:val="es-CO"/>
              </w:rPr>
              <w:t>301</w:t>
            </w:r>
            <w:r w:rsidR="00277EBC">
              <w:rPr>
                <w:rFonts w:ascii="Arial" w:eastAsiaTheme="minorEastAsia" w:hAnsi="Arial" w:cs="Arial"/>
                <w:b/>
                <w:bCs/>
                <w:i/>
                <w:iCs/>
                <w:color w:val="000000"/>
                <w:sz w:val="18"/>
                <w:szCs w:val="18"/>
                <w:lang w:val="es-CO"/>
              </w:rPr>
              <w:t>.</w:t>
            </w:r>
            <w:r w:rsidR="00D11452">
              <w:rPr>
                <w:rFonts w:ascii="Arial" w:eastAsiaTheme="minorEastAsia" w:hAnsi="Arial" w:cs="Arial"/>
                <w:b/>
                <w:bCs/>
                <w:i/>
                <w:iCs/>
                <w:color w:val="000000"/>
                <w:sz w:val="18"/>
                <w:szCs w:val="18"/>
                <w:lang w:val="es-CO"/>
              </w:rPr>
              <w:t>309</w:t>
            </w:r>
            <w:r w:rsidR="00277EBC">
              <w:rPr>
                <w:rFonts w:ascii="Arial" w:eastAsiaTheme="minorEastAsia" w:hAnsi="Arial" w:cs="Arial"/>
                <w:b/>
                <w:bCs/>
                <w:i/>
                <w:iCs/>
                <w:color w:val="000000"/>
                <w:sz w:val="18"/>
                <w:szCs w:val="18"/>
                <w:lang w:val="es-CO"/>
              </w:rPr>
              <w:t>.</w:t>
            </w:r>
            <w:r w:rsidR="00D11452">
              <w:rPr>
                <w:rFonts w:ascii="Arial" w:eastAsiaTheme="minorEastAsia" w:hAnsi="Arial" w:cs="Arial"/>
                <w:b/>
                <w:bCs/>
                <w:i/>
                <w:iCs/>
                <w:color w:val="000000"/>
                <w:sz w:val="18"/>
                <w:szCs w:val="18"/>
                <w:lang w:val="es-CO"/>
              </w:rPr>
              <w:t>967</w:t>
            </w:r>
          </w:p>
        </w:tc>
      </w:tr>
      <w:tr w:rsidR="005A2F74" w:rsidRPr="00DD760E" w14:paraId="5C6AF438" w14:textId="77777777" w:rsidTr="005117EE">
        <w:trPr>
          <w:divId w:val="1320618321"/>
          <w:trHeight w:val="154"/>
          <w:jc w:val="center"/>
        </w:trPr>
        <w:tc>
          <w:tcPr>
            <w:tcW w:w="47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756630" w14:textId="77777777" w:rsidR="005A2F74" w:rsidRPr="00DD760E" w:rsidRDefault="005A2F74" w:rsidP="00B350BA">
            <w:pPr>
              <w:ind w:firstLine="135"/>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Corriente</w:t>
            </w:r>
          </w:p>
        </w:tc>
        <w:tc>
          <w:tcPr>
            <w:tcW w:w="3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DE262A" w14:textId="00C6D527"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b/>
                <w:bCs/>
                <w:i/>
                <w:iCs/>
                <w:color w:val="000000"/>
                <w:sz w:val="18"/>
                <w:szCs w:val="18"/>
                <w:lang w:val="es-CO"/>
              </w:rPr>
              <w:t xml:space="preserve">$ </w:t>
            </w:r>
            <w:r w:rsidR="00D11452">
              <w:rPr>
                <w:rFonts w:ascii="Arial" w:eastAsiaTheme="minorEastAsia" w:hAnsi="Arial" w:cs="Arial"/>
                <w:b/>
                <w:bCs/>
                <w:i/>
                <w:iCs/>
                <w:color w:val="000000"/>
                <w:sz w:val="18"/>
                <w:szCs w:val="18"/>
                <w:lang w:val="es-CO"/>
              </w:rPr>
              <w:t>1</w:t>
            </w:r>
            <w:r w:rsidR="00277EBC">
              <w:rPr>
                <w:rFonts w:ascii="Arial" w:eastAsiaTheme="minorEastAsia" w:hAnsi="Arial" w:cs="Arial"/>
                <w:b/>
                <w:bCs/>
                <w:i/>
                <w:iCs/>
                <w:color w:val="000000"/>
                <w:sz w:val="18"/>
                <w:szCs w:val="18"/>
                <w:lang w:val="es-CO"/>
              </w:rPr>
              <w:t>.</w:t>
            </w:r>
            <w:r w:rsidR="00D11452">
              <w:rPr>
                <w:rFonts w:ascii="Arial" w:eastAsiaTheme="minorEastAsia" w:hAnsi="Arial" w:cs="Arial"/>
                <w:b/>
                <w:bCs/>
                <w:i/>
                <w:iCs/>
                <w:color w:val="000000"/>
                <w:sz w:val="18"/>
                <w:szCs w:val="18"/>
                <w:lang w:val="es-CO"/>
              </w:rPr>
              <w:t>301</w:t>
            </w:r>
            <w:r w:rsidR="00277EBC">
              <w:rPr>
                <w:rFonts w:ascii="Arial" w:eastAsiaTheme="minorEastAsia" w:hAnsi="Arial" w:cs="Arial"/>
                <w:b/>
                <w:bCs/>
                <w:i/>
                <w:iCs/>
                <w:color w:val="000000"/>
                <w:sz w:val="18"/>
                <w:szCs w:val="18"/>
                <w:lang w:val="es-CO"/>
              </w:rPr>
              <w:t>.</w:t>
            </w:r>
            <w:r w:rsidR="00D11452">
              <w:rPr>
                <w:rFonts w:ascii="Arial" w:eastAsiaTheme="minorEastAsia" w:hAnsi="Arial" w:cs="Arial"/>
                <w:b/>
                <w:bCs/>
                <w:i/>
                <w:iCs/>
                <w:color w:val="000000"/>
                <w:sz w:val="18"/>
                <w:szCs w:val="18"/>
                <w:lang w:val="es-CO"/>
              </w:rPr>
              <w:t>309</w:t>
            </w:r>
            <w:r w:rsidR="00277EBC">
              <w:rPr>
                <w:rFonts w:ascii="Arial" w:eastAsiaTheme="minorEastAsia" w:hAnsi="Arial" w:cs="Arial"/>
                <w:b/>
                <w:bCs/>
                <w:i/>
                <w:iCs/>
                <w:color w:val="000000"/>
                <w:sz w:val="18"/>
                <w:szCs w:val="18"/>
                <w:lang w:val="es-CO"/>
              </w:rPr>
              <w:t>.</w:t>
            </w:r>
            <w:r w:rsidR="00D11452">
              <w:rPr>
                <w:rFonts w:ascii="Arial" w:eastAsiaTheme="minorEastAsia" w:hAnsi="Arial" w:cs="Arial"/>
                <w:b/>
                <w:bCs/>
                <w:i/>
                <w:iCs/>
                <w:color w:val="000000"/>
                <w:sz w:val="18"/>
                <w:szCs w:val="18"/>
                <w:lang w:val="es-CO"/>
              </w:rPr>
              <w:t>967</w:t>
            </w:r>
          </w:p>
        </w:tc>
      </w:tr>
      <w:tr w:rsidR="005A2F74" w:rsidRPr="00DD760E" w14:paraId="6D433621" w14:textId="77777777" w:rsidTr="005117EE">
        <w:trPr>
          <w:divId w:val="1320618321"/>
          <w:trHeight w:val="138"/>
          <w:jc w:val="center"/>
        </w:trPr>
        <w:tc>
          <w:tcPr>
            <w:tcW w:w="47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27F5D1" w14:textId="77777777" w:rsidR="005A2F74" w:rsidRPr="00DD760E" w:rsidRDefault="005A2F74" w:rsidP="00B350BA">
            <w:pPr>
              <w:ind w:firstLine="135"/>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No corriente</w:t>
            </w:r>
          </w:p>
        </w:tc>
        <w:tc>
          <w:tcPr>
            <w:tcW w:w="3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0E14DD"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w:t>
            </w:r>
          </w:p>
        </w:tc>
      </w:tr>
      <w:tr w:rsidR="005A2F74" w:rsidRPr="00DD760E" w14:paraId="060317C0" w14:textId="77777777" w:rsidTr="005117EE">
        <w:trPr>
          <w:divId w:val="1320618321"/>
          <w:trHeight w:val="138"/>
          <w:jc w:val="center"/>
        </w:trPr>
        <w:tc>
          <w:tcPr>
            <w:tcW w:w="47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8073A5"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Patrimonio</w:t>
            </w:r>
          </w:p>
        </w:tc>
        <w:tc>
          <w:tcPr>
            <w:tcW w:w="3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E14AE5" w14:textId="01922242" w:rsidR="005A2F74" w:rsidRPr="00DD760E" w:rsidRDefault="00EF69F6" w:rsidP="00EF69F6">
            <w:pPr>
              <w:jc w:val="right"/>
              <w:rPr>
                <w:rFonts w:ascii="Arial" w:eastAsiaTheme="minorEastAsia" w:hAnsi="Arial" w:cs="Arial"/>
                <w:i/>
                <w:iCs/>
                <w:color w:val="000000"/>
                <w:sz w:val="18"/>
                <w:szCs w:val="18"/>
                <w:lang w:val="es-CO"/>
              </w:rPr>
            </w:pPr>
            <w:r>
              <w:rPr>
                <w:rFonts w:ascii="Arial" w:eastAsiaTheme="minorEastAsia" w:hAnsi="Arial" w:cs="Arial"/>
                <w:b/>
                <w:bCs/>
                <w:i/>
                <w:iCs/>
                <w:color w:val="000000"/>
                <w:sz w:val="18"/>
                <w:szCs w:val="18"/>
                <w:lang w:val="es-CO"/>
              </w:rPr>
              <w:t xml:space="preserve">$ </w:t>
            </w:r>
            <w:r w:rsidR="00D11452">
              <w:rPr>
                <w:rFonts w:ascii="Arial" w:eastAsiaTheme="minorEastAsia" w:hAnsi="Arial" w:cs="Arial"/>
                <w:b/>
                <w:bCs/>
                <w:i/>
                <w:iCs/>
                <w:color w:val="000000"/>
                <w:sz w:val="18"/>
                <w:szCs w:val="18"/>
                <w:lang w:val="es-CO"/>
              </w:rPr>
              <w:t>3.706.155.892</w:t>
            </w:r>
          </w:p>
        </w:tc>
      </w:tr>
    </w:tbl>
    <w:p w14:paraId="3FB2CB16" w14:textId="77777777" w:rsidR="005A2F74" w:rsidRPr="00DD760E" w:rsidRDefault="005A2F74" w:rsidP="00B350BA">
      <w:pPr>
        <w:ind w:left="270"/>
        <w:jc w:val="center"/>
        <w:divId w:val="1320618321"/>
        <w:rPr>
          <w:rFonts w:ascii="Arial" w:eastAsiaTheme="minorEastAsia" w:hAnsi="Arial" w:cs="Arial"/>
          <w:i/>
          <w:iCs/>
          <w:color w:val="000000"/>
          <w:sz w:val="18"/>
          <w:szCs w:val="18"/>
          <w:lang w:val="es-CO"/>
        </w:rPr>
      </w:pPr>
    </w:p>
    <w:tbl>
      <w:tblPr>
        <w:tblW w:w="8601" w:type="dxa"/>
        <w:jc w:val="center"/>
        <w:tblCellMar>
          <w:left w:w="0" w:type="dxa"/>
          <w:right w:w="0" w:type="dxa"/>
        </w:tblCellMar>
        <w:tblLook w:val="04A0" w:firstRow="1" w:lastRow="0" w:firstColumn="1" w:lastColumn="0" w:noHBand="0" w:noVBand="1"/>
      </w:tblPr>
      <w:tblGrid>
        <w:gridCol w:w="4798"/>
        <w:gridCol w:w="3803"/>
      </w:tblGrid>
      <w:tr w:rsidR="003062AB" w:rsidRPr="00DD760E" w14:paraId="6C904621" w14:textId="77777777" w:rsidTr="003062AB">
        <w:trPr>
          <w:divId w:val="1320618321"/>
          <w:trHeight w:val="154"/>
          <w:jc w:val="center"/>
        </w:trPr>
        <w:tc>
          <w:tcPr>
            <w:tcW w:w="47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37D5B0" w14:textId="77777777" w:rsidR="003062AB" w:rsidRPr="00DD760E" w:rsidRDefault="003062AB" w:rsidP="004E3344">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CONCEPTO</w:t>
            </w:r>
          </w:p>
        </w:tc>
        <w:tc>
          <w:tcPr>
            <w:tcW w:w="3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0D9169" w14:textId="77777777" w:rsidR="003062AB" w:rsidRPr="00DD760E" w:rsidRDefault="003062AB" w:rsidP="004E3344">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VALOR (Millones de Pesos)</w:t>
            </w:r>
          </w:p>
        </w:tc>
      </w:tr>
      <w:tr w:rsidR="003062AB" w:rsidRPr="00DD760E" w14:paraId="121E9025" w14:textId="77777777" w:rsidTr="003062AB">
        <w:trPr>
          <w:divId w:val="1320618321"/>
          <w:trHeight w:val="138"/>
          <w:jc w:val="center"/>
        </w:trPr>
        <w:tc>
          <w:tcPr>
            <w:tcW w:w="860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DF49C9" w14:textId="17FA07F9" w:rsidR="003062AB" w:rsidRPr="00DD760E" w:rsidRDefault="003062AB" w:rsidP="00830E01">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Vigencia Fiscal Año </w:t>
            </w:r>
            <w:r w:rsidRPr="00DD760E">
              <w:rPr>
                <w:rFonts w:ascii="Arial" w:eastAsiaTheme="minorEastAsia" w:hAnsi="Arial" w:cs="Arial"/>
                <w:b/>
                <w:bCs/>
                <w:i/>
                <w:iCs/>
                <w:color w:val="000000"/>
                <w:sz w:val="18"/>
                <w:szCs w:val="18"/>
                <w:lang w:val="es-CO"/>
              </w:rPr>
              <w:t>2019</w:t>
            </w:r>
            <w:r w:rsidRPr="00DD760E">
              <w:rPr>
                <w:rFonts w:ascii="Arial" w:eastAsiaTheme="minorEastAsia" w:hAnsi="Arial" w:cs="Arial"/>
                <w:i/>
                <w:iCs/>
                <w:color w:val="000000"/>
                <w:sz w:val="18"/>
                <w:szCs w:val="18"/>
                <w:lang w:val="es-CO"/>
              </w:rPr>
              <w:t xml:space="preserve"> al cierre del </w:t>
            </w:r>
            <w:r w:rsidR="008E262D">
              <w:rPr>
                <w:rFonts w:ascii="Arial" w:eastAsiaTheme="minorEastAsia" w:hAnsi="Arial" w:cs="Arial"/>
                <w:b/>
                <w:bCs/>
                <w:i/>
                <w:iCs/>
                <w:color w:val="000000"/>
                <w:sz w:val="18"/>
                <w:szCs w:val="18"/>
                <w:lang w:val="es-CO"/>
              </w:rPr>
              <w:t xml:space="preserve">DICIEMBRE </w:t>
            </w:r>
          </w:p>
        </w:tc>
      </w:tr>
      <w:tr w:rsidR="003062AB" w:rsidRPr="00DD760E" w14:paraId="22706C44" w14:textId="77777777" w:rsidTr="003062AB">
        <w:trPr>
          <w:divId w:val="1320618321"/>
          <w:trHeight w:val="154"/>
          <w:jc w:val="center"/>
        </w:trPr>
        <w:tc>
          <w:tcPr>
            <w:tcW w:w="47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8C931D" w14:textId="77777777" w:rsidR="003062AB" w:rsidRPr="00DD760E" w:rsidRDefault="003062AB" w:rsidP="004E3344">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Activo total</w:t>
            </w:r>
          </w:p>
        </w:tc>
        <w:tc>
          <w:tcPr>
            <w:tcW w:w="3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F497CD" w14:textId="02CA9D8B" w:rsidR="003062AB"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3639F5">
              <w:rPr>
                <w:rFonts w:ascii="Arial" w:eastAsiaTheme="minorEastAsia" w:hAnsi="Arial" w:cs="Arial"/>
                <w:i/>
                <w:iCs/>
                <w:color w:val="000000"/>
                <w:sz w:val="18"/>
                <w:szCs w:val="18"/>
                <w:lang w:val="es-CO"/>
              </w:rPr>
              <w:t>8.857.139.224</w:t>
            </w:r>
          </w:p>
        </w:tc>
      </w:tr>
      <w:tr w:rsidR="003062AB" w:rsidRPr="00DD760E" w14:paraId="02897B54" w14:textId="77777777" w:rsidTr="003062AB">
        <w:trPr>
          <w:divId w:val="1320618321"/>
          <w:trHeight w:val="138"/>
          <w:jc w:val="center"/>
        </w:trPr>
        <w:tc>
          <w:tcPr>
            <w:tcW w:w="47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F6298B" w14:textId="77777777" w:rsidR="003062AB" w:rsidRPr="00DD760E" w:rsidRDefault="003062AB" w:rsidP="004E3344">
            <w:pPr>
              <w:ind w:firstLine="135"/>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Corriente</w:t>
            </w:r>
          </w:p>
        </w:tc>
        <w:tc>
          <w:tcPr>
            <w:tcW w:w="3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A4A637" w14:textId="10E1B279" w:rsidR="003062AB"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3639F5">
              <w:rPr>
                <w:rFonts w:ascii="Arial" w:eastAsiaTheme="minorEastAsia" w:hAnsi="Arial" w:cs="Arial"/>
                <w:i/>
                <w:iCs/>
                <w:color w:val="000000"/>
                <w:sz w:val="18"/>
                <w:szCs w:val="18"/>
                <w:lang w:val="es-CO"/>
              </w:rPr>
              <w:t>5.870.450.730</w:t>
            </w:r>
          </w:p>
        </w:tc>
      </w:tr>
      <w:tr w:rsidR="003062AB" w:rsidRPr="00DD760E" w14:paraId="0D991DC2" w14:textId="77777777" w:rsidTr="003062AB">
        <w:trPr>
          <w:divId w:val="1320618321"/>
          <w:trHeight w:val="138"/>
          <w:jc w:val="center"/>
        </w:trPr>
        <w:tc>
          <w:tcPr>
            <w:tcW w:w="47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4CF5FE" w14:textId="77777777" w:rsidR="003062AB" w:rsidRPr="00DD760E" w:rsidRDefault="003062AB" w:rsidP="004E3344">
            <w:pPr>
              <w:ind w:firstLine="135"/>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No corriente</w:t>
            </w:r>
          </w:p>
        </w:tc>
        <w:tc>
          <w:tcPr>
            <w:tcW w:w="3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85FF1E" w14:textId="34A38A54" w:rsidR="003062AB" w:rsidRPr="00DD760E" w:rsidRDefault="00277EBC" w:rsidP="002252BA">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B04EFE">
              <w:rPr>
                <w:rFonts w:ascii="Arial" w:eastAsiaTheme="minorEastAsia" w:hAnsi="Arial" w:cs="Arial"/>
                <w:i/>
                <w:iCs/>
                <w:color w:val="000000"/>
                <w:sz w:val="18"/>
                <w:szCs w:val="18"/>
                <w:lang w:val="es-CO"/>
              </w:rPr>
              <w:t xml:space="preserve">$ </w:t>
            </w:r>
            <w:r>
              <w:rPr>
                <w:rFonts w:ascii="Arial" w:eastAsiaTheme="minorEastAsia" w:hAnsi="Arial" w:cs="Arial"/>
                <w:i/>
                <w:iCs/>
                <w:color w:val="000000"/>
                <w:sz w:val="18"/>
                <w:szCs w:val="18"/>
                <w:lang w:val="es-CO"/>
              </w:rPr>
              <w:t xml:space="preserve"> </w:t>
            </w:r>
            <w:r w:rsidR="003639F5">
              <w:rPr>
                <w:rFonts w:ascii="Arial" w:eastAsiaTheme="minorEastAsia" w:hAnsi="Arial" w:cs="Arial"/>
                <w:i/>
                <w:iCs/>
                <w:color w:val="000000"/>
                <w:sz w:val="18"/>
                <w:szCs w:val="18"/>
                <w:lang w:val="es-CO"/>
              </w:rPr>
              <w:t>2.986.727.494</w:t>
            </w:r>
          </w:p>
        </w:tc>
      </w:tr>
      <w:tr w:rsidR="003062AB" w:rsidRPr="00DD760E" w14:paraId="3F39743D" w14:textId="77777777" w:rsidTr="003062AB">
        <w:trPr>
          <w:divId w:val="1320618321"/>
          <w:trHeight w:val="138"/>
          <w:jc w:val="center"/>
        </w:trPr>
        <w:tc>
          <w:tcPr>
            <w:tcW w:w="47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1758B1" w14:textId="77777777" w:rsidR="003062AB" w:rsidRPr="00DD760E" w:rsidRDefault="003062AB" w:rsidP="004E3344">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Pasivo total</w:t>
            </w:r>
          </w:p>
        </w:tc>
        <w:tc>
          <w:tcPr>
            <w:tcW w:w="3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B26781" w14:textId="282CA6BE" w:rsidR="003062AB"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3639F5">
              <w:rPr>
                <w:rFonts w:ascii="Arial" w:eastAsiaTheme="minorEastAsia" w:hAnsi="Arial" w:cs="Arial"/>
                <w:i/>
                <w:iCs/>
                <w:color w:val="000000"/>
                <w:sz w:val="18"/>
                <w:szCs w:val="18"/>
                <w:lang w:val="es-CO"/>
              </w:rPr>
              <w:t>466.318.909</w:t>
            </w:r>
          </w:p>
        </w:tc>
      </w:tr>
      <w:tr w:rsidR="003062AB" w:rsidRPr="00DD760E" w14:paraId="40B136BC" w14:textId="77777777" w:rsidTr="003062AB">
        <w:trPr>
          <w:divId w:val="1320618321"/>
          <w:trHeight w:val="154"/>
          <w:jc w:val="center"/>
        </w:trPr>
        <w:tc>
          <w:tcPr>
            <w:tcW w:w="47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2D20BA" w14:textId="77777777" w:rsidR="003062AB" w:rsidRPr="00DD760E" w:rsidRDefault="003062AB" w:rsidP="004E3344">
            <w:pPr>
              <w:ind w:firstLine="135"/>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Corriente</w:t>
            </w:r>
          </w:p>
        </w:tc>
        <w:tc>
          <w:tcPr>
            <w:tcW w:w="3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4D4DDF" w14:textId="69F22E08" w:rsidR="003062AB"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3639F5">
              <w:rPr>
                <w:rFonts w:ascii="Arial" w:eastAsiaTheme="minorEastAsia" w:hAnsi="Arial" w:cs="Arial"/>
                <w:i/>
                <w:iCs/>
                <w:color w:val="000000"/>
                <w:sz w:val="18"/>
                <w:szCs w:val="18"/>
                <w:lang w:val="es-CO"/>
              </w:rPr>
              <w:t>466.318.909</w:t>
            </w:r>
          </w:p>
        </w:tc>
      </w:tr>
      <w:tr w:rsidR="003062AB" w:rsidRPr="00DD760E" w14:paraId="0B51FD99" w14:textId="77777777" w:rsidTr="003062AB">
        <w:trPr>
          <w:divId w:val="1320618321"/>
          <w:trHeight w:val="138"/>
          <w:jc w:val="center"/>
        </w:trPr>
        <w:tc>
          <w:tcPr>
            <w:tcW w:w="47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8D9227" w14:textId="77777777" w:rsidR="003062AB" w:rsidRPr="00DD760E" w:rsidRDefault="003062AB" w:rsidP="004E3344">
            <w:pPr>
              <w:ind w:firstLine="135"/>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No corriente</w:t>
            </w:r>
          </w:p>
        </w:tc>
        <w:tc>
          <w:tcPr>
            <w:tcW w:w="3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2CC36C" w14:textId="6B646D3F" w:rsidR="003062AB" w:rsidRPr="00DD760E" w:rsidRDefault="00D11452"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0</w:t>
            </w:r>
          </w:p>
        </w:tc>
      </w:tr>
      <w:tr w:rsidR="003062AB" w:rsidRPr="00DD760E" w14:paraId="1B384DC1" w14:textId="77777777" w:rsidTr="003062AB">
        <w:trPr>
          <w:divId w:val="1320618321"/>
          <w:trHeight w:val="138"/>
          <w:jc w:val="center"/>
        </w:trPr>
        <w:tc>
          <w:tcPr>
            <w:tcW w:w="47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7A97B1" w14:textId="77777777" w:rsidR="003062AB" w:rsidRPr="00DD760E" w:rsidRDefault="003062AB" w:rsidP="004E3344">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Patrimonio</w:t>
            </w:r>
          </w:p>
        </w:tc>
        <w:tc>
          <w:tcPr>
            <w:tcW w:w="3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1A5B95" w14:textId="38C55502" w:rsidR="003062AB"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D11452">
              <w:rPr>
                <w:rFonts w:ascii="Arial" w:eastAsiaTheme="minorEastAsia" w:hAnsi="Arial" w:cs="Arial"/>
                <w:i/>
                <w:iCs/>
                <w:color w:val="000000"/>
                <w:sz w:val="18"/>
                <w:szCs w:val="18"/>
                <w:lang w:val="es-CO"/>
              </w:rPr>
              <w:t>4.320.</w:t>
            </w:r>
            <w:r w:rsidR="003639F5">
              <w:rPr>
                <w:rFonts w:ascii="Arial" w:eastAsiaTheme="minorEastAsia" w:hAnsi="Arial" w:cs="Arial"/>
                <w:i/>
                <w:iCs/>
                <w:color w:val="000000"/>
                <w:sz w:val="18"/>
                <w:szCs w:val="18"/>
                <w:lang w:val="es-CO"/>
              </w:rPr>
              <w:t>638</w:t>
            </w:r>
            <w:r w:rsidR="00D11452">
              <w:rPr>
                <w:rFonts w:ascii="Arial" w:eastAsiaTheme="minorEastAsia" w:hAnsi="Arial" w:cs="Arial"/>
                <w:i/>
                <w:iCs/>
                <w:color w:val="000000"/>
                <w:sz w:val="18"/>
                <w:szCs w:val="18"/>
                <w:lang w:val="es-CO"/>
              </w:rPr>
              <w:t>.</w:t>
            </w:r>
            <w:r w:rsidR="003639F5">
              <w:rPr>
                <w:rFonts w:ascii="Arial" w:eastAsiaTheme="minorEastAsia" w:hAnsi="Arial" w:cs="Arial"/>
                <w:i/>
                <w:iCs/>
                <w:color w:val="000000"/>
                <w:sz w:val="18"/>
                <w:szCs w:val="18"/>
                <w:lang w:val="es-CO"/>
              </w:rPr>
              <w:t>520</w:t>
            </w:r>
          </w:p>
        </w:tc>
      </w:tr>
    </w:tbl>
    <w:p w14:paraId="33A74CBE" w14:textId="77777777" w:rsidR="003062AB" w:rsidRPr="00DD760E" w:rsidRDefault="003062AB" w:rsidP="00B350BA">
      <w:pPr>
        <w:ind w:left="270"/>
        <w:jc w:val="center"/>
        <w:divId w:val="1320618321"/>
        <w:rPr>
          <w:rFonts w:ascii="Arial" w:eastAsiaTheme="minorEastAsia" w:hAnsi="Arial" w:cs="Arial"/>
          <w:i/>
          <w:iCs/>
          <w:color w:val="000000"/>
          <w:sz w:val="18"/>
          <w:szCs w:val="18"/>
          <w:lang w:val="es-CO"/>
        </w:rPr>
      </w:pPr>
    </w:p>
    <w:tbl>
      <w:tblPr>
        <w:tblW w:w="8636" w:type="dxa"/>
        <w:jc w:val="center"/>
        <w:tblCellMar>
          <w:left w:w="0" w:type="dxa"/>
          <w:right w:w="0" w:type="dxa"/>
        </w:tblCellMar>
        <w:tblLook w:val="04A0" w:firstRow="1" w:lastRow="0" w:firstColumn="1" w:lastColumn="0" w:noHBand="0" w:noVBand="1"/>
      </w:tblPr>
      <w:tblGrid>
        <w:gridCol w:w="4758"/>
        <w:gridCol w:w="3878"/>
      </w:tblGrid>
      <w:tr w:rsidR="005A2F74" w:rsidRPr="00DD760E" w14:paraId="5BE877FE" w14:textId="77777777" w:rsidTr="005117EE">
        <w:trPr>
          <w:divId w:val="1320618321"/>
          <w:trHeight w:val="134"/>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25D685"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CONCEPTO</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A389C0"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VALOR (Millones de pesos)</w:t>
            </w:r>
          </w:p>
        </w:tc>
      </w:tr>
      <w:tr w:rsidR="005A2F74" w:rsidRPr="00DD760E" w14:paraId="2275241E" w14:textId="77777777" w:rsidTr="005117EE">
        <w:trPr>
          <w:divId w:val="1320618321"/>
          <w:trHeight w:val="134"/>
          <w:jc w:val="center"/>
        </w:trPr>
        <w:tc>
          <w:tcPr>
            <w:tcW w:w="863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504509"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Vigencia Fiscal Año </w:t>
            </w:r>
            <w:r w:rsidRPr="00DD760E">
              <w:rPr>
                <w:rFonts w:ascii="Arial" w:eastAsiaTheme="minorEastAsia" w:hAnsi="Arial" w:cs="Arial"/>
                <w:b/>
                <w:bCs/>
                <w:i/>
                <w:iCs/>
                <w:color w:val="000000"/>
                <w:sz w:val="18"/>
                <w:szCs w:val="18"/>
                <w:lang w:val="es-CO"/>
              </w:rPr>
              <w:t>2016</w:t>
            </w:r>
            <w:r w:rsidRPr="00DD760E">
              <w:rPr>
                <w:rFonts w:ascii="Arial" w:eastAsiaTheme="minorEastAsia" w:hAnsi="Arial" w:cs="Arial"/>
                <w:i/>
                <w:iCs/>
                <w:color w:val="000000"/>
                <w:sz w:val="18"/>
                <w:szCs w:val="18"/>
                <w:lang w:val="es-CO"/>
              </w:rPr>
              <w:t xml:space="preserve"> comprendida entre el </w:t>
            </w:r>
            <w:r w:rsidRPr="00DD760E">
              <w:rPr>
                <w:rFonts w:ascii="Arial" w:eastAsiaTheme="minorEastAsia" w:hAnsi="Arial" w:cs="Arial"/>
                <w:b/>
                <w:bCs/>
                <w:i/>
                <w:iCs/>
                <w:color w:val="000000"/>
                <w:sz w:val="18"/>
                <w:szCs w:val="18"/>
                <w:lang w:val="es-CO"/>
              </w:rPr>
              <w:t>1</w:t>
            </w:r>
            <w:r w:rsidRPr="00DD760E">
              <w:rPr>
                <w:rFonts w:ascii="Arial" w:eastAsiaTheme="minorEastAsia" w:hAnsi="Arial" w:cs="Arial"/>
                <w:i/>
                <w:iCs/>
                <w:color w:val="000000"/>
                <w:sz w:val="18"/>
                <w:szCs w:val="18"/>
                <w:lang w:val="es-CO"/>
              </w:rPr>
              <w:t xml:space="preserve"> de </w:t>
            </w:r>
            <w:r w:rsidRPr="00DD760E">
              <w:rPr>
                <w:rFonts w:ascii="Arial" w:eastAsiaTheme="minorEastAsia" w:hAnsi="Arial" w:cs="Arial"/>
                <w:b/>
                <w:bCs/>
                <w:i/>
                <w:iCs/>
                <w:color w:val="000000"/>
                <w:sz w:val="18"/>
                <w:szCs w:val="18"/>
                <w:lang w:val="es-CO"/>
              </w:rPr>
              <w:t>Enero</w:t>
            </w:r>
            <w:r w:rsidRPr="00DD760E">
              <w:rPr>
                <w:rFonts w:ascii="Arial" w:eastAsiaTheme="minorEastAsia" w:hAnsi="Arial" w:cs="Arial"/>
                <w:i/>
                <w:iCs/>
                <w:color w:val="000000"/>
                <w:sz w:val="18"/>
                <w:szCs w:val="18"/>
                <w:lang w:val="es-CO"/>
              </w:rPr>
              <w:t xml:space="preserve"> y el </w:t>
            </w:r>
            <w:r w:rsidRPr="00DD760E">
              <w:rPr>
                <w:rFonts w:ascii="Arial" w:eastAsiaTheme="minorEastAsia" w:hAnsi="Arial" w:cs="Arial"/>
                <w:b/>
                <w:bCs/>
                <w:i/>
                <w:iCs/>
                <w:color w:val="000000"/>
                <w:sz w:val="18"/>
                <w:szCs w:val="18"/>
                <w:lang w:val="es-CO"/>
              </w:rPr>
              <w:t>31</w:t>
            </w:r>
            <w:r w:rsidRPr="00DD760E">
              <w:rPr>
                <w:rFonts w:ascii="Arial" w:eastAsiaTheme="minorEastAsia" w:hAnsi="Arial" w:cs="Arial"/>
                <w:i/>
                <w:iCs/>
                <w:color w:val="000000"/>
                <w:sz w:val="18"/>
                <w:szCs w:val="18"/>
                <w:lang w:val="es-CO"/>
              </w:rPr>
              <w:t xml:space="preserve"> de </w:t>
            </w:r>
            <w:r w:rsidRPr="00DD760E">
              <w:rPr>
                <w:rFonts w:ascii="Arial" w:eastAsiaTheme="minorEastAsia" w:hAnsi="Arial" w:cs="Arial"/>
                <w:b/>
                <w:bCs/>
                <w:i/>
                <w:iCs/>
                <w:color w:val="000000"/>
                <w:sz w:val="18"/>
                <w:szCs w:val="18"/>
                <w:lang w:val="es-CO"/>
              </w:rPr>
              <w:t>Diciembre</w:t>
            </w:r>
          </w:p>
        </w:tc>
      </w:tr>
      <w:tr w:rsidR="005A2F74" w:rsidRPr="00DD760E" w14:paraId="149F90BE" w14:textId="77777777" w:rsidTr="005117EE">
        <w:trPr>
          <w:divId w:val="1320618321"/>
          <w:trHeight w:val="149"/>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F74F12" w14:textId="258BC25A"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Ingresos Operacionales</w:t>
            </w:r>
            <w:r w:rsidR="00264764">
              <w:rPr>
                <w:rFonts w:ascii="Arial" w:eastAsiaTheme="minorEastAsia" w:hAnsi="Arial" w:cs="Arial"/>
                <w:i/>
                <w:iCs/>
                <w:color w:val="000000"/>
                <w:sz w:val="18"/>
                <w:szCs w:val="18"/>
                <w:lang w:val="es-CO"/>
              </w:rPr>
              <w:t xml:space="preserve"> (menos $1.316.927.786)</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A121EE" w14:textId="54DC6449" w:rsidR="005A2F74"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264764">
              <w:rPr>
                <w:rFonts w:ascii="Arial" w:eastAsiaTheme="minorEastAsia" w:hAnsi="Arial" w:cs="Arial"/>
                <w:i/>
                <w:iCs/>
                <w:color w:val="000000"/>
                <w:sz w:val="18"/>
                <w:szCs w:val="18"/>
                <w:lang w:val="es-CO"/>
              </w:rPr>
              <w:t>7.370.707.532</w:t>
            </w:r>
          </w:p>
        </w:tc>
      </w:tr>
      <w:tr w:rsidR="005A2F74" w:rsidRPr="00DD760E" w14:paraId="6E9F704E" w14:textId="77777777" w:rsidTr="005117EE">
        <w:trPr>
          <w:divId w:val="1320618321"/>
          <w:trHeight w:val="134"/>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807502"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Gastos Operacionales</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15991C" w14:textId="22A61D6B" w:rsidR="005A2F74"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 </w:t>
            </w:r>
            <w:r w:rsidR="00C84573">
              <w:rPr>
                <w:rFonts w:ascii="Arial" w:eastAsiaTheme="minorEastAsia" w:hAnsi="Arial" w:cs="Arial"/>
                <w:i/>
                <w:iCs/>
                <w:color w:val="000000"/>
                <w:sz w:val="18"/>
                <w:szCs w:val="18"/>
                <w:lang w:val="es-CO"/>
              </w:rPr>
              <w:t>7.202.661.794</w:t>
            </w:r>
          </w:p>
        </w:tc>
      </w:tr>
      <w:tr w:rsidR="005A2F74" w:rsidRPr="00DD760E" w14:paraId="32406D1B" w14:textId="77777777" w:rsidTr="005117EE">
        <w:trPr>
          <w:divId w:val="1320618321"/>
          <w:trHeight w:val="134"/>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A455D3"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Costos de Venta y Operación</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7D6960" w14:textId="77777777" w:rsidR="005A2F74" w:rsidRPr="00DD760E" w:rsidRDefault="005A2F74" w:rsidP="00EF69F6">
            <w:pPr>
              <w:jc w:val="right"/>
              <w:rPr>
                <w:rFonts w:ascii="Arial" w:eastAsiaTheme="minorEastAsia" w:hAnsi="Arial" w:cs="Arial"/>
                <w:i/>
                <w:iCs/>
                <w:sz w:val="18"/>
                <w:szCs w:val="18"/>
                <w:lang w:val="es-CO"/>
              </w:rPr>
            </w:pPr>
          </w:p>
        </w:tc>
      </w:tr>
      <w:tr w:rsidR="005A2F74" w:rsidRPr="00DD760E" w14:paraId="30EABB12" w14:textId="77777777" w:rsidTr="005117EE">
        <w:trPr>
          <w:divId w:val="1320618321"/>
          <w:trHeight w:val="134"/>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A6677E"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Resultado Operacional</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03EA38" w14:textId="790246D5" w:rsidR="00C84573" w:rsidRPr="00277EBC" w:rsidRDefault="00277EBC"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B04EFE">
              <w:rPr>
                <w:rFonts w:ascii="Arial" w:eastAsiaTheme="minorEastAsia" w:hAnsi="Arial" w:cs="Arial"/>
                <w:i/>
                <w:iCs/>
                <w:color w:val="000000"/>
                <w:sz w:val="18"/>
                <w:szCs w:val="18"/>
                <w:lang w:val="es-CO"/>
              </w:rPr>
              <w:t xml:space="preserve"> $</w:t>
            </w:r>
            <w:r>
              <w:rPr>
                <w:rFonts w:ascii="Arial" w:eastAsiaTheme="minorEastAsia" w:hAnsi="Arial" w:cs="Arial"/>
                <w:i/>
                <w:iCs/>
                <w:color w:val="000000"/>
                <w:sz w:val="18"/>
                <w:szCs w:val="18"/>
                <w:lang w:val="es-CO"/>
              </w:rPr>
              <w:t xml:space="preserve">  </w:t>
            </w:r>
            <w:r w:rsidR="00264764">
              <w:rPr>
                <w:rFonts w:ascii="Arial" w:eastAsiaTheme="minorEastAsia" w:hAnsi="Arial" w:cs="Arial"/>
                <w:i/>
                <w:iCs/>
                <w:color w:val="000000"/>
                <w:sz w:val="18"/>
                <w:szCs w:val="18"/>
                <w:lang w:val="es-CO"/>
              </w:rPr>
              <w:t>168.045.738</w:t>
            </w:r>
            <w:r w:rsidR="00C84573" w:rsidRPr="00277EBC">
              <w:rPr>
                <w:rFonts w:ascii="Arial" w:eastAsiaTheme="minorEastAsia" w:hAnsi="Arial" w:cs="Arial"/>
                <w:i/>
                <w:iCs/>
                <w:color w:val="000000"/>
                <w:sz w:val="18"/>
                <w:szCs w:val="18"/>
                <w:lang w:val="es-CO"/>
              </w:rPr>
              <w:t xml:space="preserve"> </w:t>
            </w:r>
          </w:p>
          <w:p w14:paraId="46DD3FF0" w14:textId="202B1210" w:rsidR="005A2F74" w:rsidRPr="00DD760E" w:rsidRDefault="005A2F74" w:rsidP="00EF69F6">
            <w:pPr>
              <w:jc w:val="right"/>
              <w:rPr>
                <w:rFonts w:ascii="Arial" w:eastAsiaTheme="minorEastAsia" w:hAnsi="Arial" w:cs="Arial"/>
                <w:i/>
                <w:iCs/>
                <w:color w:val="000000"/>
                <w:sz w:val="18"/>
                <w:szCs w:val="18"/>
                <w:lang w:val="es-CO"/>
              </w:rPr>
            </w:pPr>
          </w:p>
        </w:tc>
      </w:tr>
      <w:tr w:rsidR="005A2F74" w:rsidRPr="00DD760E" w14:paraId="1332AACD" w14:textId="77777777" w:rsidTr="005117EE">
        <w:trPr>
          <w:divId w:val="1320618321"/>
          <w:trHeight w:val="134"/>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17760F"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Ingresos Extraordinarios</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18F317" w14:textId="77777777" w:rsidR="005A2F74" w:rsidRPr="00DD760E" w:rsidRDefault="005A2F74" w:rsidP="00EF69F6">
            <w:pPr>
              <w:jc w:val="right"/>
              <w:rPr>
                <w:rFonts w:ascii="Arial" w:eastAsiaTheme="minorEastAsia" w:hAnsi="Arial" w:cs="Arial"/>
                <w:i/>
                <w:iCs/>
                <w:sz w:val="18"/>
                <w:szCs w:val="18"/>
                <w:lang w:val="es-CO"/>
              </w:rPr>
            </w:pPr>
          </w:p>
        </w:tc>
      </w:tr>
      <w:tr w:rsidR="005A2F74" w:rsidRPr="00DD760E" w14:paraId="4ED2AF3B" w14:textId="77777777" w:rsidTr="005117EE">
        <w:trPr>
          <w:divId w:val="1320618321"/>
          <w:trHeight w:val="149"/>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CF2E40"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Gastos Extraordinarios</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2E146F" w14:textId="77777777" w:rsidR="005A2F74" w:rsidRPr="00DD760E" w:rsidRDefault="005A2F74" w:rsidP="00EF69F6">
            <w:pPr>
              <w:jc w:val="right"/>
              <w:rPr>
                <w:rFonts w:ascii="Arial" w:eastAsiaTheme="minorEastAsia" w:hAnsi="Arial" w:cs="Arial"/>
                <w:i/>
                <w:iCs/>
                <w:sz w:val="18"/>
                <w:szCs w:val="18"/>
                <w:lang w:val="es-CO"/>
              </w:rPr>
            </w:pPr>
          </w:p>
        </w:tc>
      </w:tr>
      <w:tr w:rsidR="005A2F74" w:rsidRPr="00DD760E" w14:paraId="77AAFE98" w14:textId="77777777" w:rsidTr="005117EE">
        <w:trPr>
          <w:divId w:val="1320618321"/>
          <w:trHeight w:val="134"/>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993A29"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Resultado no operacional</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58F490" w14:textId="77777777" w:rsidR="005A2F74" w:rsidRPr="00DD760E" w:rsidRDefault="005A2F74" w:rsidP="00EF69F6">
            <w:pPr>
              <w:jc w:val="right"/>
              <w:rPr>
                <w:rFonts w:ascii="Arial" w:eastAsiaTheme="minorEastAsia" w:hAnsi="Arial" w:cs="Arial"/>
                <w:i/>
                <w:iCs/>
                <w:sz w:val="18"/>
                <w:szCs w:val="18"/>
                <w:lang w:val="es-CO"/>
              </w:rPr>
            </w:pPr>
          </w:p>
        </w:tc>
      </w:tr>
      <w:tr w:rsidR="005A2F74" w:rsidRPr="00DD760E" w14:paraId="400D2963" w14:textId="77777777" w:rsidTr="005117EE">
        <w:trPr>
          <w:divId w:val="1320618321"/>
          <w:trHeight w:val="134"/>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F5F597"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Resultado neto.</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DBA31B" w14:textId="2E3C985C" w:rsidR="005A2F74" w:rsidRPr="00DD760E" w:rsidRDefault="00277EBC"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B04EFE">
              <w:rPr>
                <w:rFonts w:ascii="Arial" w:eastAsiaTheme="minorEastAsia" w:hAnsi="Arial" w:cs="Arial"/>
                <w:i/>
                <w:iCs/>
                <w:color w:val="000000"/>
                <w:sz w:val="18"/>
                <w:szCs w:val="18"/>
                <w:lang w:val="es-CO"/>
              </w:rPr>
              <w:t xml:space="preserve">$ </w:t>
            </w:r>
            <w:r>
              <w:rPr>
                <w:rFonts w:ascii="Arial" w:eastAsiaTheme="minorEastAsia" w:hAnsi="Arial" w:cs="Arial"/>
                <w:i/>
                <w:iCs/>
                <w:color w:val="000000"/>
                <w:sz w:val="18"/>
                <w:szCs w:val="18"/>
                <w:lang w:val="es-CO"/>
              </w:rPr>
              <w:t xml:space="preserve"> </w:t>
            </w:r>
            <w:r w:rsidR="00264764">
              <w:rPr>
                <w:rFonts w:ascii="Arial" w:eastAsiaTheme="minorEastAsia" w:hAnsi="Arial" w:cs="Arial"/>
                <w:i/>
                <w:iCs/>
                <w:color w:val="000000"/>
                <w:sz w:val="18"/>
                <w:szCs w:val="18"/>
                <w:lang w:val="es-CO"/>
              </w:rPr>
              <w:t>168.045.738</w:t>
            </w:r>
            <w:r w:rsidR="00C84573" w:rsidRPr="00277EBC">
              <w:rPr>
                <w:rFonts w:ascii="Arial" w:eastAsiaTheme="minorEastAsia" w:hAnsi="Arial" w:cs="Arial"/>
                <w:i/>
                <w:iCs/>
                <w:color w:val="000000"/>
                <w:sz w:val="18"/>
                <w:szCs w:val="18"/>
                <w:lang w:val="es-CO"/>
              </w:rPr>
              <w:t xml:space="preserve"> </w:t>
            </w:r>
          </w:p>
        </w:tc>
      </w:tr>
      <w:tr w:rsidR="005A2F74" w:rsidRPr="00DD760E" w14:paraId="58962734" w14:textId="77777777" w:rsidTr="005117EE">
        <w:trPr>
          <w:divId w:val="1320618321"/>
          <w:trHeight w:val="149"/>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F98811"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CONCEPTO</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E5CA7F"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VALOR (Millones de pesos)</w:t>
            </w:r>
          </w:p>
        </w:tc>
      </w:tr>
      <w:tr w:rsidR="005A2F74" w:rsidRPr="00DD760E" w14:paraId="03E6A827" w14:textId="77777777" w:rsidTr="005117EE">
        <w:trPr>
          <w:divId w:val="1320618321"/>
          <w:trHeight w:val="119"/>
          <w:jc w:val="center"/>
        </w:trPr>
        <w:tc>
          <w:tcPr>
            <w:tcW w:w="863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6AD128"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Vigencia Fiscal Año </w:t>
            </w:r>
            <w:r w:rsidRPr="00DD760E">
              <w:rPr>
                <w:rFonts w:ascii="Arial" w:eastAsiaTheme="minorEastAsia" w:hAnsi="Arial" w:cs="Arial"/>
                <w:b/>
                <w:bCs/>
                <w:i/>
                <w:iCs/>
                <w:color w:val="000000"/>
                <w:sz w:val="18"/>
                <w:szCs w:val="18"/>
                <w:lang w:val="es-CO"/>
              </w:rPr>
              <w:t>2017</w:t>
            </w:r>
            <w:r w:rsidRPr="00DD760E">
              <w:rPr>
                <w:rFonts w:ascii="Arial" w:eastAsiaTheme="minorEastAsia" w:hAnsi="Arial" w:cs="Arial"/>
                <w:i/>
                <w:iCs/>
                <w:color w:val="000000"/>
                <w:sz w:val="18"/>
                <w:szCs w:val="18"/>
                <w:lang w:val="es-CO"/>
              </w:rPr>
              <w:t xml:space="preserve"> comprendida entre el </w:t>
            </w:r>
            <w:r w:rsidRPr="00DD760E">
              <w:rPr>
                <w:rFonts w:ascii="Arial" w:eastAsiaTheme="minorEastAsia" w:hAnsi="Arial" w:cs="Arial"/>
                <w:b/>
                <w:bCs/>
                <w:i/>
                <w:iCs/>
                <w:color w:val="000000"/>
                <w:sz w:val="18"/>
                <w:szCs w:val="18"/>
                <w:lang w:val="es-CO"/>
              </w:rPr>
              <w:t>1</w:t>
            </w:r>
            <w:r w:rsidRPr="00DD760E">
              <w:rPr>
                <w:rFonts w:ascii="Arial" w:eastAsiaTheme="minorEastAsia" w:hAnsi="Arial" w:cs="Arial"/>
                <w:i/>
                <w:iCs/>
                <w:color w:val="000000"/>
                <w:sz w:val="18"/>
                <w:szCs w:val="18"/>
                <w:lang w:val="es-CO"/>
              </w:rPr>
              <w:t xml:space="preserve"> de </w:t>
            </w:r>
            <w:r w:rsidRPr="00DD760E">
              <w:rPr>
                <w:rFonts w:ascii="Arial" w:eastAsiaTheme="minorEastAsia" w:hAnsi="Arial" w:cs="Arial"/>
                <w:b/>
                <w:bCs/>
                <w:i/>
                <w:iCs/>
                <w:color w:val="000000"/>
                <w:sz w:val="18"/>
                <w:szCs w:val="18"/>
                <w:lang w:val="es-CO"/>
              </w:rPr>
              <w:t>Enero</w:t>
            </w:r>
            <w:r w:rsidRPr="00DD760E">
              <w:rPr>
                <w:rFonts w:ascii="Arial" w:eastAsiaTheme="minorEastAsia" w:hAnsi="Arial" w:cs="Arial"/>
                <w:i/>
                <w:iCs/>
                <w:color w:val="000000"/>
                <w:sz w:val="18"/>
                <w:szCs w:val="18"/>
                <w:lang w:val="es-CO"/>
              </w:rPr>
              <w:t xml:space="preserve"> y el </w:t>
            </w:r>
            <w:r w:rsidRPr="00DD760E">
              <w:rPr>
                <w:rFonts w:ascii="Arial" w:eastAsiaTheme="minorEastAsia" w:hAnsi="Arial" w:cs="Arial"/>
                <w:b/>
                <w:bCs/>
                <w:i/>
                <w:iCs/>
                <w:color w:val="000000"/>
                <w:sz w:val="18"/>
                <w:szCs w:val="18"/>
                <w:lang w:val="es-CO"/>
              </w:rPr>
              <w:t>31</w:t>
            </w:r>
            <w:r w:rsidRPr="00DD760E">
              <w:rPr>
                <w:rFonts w:ascii="Arial" w:eastAsiaTheme="minorEastAsia" w:hAnsi="Arial" w:cs="Arial"/>
                <w:i/>
                <w:iCs/>
                <w:color w:val="000000"/>
                <w:sz w:val="18"/>
                <w:szCs w:val="18"/>
                <w:lang w:val="es-CO"/>
              </w:rPr>
              <w:t xml:space="preserve"> de </w:t>
            </w:r>
            <w:r w:rsidRPr="00DD760E">
              <w:rPr>
                <w:rFonts w:ascii="Arial" w:eastAsiaTheme="minorEastAsia" w:hAnsi="Arial" w:cs="Arial"/>
                <w:b/>
                <w:bCs/>
                <w:i/>
                <w:iCs/>
                <w:color w:val="000000"/>
                <w:sz w:val="18"/>
                <w:szCs w:val="18"/>
                <w:lang w:val="es-CO"/>
              </w:rPr>
              <w:t>Diciembre</w:t>
            </w:r>
          </w:p>
        </w:tc>
      </w:tr>
      <w:tr w:rsidR="005A2F74" w:rsidRPr="00DD760E" w14:paraId="4EEC1F60" w14:textId="77777777" w:rsidTr="005117EE">
        <w:trPr>
          <w:divId w:val="1320618321"/>
          <w:trHeight w:val="134"/>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CD919F" w14:textId="36545763"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Ingresos Operacionales</w:t>
            </w:r>
            <w:r w:rsidR="00264764">
              <w:rPr>
                <w:rFonts w:ascii="Arial" w:eastAsiaTheme="minorEastAsia" w:hAnsi="Arial" w:cs="Arial"/>
                <w:i/>
                <w:iCs/>
                <w:color w:val="000000"/>
                <w:sz w:val="18"/>
                <w:szCs w:val="18"/>
                <w:lang w:val="es-CO"/>
              </w:rPr>
              <w:t xml:space="preserve"> (más $1.316.927.786)</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58561A" w14:textId="34255734" w:rsidR="005A2F74"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264764">
              <w:rPr>
                <w:rFonts w:ascii="Arial" w:eastAsiaTheme="minorEastAsia" w:hAnsi="Arial" w:cs="Arial"/>
                <w:i/>
                <w:iCs/>
                <w:color w:val="000000"/>
                <w:sz w:val="18"/>
                <w:szCs w:val="18"/>
                <w:lang w:val="es-CO"/>
              </w:rPr>
              <w:t>9.951.497.331</w:t>
            </w:r>
          </w:p>
        </w:tc>
      </w:tr>
      <w:tr w:rsidR="005A2F74" w:rsidRPr="00DD760E" w14:paraId="4A77C249" w14:textId="77777777" w:rsidTr="005117EE">
        <w:trPr>
          <w:divId w:val="1320618321"/>
          <w:trHeight w:val="119"/>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7C9059"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Gastos Operacionales</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BA8471" w14:textId="0C520722" w:rsidR="005A2F74"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C84573">
              <w:rPr>
                <w:rFonts w:ascii="Arial" w:eastAsiaTheme="minorEastAsia" w:hAnsi="Arial" w:cs="Arial"/>
                <w:i/>
                <w:iCs/>
                <w:color w:val="000000"/>
                <w:sz w:val="18"/>
                <w:szCs w:val="18"/>
                <w:lang w:val="es-CO"/>
              </w:rPr>
              <w:t>10</w:t>
            </w:r>
            <w:r w:rsidR="00277EBC">
              <w:rPr>
                <w:rFonts w:ascii="Arial" w:eastAsiaTheme="minorEastAsia" w:hAnsi="Arial" w:cs="Arial"/>
                <w:i/>
                <w:iCs/>
                <w:color w:val="000000"/>
                <w:sz w:val="18"/>
                <w:szCs w:val="18"/>
                <w:lang w:val="es-CO"/>
              </w:rPr>
              <w:t>.</w:t>
            </w:r>
            <w:r w:rsidR="00C84573">
              <w:rPr>
                <w:rFonts w:ascii="Arial" w:eastAsiaTheme="minorEastAsia" w:hAnsi="Arial" w:cs="Arial"/>
                <w:i/>
                <w:iCs/>
                <w:color w:val="000000"/>
                <w:sz w:val="18"/>
                <w:szCs w:val="18"/>
                <w:lang w:val="es-CO"/>
              </w:rPr>
              <w:t>245</w:t>
            </w:r>
            <w:r w:rsidR="00277EBC">
              <w:rPr>
                <w:rFonts w:ascii="Arial" w:eastAsiaTheme="minorEastAsia" w:hAnsi="Arial" w:cs="Arial"/>
                <w:i/>
                <w:iCs/>
                <w:color w:val="000000"/>
                <w:sz w:val="18"/>
                <w:szCs w:val="18"/>
                <w:lang w:val="es-CO"/>
              </w:rPr>
              <w:t>.</w:t>
            </w:r>
            <w:r w:rsidR="00C84573">
              <w:rPr>
                <w:rFonts w:ascii="Arial" w:eastAsiaTheme="minorEastAsia" w:hAnsi="Arial" w:cs="Arial"/>
                <w:i/>
                <w:iCs/>
                <w:color w:val="000000"/>
                <w:sz w:val="18"/>
                <w:szCs w:val="18"/>
                <w:lang w:val="es-CO"/>
              </w:rPr>
              <w:t>375</w:t>
            </w:r>
            <w:r w:rsidR="00277EBC">
              <w:rPr>
                <w:rFonts w:ascii="Arial" w:eastAsiaTheme="minorEastAsia" w:hAnsi="Arial" w:cs="Arial"/>
                <w:i/>
                <w:iCs/>
                <w:color w:val="000000"/>
                <w:sz w:val="18"/>
                <w:szCs w:val="18"/>
                <w:lang w:val="es-CO"/>
              </w:rPr>
              <w:t>.</w:t>
            </w:r>
            <w:r w:rsidR="00C84573">
              <w:rPr>
                <w:rFonts w:ascii="Arial" w:eastAsiaTheme="minorEastAsia" w:hAnsi="Arial" w:cs="Arial"/>
                <w:i/>
                <w:iCs/>
                <w:color w:val="000000"/>
                <w:sz w:val="18"/>
                <w:szCs w:val="18"/>
                <w:lang w:val="es-CO"/>
              </w:rPr>
              <w:t>535</w:t>
            </w:r>
          </w:p>
        </w:tc>
      </w:tr>
      <w:tr w:rsidR="005A2F74" w:rsidRPr="00DD760E" w14:paraId="11BF04B2" w14:textId="77777777" w:rsidTr="005117EE">
        <w:trPr>
          <w:divId w:val="1320618321"/>
          <w:trHeight w:val="119"/>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653F43"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Costos de Venta y Operación</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38D7E4" w14:textId="77777777" w:rsidR="005A2F74" w:rsidRPr="00DD760E" w:rsidRDefault="005A2F74" w:rsidP="00EF69F6">
            <w:pPr>
              <w:jc w:val="right"/>
              <w:rPr>
                <w:rFonts w:ascii="Arial" w:eastAsiaTheme="minorEastAsia" w:hAnsi="Arial" w:cs="Arial"/>
                <w:i/>
                <w:iCs/>
                <w:sz w:val="18"/>
                <w:szCs w:val="18"/>
                <w:lang w:val="es-CO"/>
              </w:rPr>
            </w:pPr>
          </w:p>
        </w:tc>
      </w:tr>
      <w:tr w:rsidR="005A2F74" w:rsidRPr="00DD760E" w14:paraId="7A46A8F1" w14:textId="77777777" w:rsidTr="005117EE">
        <w:trPr>
          <w:divId w:val="1320618321"/>
          <w:trHeight w:val="119"/>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23E359"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Resultado Operacional</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D5C07F" w14:textId="28673D92" w:rsidR="005A2F74"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264764">
              <w:rPr>
                <w:rFonts w:ascii="Arial" w:eastAsiaTheme="minorEastAsia" w:hAnsi="Arial" w:cs="Arial"/>
                <w:i/>
                <w:iCs/>
                <w:color w:val="000000"/>
                <w:sz w:val="18"/>
                <w:szCs w:val="18"/>
                <w:lang w:val="es-CO"/>
              </w:rPr>
              <w:t>-293.878.204</w:t>
            </w:r>
          </w:p>
        </w:tc>
      </w:tr>
      <w:tr w:rsidR="005A2F74" w:rsidRPr="00DD760E" w14:paraId="53E3B836" w14:textId="77777777" w:rsidTr="005117EE">
        <w:trPr>
          <w:divId w:val="1320618321"/>
          <w:trHeight w:val="134"/>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CC1978"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Ingresos Extraordinarios</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F9C412" w14:textId="77777777" w:rsidR="005A2F74" w:rsidRPr="00DD760E" w:rsidRDefault="005A2F74" w:rsidP="00EF69F6">
            <w:pPr>
              <w:jc w:val="right"/>
              <w:rPr>
                <w:rFonts w:ascii="Arial" w:eastAsiaTheme="minorEastAsia" w:hAnsi="Arial" w:cs="Arial"/>
                <w:i/>
                <w:iCs/>
                <w:sz w:val="18"/>
                <w:szCs w:val="18"/>
                <w:lang w:val="es-CO"/>
              </w:rPr>
            </w:pPr>
          </w:p>
        </w:tc>
      </w:tr>
      <w:tr w:rsidR="005A2F74" w:rsidRPr="00DD760E" w14:paraId="1C609F65" w14:textId="77777777" w:rsidTr="005117EE">
        <w:trPr>
          <w:divId w:val="1320618321"/>
          <w:trHeight w:val="119"/>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1EC901"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Gastos Extraordinarios</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121FF3" w14:textId="77777777" w:rsidR="005A2F74" w:rsidRPr="00DD760E" w:rsidRDefault="005A2F74" w:rsidP="00EF69F6">
            <w:pPr>
              <w:jc w:val="right"/>
              <w:rPr>
                <w:rFonts w:ascii="Arial" w:eastAsiaTheme="minorEastAsia" w:hAnsi="Arial" w:cs="Arial"/>
                <w:i/>
                <w:iCs/>
                <w:sz w:val="18"/>
                <w:szCs w:val="18"/>
                <w:lang w:val="es-CO"/>
              </w:rPr>
            </w:pPr>
          </w:p>
        </w:tc>
      </w:tr>
      <w:tr w:rsidR="005A2F74" w:rsidRPr="00DD760E" w14:paraId="3FEED0E2" w14:textId="77777777" w:rsidTr="0003748E">
        <w:trPr>
          <w:divId w:val="1320618321"/>
          <w:trHeight w:val="162"/>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CFB1AB"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Resultado no operacional</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DFCE01" w14:textId="77777777" w:rsidR="005A2F74" w:rsidRPr="00DD760E" w:rsidRDefault="005A2F74" w:rsidP="00EF69F6">
            <w:pPr>
              <w:jc w:val="right"/>
              <w:rPr>
                <w:rFonts w:ascii="Arial" w:eastAsiaTheme="minorEastAsia" w:hAnsi="Arial" w:cs="Arial"/>
                <w:i/>
                <w:iCs/>
                <w:sz w:val="18"/>
                <w:szCs w:val="18"/>
                <w:lang w:val="es-CO"/>
              </w:rPr>
            </w:pPr>
          </w:p>
        </w:tc>
      </w:tr>
      <w:tr w:rsidR="005A2F74" w:rsidRPr="00DD760E" w14:paraId="3FE1CC38" w14:textId="77777777" w:rsidTr="0003748E">
        <w:trPr>
          <w:divId w:val="1320618321"/>
          <w:trHeight w:val="162"/>
          <w:jc w:val="center"/>
        </w:trPr>
        <w:tc>
          <w:tcPr>
            <w:tcW w:w="4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D043BF"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Resultado neto.</w:t>
            </w:r>
          </w:p>
        </w:tc>
        <w:tc>
          <w:tcPr>
            <w:tcW w:w="38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C3C178" w14:textId="326A086B" w:rsidR="005A2F74"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264764">
              <w:rPr>
                <w:rFonts w:ascii="Arial" w:eastAsiaTheme="minorEastAsia" w:hAnsi="Arial" w:cs="Arial"/>
                <w:i/>
                <w:iCs/>
                <w:color w:val="000000"/>
                <w:sz w:val="18"/>
                <w:szCs w:val="18"/>
                <w:lang w:val="es-CO"/>
              </w:rPr>
              <w:t>-293.878.204</w:t>
            </w:r>
          </w:p>
        </w:tc>
      </w:tr>
    </w:tbl>
    <w:p w14:paraId="54645FF4" w14:textId="5A0C36B3" w:rsidR="005A2F74" w:rsidRPr="00DD760E" w:rsidRDefault="005A2F74" w:rsidP="00B350BA">
      <w:pPr>
        <w:ind w:left="270"/>
        <w:jc w:val="center"/>
        <w:divId w:val="1320618321"/>
        <w:rPr>
          <w:rFonts w:ascii="Arial" w:eastAsiaTheme="minorEastAsia" w:hAnsi="Arial" w:cs="Arial"/>
          <w:i/>
          <w:iCs/>
          <w:color w:val="000000"/>
          <w:sz w:val="18"/>
          <w:szCs w:val="18"/>
          <w:lang w:val="es-CO"/>
        </w:rPr>
      </w:pPr>
    </w:p>
    <w:tbl>
      <w:tblPr>
        <w:tblW w:w="8561" w:type="dxa"/>
        <w:jc w:val="center"/>
        <w:tblCellMar>
          <w:left w:w="0" w:type="dxa"/>
          <w:right w:w="0" w:type="dxa"/>
        </w:tblCellMar>
        <w:tblLook w:val="04A0" w:firstRow="1" w:lastRow="0" w:firstColumn="1" w:lastColumn="0" w:noHBand="0" w:noVBand="1"/>
      </w:tblPr>
      <w:tblGrid>
        <w:gridCol w:w="4716"/>
        <w:gridCol w:w="3845"/>
      </w:tblGrid>
      <w:tr w:rsidR="005A2F74" w:rsidRPr="00DD760E" w14:paraId="2A4B9F7C" w14:textId="77777777" w:rsidTr="0003748E">
        <w:trPr>
          <w:divId w:val="1320618321"/>
          <w:trHeight w:val="120"/>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72E85C"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CONCEPTO</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48D621"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VALOR (Millones de pesos)</w:t>
            </w:r>
          </w:p>
        </w:tc>
      </w:tr>
      <w:tr w:rsidR="005A2F74" w:rsidRPr="00DD760E" w14:paraId="468ED2BB" w14:textId="77777777" w:rsidTr="0003748E">
        <w:trPr>
          <w:divId w:val="1320618321"/>
          <w:trHeight w:val="120"/>
          <w:jc w:val="center"/>
        </w:trPr>
        <w:tc>
          <w:tcPr>
            <w:tcW w:w="856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321650"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Vigencia Fiscal Año </w:t>
            </w:r>
            <w:r w:rsidRPr="00DD760E">
              <w:rPr>
                <w:rFonts w:ascii="Arial" w:eastAsiaTheme="minorEastAsia" w:hAnsi="Arial" w:cs="Arial"/>
                <w:b/>
                <w:bCs/>
                <w:i/>
                <w:iCs/>
                <w:color w:val="000000"/>
                <w:sz w:val="18"/>
                <w:szCs w:val="18"/>
                <w:lang w:val="es-CO"/>
              </w:rPr>
              <w:t>2018</w:t>
            </w:r>
            <w:r w:rsidRPr="00DD760E">
              <w:rPr>
                <w:rFonts w:ascii="Arial" w:eastAsiaTheme="minorEastAsia" w:hAnsi="Arial" w:cs="Arial"/>
                <w:i/>
                <w:iCs/>
                <w:color w:val="000000"/>
                <w:sz w:val="18"/>
                <w:szCs w:val="18"/>
                <w:lang w:val="es-CO"/>
              </w:rPr>
              <w:t xml:space="preserve"> comprendida entre el </w:t>
            </w:r>
            <w:r w:rsidRPr="00DD760E">
              <w:rPr>
                <w:rFonts w:ascii="Arial" w:eastAsiaTheme="minorEastAsia" w:hAnsi="Arial" w:cs="Arial"/>
                <w:b/>
                <w:bCs/>
                <w:i/>
                <w:iCs/>
                <w:color w:val="000000"/>
                <w:sz w:val="18"/>
                <w:szCs w:val="18"/>
                <w:lang w:val="es-CO"/>
              </w:rPr>
              <w:t>1</w:t>
            </w:r>
            <w:r w:rsidRPr="00DD760E">
              <w:rPr>
                <w:rFonts w:ascii="Arial" w:eastAsiaTheme="minorEastAsia" w:hAnsi="Arial" w:cs="Arial"/>
                <w:i/>
                <w:iCs/>
                <w:color w:val="000000"/>
                <w:sz w:val="18"/>
                <w:szCs w:val="18"/>
                <w:lang w:val="es-CO"/>
              </w:rPr>
              <w:t xml:space="preserve"> de </w:t>
            </w:r>
            <w:r w:rsidRPr="00DD760E">
              <w:rPr>
                <w:rFonts w:ascii="Arial" w:eastAsiaTheme="minorEastAsia" w:hAnsi="Arial" w:cs="Arial"/>
                <w:b/>
                <w:bCs/>
                <w:i/>
                <w:iCs/>
                <w:color w:val="000000"/>
                <w:sz w:val="18"/>
                <w:szCs w:val="18"/>
                <w:lang w:val="es-CO"/>
              </w:rPr>
              <w:t>Enero</w:t>
            </w:r>
            <w:r w:rsidRPr="00DD760E">
              <w:rPr>
                <w:rFonts w:ascii="Arial" w:eastAsiaTheme="minorEastAsia" w:hAnsi="Arial" w:cs="Arial"/>
                <w:i/>
                <w:iCs/>
                <w:color w:val="000000"/>
                <w:sz w:val="18"/>
                <w:szCs w:val="18"/>
                <w:lang w:val="es-CO"/>
              </w:rPr>
              <w:t xml:space="preserve"> y el </w:t>
            </w:r>
            <w:r w:rsidRPr="00DD760E">
              <w:rPr>
                <w:rFonts w:ascii="Arial" w:eastAsiaTheme="minorEastAsia" w:hAnsi="Arial" w:cs="Arial"/>
                <w:b/>
                <w:bCs/>
                <w:i/>
                <w:iCs/>
                <w:color w:val="000000"/>
                <w:sz w:val="18"/>
                <w:szCs w:val="18"/>
                <w:lang w:val="es-CO"/>
              </w:rPr>
              <w:t>31</w:t>
            </w:r>
            <w:r w:rsidRPr="00DD760E">
              <w:rPr>
                <w:rFonts w:ascii="Arial" w:eastAsiaTheme="minorEastAsia" w:hAnsi="Arial" w:cs="Arial"/>
                <w:i/>
                <w:iCs/>
                <w:color w:val="000000"/>
                <w:sz w:val="18"/>
                <w:szCs w:val="18"/>
                <w:lang w:val="es-CO"/>
              </w:rPr>
              <w:t xml:space="preserve"> de </w:t>
            </w:r>
            <w:r w:rsidRPr="00DD760E">
              <w:rPr>
                <w:rFonts w:ascii="Arial" w:eastAsiaTheme="minorEastAsia" w:hAnsi="Arial" w:cs="Arial"/>
                <w:b/>
                <w:bCs/>
                <w:i/>
                <w:iCs/>
                <w:color w:val="000000"/>
                <w:sz w:val="18"/>
                <w:szCs w:val="18"/>
                <w:lang w:val="es-CO"/>
              </w:rPr>
              <w:t>Diciembre</w:t>
            </w:r>
          </w:p>
        </w:tc>
      </w:tr>
      <w:tr w:rsidR="005A2F74" w:rsidRPr="00DD760E" w14:paraId="3C0BC63B" w14:textId="77777777" w:rsidTr="0003748E">
        <w:trPr>
          <w:divId w:val="1320618321"/>
          <w:trHeight w:val="135"/>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371756"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Ingresos Operacionales</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87426B" w14:textId="24BD8CFD" w:rsidR="005A2F74"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C16A60">
              <w:rPr>
                <w:rFonts w:ascii="Arial" w:eastAsiaTheme="minorEastAsia" w:hAnsi="Arial" w:cs="Arial"/>
                <w:i/>
                <w:iCs/>
                <w:color w:val="000000"/>
                <w:sz w:val="18"/>
                <w:szCs w:val="18"/>
                <w:lang w:val="es-CO"/>
              </w:rPr>
              <w:t>11</w:t>
            </w:r>
            <w:r w:rsidR="0067088B">
              <w:rPr>
                <w:rFonts w:ascii="Arial" w:eastAsiaTheme="minorEastAsia" w:hAnsi="Arial" w:cs="Arial"/>
                <w:i/>
                <w:iCs/>
                <w:color w:val="000000"/>
                <w:sz w:val="18"/>
                <w:szCs w:val="18"/>
                <w:lang w:val="es-CO"/>
              </w:rPr>
              <w:t>.</w:t>
            </w:r>
            <w:r w:rsidR="00C16A60">
              <w:rPr>
                <w:rFonts w:ascii="Arial" w:eastAsiaTheme="minorEastAsia" w:hAnsi="Arial" w:cs="Arial"/>
                <w:i/>
                <w:iCs/>
                <w:color w:val="000000"/>
                <w:sz w:val="18"/>
                <w:szCs w:val="18"/>
                <w:lang w:val="es-CO"/>
              </w:rPr>
              <w:t>546</w:t>
            </w:r>
            <w:r w:rsidR="0067088B">
              <w:rPr>
                <w:rFonts w:ascii="Arial" w:eastAsiaTheme="minorEastAsia" w:hAnsi="Arial" w:cs="Arial"/>
                <w:i/>
                <w:iCs/>
                <w:color w:val="000000"/>
                <w:sz w:val="18"/>
                <w:szCs w:val="18"/>
                <w:lang w:val="es-CO"/>
              </w:rPr>
              <w:t>.</w:t>
            </w:r>
            <w:r w:rsidR="00C16A60">
              <w:rPr>
                <w:rFonts w:ascii="Arial" w:eastAsiaTheme="minorEastAsia" w:hAnsi="Arial" w:cs="Arial"/>
                <w:i/>
                <w:iCs/>
                <w:color w:val="000000"/>
                <w:sz w:val="18"/>
                <w:szCs w:val="18"/>
                <w:lang w:val="es-CO"/>
              </w:rPr>
              <w:t>991</w:t>
            </w:r>
            <w:r w:rsidR="0067088B">
              <w:rPr>
                <w:rFonts w:ascii="Arial" w:eastAsiaTheme="minorEastAsia" w:hAnsi="Arial" w:cs="Arial"/>
                <w:i/>
                <w:iCs/>
                <w:color w:val="000000"/>
                <w:sz w:val="18"/>
                <w:szCs w:val="18"/>
                <w:lang w:val="es-CO"/>
              </w:rPr>
              <w:t>.</w:t>
            </w:r>
            <w:r w:rsidR="00C16A60">
              <w:rPr>
                <w:rFonts w:ascii="Arial" w:eastAsiaTheme="minorEastAsia" w:hAnsi="Arial" w:cs="Arial"/>
                <w:i/>
                <w:iCs/>
                <w:color w:val="000000"/>
                <w:sz w:val="18"/>
                <w:szCs w:val="18"/>
                <w:lang w:val="es-CO"/>
              </w:rPr>
              <w:t>987</w:t>
            </w:r>
          </w:p>
        </w:tc>
      </w:tr>
      <w:tr w:rsidR="005A2F74" w:rsidRPr="00DD760E" w14:paraId="5B6ABE53" w14:textId="77777777" w:rsidTr="0003748E">
        <w:trPr>
          <w:divId w:val="1320618321"/>
          <w:trHeight w:val="120"/>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C0AA97"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Gastos Operacionales</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5D1E93" w14:textId="3E62EC79" w:rsidR="005A2F74"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5A2F74" w:rsidRPr="00DD760E">
              <w:rPr>
                <w:rFonts w:ascii="Arial" w:eastAsiaTheme="minorEastAsia" w:hAnsi="Arial" w:cs="Arial"/>
                <w:i/>
                <w:iCs/>
                <w:color w:val="000000"/>
                <w:sz w:val="18"/>
                <w:szCs w:val="18"/>
                <w:lang w:val="es-CO"/>
              </w:rPr>
              <w:t>10.932.92</w:t>
            </w:r>
            <w:r w:rsidR="00C16A60">
              <w:rPr>
                <w:rFonts w:ascii="Arial" w:eastAsiaTheme="minorEastAsia" w:hAnsi="Arial" w:cs="Arial"/>
                <w:i/>
                <w:iCs/>
                <w:color w:val="000000"/>
                <w:sz w:val="18"/>
                <w:szCs w:val="18"/>
                <w:lang w:val="es-CO"/>
              </w:rPr>
              <w:t>5.750</w:t>
            </w:r>
          </w:p>
        </w:tc>
      </w:tr>
      <w:tr w:rsidR="005A2F74" w:rsidRPr="00DD760E" w14:paraId="228C47AF" w14:textId="77777777" w:rsidTr="0003748E">
        <w:trPr>
          <w:divId w:val="1320618321"/>
          <w:trHeight w:val="120"/>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145696"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Costos de Venta y Operación</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4A8991" w14:textId="77777777" w:rsidR="005A2F74" w:rsidRPr="00DD760E" w:rsidRDefault="005A2F74" w:rsidP="00EF69F6">
            <w:pPr>
              <w:jc w:val="right"/>
              <w:rPr>
                <w:rFonts w:ascii="Arial" w:eastAsiaTheme="minorEastAsia" w:hAnsi="Arial" w:cs="Arial"/>
                <w:i/>
                <w:iCs/>
                <w:sz w:val="18"/>
                <w:szCs w:val="18"/>
                <w:lang w:val="es-CO"/>
              </w:rPr>
            </w:pPr>
          </w:p>
        </w:tc>
      </w:tr>
      <w:tr w:rsidR="005A2F74" w:rsidRPr="00DD760E" w14:paraId="0FB38B00" w14:textId="77777777" w:rsidTr="0003748E">
        <w:trPr>
          <w:divId w:val="1320618321"/>
          <w:trHeight w:val="120"/>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A6CD67"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Resultado Operacional</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22D789" w14:textId="014A94D6" w:rsidR="005A2F74" w:rsidRPr="00DD760E" w:rsidRDefault="00B04EFE" w:rsidP="00B04EFE">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C16A60" w:rsidRPr="0067088B">
              <w:rPr>
                <w:rFonts w:ascii="Arial" w:eastAsiaTheme="minorEastAsia" w:hAnsi="Arial" w:cs="Arial"/>
                <w:i/>
                <w:iCs/>
                <w:color w:val="000000"/>
                <w:sz w:val="18"/>
                <w:szCs w:val="18"/>
                <w:lang w:val="es-CO"/>
              </w:rPr>
              <w:t>614</w:t>
            </w:r>
            <w:r w:rsidR="0067088B">
              <w:rPr>
                <w:rFonts w:ascii="Arial" w:eastAsiaTheme="minorEastAsia" w:hAnsi="Arial" w:cs="Arial"/>
                <w:i/>
                <w:iCs/>
                <w:color w:val="000000"/>
                <w:sz w:val="18"/>
                <w:szCs w:val="18"/>
                <w:lang w:val="es-CO"/>
              </w:rPr>
              <w:t>.</w:t>
            </w:r>
            <w:r w:rsidR="00C16A60" w:rsidRPr="0067088B">
              <w:rPr>
                <w:rFonts w:ascii="Arial" w:eastAsiaTheme="minorEastAsia" w:hAnsi="Arial" w:cs="Arial"/>
                <w:i/>
                <w:iCs/>
                <w:color w:val="000000"/>
                <w:sz w:val="18"/>
                <w:szCs w:val="18"/>
                <w:lang w:val="es-CO"/>
              </w:rPr>
              <w:t>066</w:t>
            </w:r>
            <w:r w:rsidR="0067088B">
              <w:rPr>
                <w:rFonts w:ascii="Arial" w:eastAsiaTheme="minorEastAsia" w:hAnsi="Arial" w:cs="Arial"/>
                <w:i/>
                <w:iCs/>
                <w:color w:val="000000"/>
                <w:sz w:val="18"/>
                <w:szCs w:val="18"/>
                <w:lang w:val="es-CO"/>
              </w:rPr>
              <w:t>.</w:t>
            </w:r>
            <w:r w:rsidR="00C16A60" w:rsidRPr="0067088B">
              <w:rPr>
                <w:rFonts w:ascii="Arial" w:eastAsiaTheme="minorEastAsia" w:hAnsi="Arial" w:cs="Arial"/>
                <w:i/>
                <w:iCs/>
                <w:color w:val="000000"/>
                <w:sz w:val="18"/>
                <w:szCs w:val="18"/>
                <w:lang w:val="es-CO"/>
              </w:rPr>
              <w:t>237</w:t>
            </w:r>
          </w:p>
        </w:tc>
      </w:tr>
      <w:tr w:rsidR="005A2F74" w:rsidRPr="00DD760E" w14:paraId="4A1F1B9E" w14:textId="77777777" w:rsidTr="0003748E">
        <w:trPr>
          <w:divId w:val="1320618321"/>
          <w:trHeight w:val="135"/>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E82596"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Ingresos Extraordinarios</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F6DA3C" w14:textId="77777777" w:rsidR="005A2F74" w:rsidRPr="00DD760E" w:rsidRDefault="005A2F74" w:rsidP="00EF69F6">
            <w:pPr>
              <w:jc w:val="right"/>
              <w:rPr>
                <w:rFonts w:ascii="Arial" w:eastAsiaTheme="minorEastAsia" w:hAnsi="Arial" w:cs="Arial"/>
                <w:i/>
                <w:iCs/>
                <w:sz w:val="18"/>
                <w:szCs w:val="18"/>
                <w:lang w:val="es-CO"/>
              </w:rPr>
            </w:pPr>
          </w:p>
        </w:tc>
      </w:tr>
      <w:tr w:rsidR="005A2F74" w:rsidRPr="00DD760E" w14:paraId="3533F473" w14:textId="77777777" w:rsidTr="0003748E">
        <w:trPr>
          <w:divId w:val="1320618321"/>
          <w:trHeight w:val="120"/>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7364DA"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lastRenderedPageBreak/>
              <w:t>Gastos Extraordinarios</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F0BA9D" w14:textId="77777777" w:rsidR="005A2F74" w:rsidRPr="00DD760E" w:rsidRDefault="005A2F74" w:rsidP="00EF69F6">
            <w:pPr>
              <w:jc w:val="right"/>
              <w:rPr>
                <w:rFonts w:ascii="Arial" w:eastAsiaTheme="minorEastAsia" w:hAnsi="Arial" w:cs="Arial"/>
                <w:i/>
                <w:iCs/>
                <w:sz w:val="18"/>
                <w:szCs w:val="18"/>
                <w:lang w:val="es-CO"/>
              </w:rPr>
            </w:pPr>
          </w:p>
        </w:tc>
      </w:tr>
      <w:tr w:rsidR="005A2F74" w:rsidRPr="00DD760E" w14:paraId="69D28E3B" w14:textId="77777777" w:rsidTr="0003748E">
        <w:trPr>
          <w:divId w:val="1320618321"/>
          <w:trHeight w:val="120"/>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35AA55"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Resultado no operacional</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D44E75" w14:textId="77777777" w:rsidR="005A2F74" w:rsidRPr="00DD760E" w:rsidRDefault="005A2F74" w:rsidP="00EF69F6">
            <w:pPr>
              <w:jc w:val="right"/>
              <w:rPr>
                <w:rFonts w:ascii="Arial" w:eastAsiaTheme="minorEastAsia" w:hAnsi="Arial" w:cs="Arial"/>
                <w:i/>
                <w:iCs/>
                <w:sz w:val="18"/>
                <w:szCs w:val="18"/>
                <w:lang w:val="es-CO"/>
              </w:rPr>
            </w:pPr>
          </w:p>
        </w:tc>
      </w:tr>
      <w:tr w:rsidR="005A2F74" w:rsidRPr="00DD760E" w14:paraId="5A4F835D" w14:textId="77777777" w:rsidTr="0003748E">
        <w:trPr>
          <w:divId w:val="1320618321"/>
          <w:trHeight w:val="120"/>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A76252"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Resultado neto.</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73CB6B" w14:textId="253C901D" w:rsidR="005A2F74" w:rsidRPr="00DD760E" w:rsidRDefault="00B04EFE" w:rsidP="00B04EFE">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C16A60" w:rsidRPr="0067088B">
              <w:rPr>
                <w:rFonts w:ascii="Arial" w:eastAsiaTheme="minorEastAsia" w:hAnsi="Arial" w:cs="Arial"/>
                <w:i/>
                <w:iCs/>
                <w:color w:val="000000"/>
                <w:sz w:val="18"/>
                <w:szCs w:val="18"/>
                <w:lang w:val="es-CO"/>
              </w:rPr>
              <w:t>614</w:t>
            </w:r>
            <w:r w:rsidR="0067088B">
              <w:rPr>
                <w:rFonts w:ascii="Arial" w:eastAsiaTheme="minorEastAsia" w:hAnsi="Arial" w:cs="Arial"/>
                <w:i/>
                <w:iCs/>
                <w:color w:val="000000"/>
                <w:sz w:val="18"/>
                <w:szCs w:val="18"/>
                <w:lang w:val="es-CO"/>
              </w:rPr>
              <w:t>.</w:t>
            </w:r>
            <w:r w:rsidR="00C16A60" w:rsidRPr="0067088B">
              <w:rPr>
                <w:rFonts w:ascii="Arial" w:eastAsiaTheme="minorEastAsia" w:hAnsi="Arial" w:cs="Arial"/>
                <w:i/>
                <w:iCs/>
                <w:color w:val="000000"/>
                <w:sz w:val="18"/>
                <w:szCs w:val="18"/>
                <w:lang w:val="es-CO"/>
              </w:rPr>
              <w:t>066</w:t>
            </w:r>
            <w:r w:rsidR="0067088B">
              <w:rPr>
                <w:rFonts w:ascii="Arial" w:eastAsiaTheme="minorEastAsia" w:hAnsi="Arial" w:cs="Arial"/>
                <w:i/>
                <w:iCs/>
                <w:color w:val="000000"/>
                <w:sz w:val="18"/>
                <w:szCs w:val="18"/>
                <w:lang w:val="es-CO"/>
              </w:rPr>
              <w:t>.</w:t>
            </w:r>
            <w:r w:rsidR="00C16A60" w:rsidRPr="0067088B">
              <w:rPr>
                <w:rFonts w:ascii="Arial" w:eastAsiaTheme="minorEastAsia" w:hAnsi="Arial" w:cs="Arial"/>
                <w:i/>
                <w:iCs/>
                <w:color w:val="000000"/>
                <w:sz w:val="18"/>
                <w:szCs w:val="18"/>
                <w:lang w:val="es-CO"/>
              </w:rPr>
              <w:t>237</w:t>
            </w:r>
          </w:p>
        </w:tc>
      </w:tr>
    </w:tbl>
    <w:p w14:paraId="376F692B" w14:textId="5F5AC5D2" w:rsidR="005A2F74" w:rsidRDefault="005A2F74" w:rsidP="00B350BA">
      <w:pPr>
        <w:ind w:left="270"/>
        <w:jc w:val="center"/>
        <w:divId w:val="1320618321"/>
        <w:rPr>
          <w:rFonts w:ascii="Arial" w:eastAsiaTheme="minorEastAsia" w:hAnsi="Arial" w:cs="Arial"/>
          <w:i/>
          <w:iCs/>
          <w:color w:val="000000"/>
          <w:sz w:val="18"/>
          <w:szCs w:val="18"/>
          <w:lang w:val="es-CO"/>
        </w:rPr>
      </w:pPr>
    </w:p>
    <w:tbl>
      <w:tblPr>
        <w:tblW w:w="8561" w:type="dxa"/>
        <w:jc w:val="center"/>
        <w:tblCellMar>
          <w:left w:w="0" w:type="dxa"/>
          <w:right w:w="0" w:type="dxa"/>
        </w:tblCellMar>
        <w:tblLook w:val="04A0" w:firstRow="1" w:lastRow="0" w:firstColumn="1" w:lastColumn="0" w:noHBand="0" w:noVBand="1"/>
      </w:tblPr>
      <w:tblGrid>
        <w:gridCol w:w="4716"/>
        <w:gridCol w:w="3845"/>
      </w:tblGrid>
      <w:tr w:rsidR="002252BA" w:rsidRPr="00DD760E" w14:paraId="3F25CA54" w14:textId="77777777" w:rsidTr="002252BA">
        <w:trPr>
          <w:divId w:val="1320618321"/>
          <w:trHeight w:val="120"/>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C67AB5" w14:textId="77777777" w:rsidR="002252BA" w:rsidRPr="00DD760E" w:rsidRDefault="002252BA" w:rsidP="00A2428B">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CONCEPTO</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5E2E5F" w14:textId="77777777" w:rsidR="002252BA" w:rsidRPr="00DD760E" w:rsidRDefault="002252BA" w:rsidP="00A2428B">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VALOR (Millones de pesos)</w:t>
            </w:r>
          </w:p>
        </w:tc>
      </w:tr>
      <w:tr w:rsidR="002252BA" w:rsidRPr="00DD760E" w14:paraId="6A19467D" w14:textId="77777777" w:rsidTr="002252BA">
        <w:trPr>
          <w:divId w:val="1320618321"/>
          <w:trHeight w:val="120"/>
          <w:jc w:val="center"/>
        </w:trPr>
        <w:tc>
          <w:tcPr>
            <w:tcW w:w="856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CFCDDC" w14:textId="283F9E69" w:rsidR="002252BA" w:rsidRPr="00DD760E" w:rsidRDefault="002252BA" w:rsidP="00A2428B">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Vigencia Fiscal Año </w:t>
            </w:r>
            <w:r w:rsidRPr="00DD760E">
              <w:rPr>
                <w:rFonts w:ascii="Arial" w:eastAsiaTheme="minorEastAsia" w:hAnsi="Arial" w:cs="Arial"/>
                <w:b/>
                <w:bCs/>
                <w:i/>
                <w:iCs/>
                <w:color w:val="000000"/>
                <w:sz w:val="18"/>
                <w:szCs w:val="18"/>
                <w:lang w:val="es-CO"/>
              </w:rPr>
              <w:t>201</w:t>
            </w:r>
            <w:r>
              <w:rPr>
                <w:rFonts w:ascii="Arial" w:eastAsiaTheme="minorEastAsia" w:hAnsi="Arial" w:cs="Arial"/>
                <w:b/>
                <w:bCs/>
                <w:i/>
                <w:iCs/>
                <w:color w:val="000000"/>
                <w:sz w:val="18"/>
                <w:szCs w:val="18"/>
                <w:lang w:val="es-CO"/>
              </w:rPr>
              <w:t>9</w:t>
            </w:r>
            <w:r w:rsidRPr="00DD760E">
              <w:rPr>
                <w:rFonts w:ascii="Arial" w:eastAsiaTheme="minorEastAsia" w:hAnsi="Arial" w:cs="Arial"/>
                <w:i/>
                <w:iCs/>
                <w:color w:val="000000"/>
                <w:sz w:val="18"/>
                <w:szCs w:val="18"/>
                <w:lang w:val="es-CO"/>
              </w:rPr>
              <w:t xml:space="preserve"> comprendida entre el </w:t>
            </w:r>
            <w:r w:rsidRPr="00DD760E">
              <w:rPr>
                <w:rFonts w:ascii="Arial" w:eastAsiaTheme="minorEastAsia" w:hAnsi="Arial" w:cs="Arial"/>
                <w:b/>
                <w:bCs/>
                <w:i/>
                <w:iCs/>
                <w:color w:val="000000"/>
                <w:sz w:val="18"/>
                <w:szCs w:val="18"/>
                <w:lang w:val="es-CO"/>
              </w:rPr>
              <w:t>1</w:t>
            </w:r>
            <w:r w:rsidRPr="00DD760E">
              <w:rPr>
                <w:rFonts w:ascii="Arial" w:eastAsiaTheme="minorEastAsia" w:hAnsi="Arial" w:cs="Arial"/>
                <w:i/>
                <w:iCs/>
                <w:color w:val="000000"/>
                <w:sz w:val="18"/>
                <w:szCs w:val="18"/>
                <w:lang w:val="es-CO"/>
              </w:rPr>
              <w:t xml:space="preserve"> de </w:t>
            </w:r>
            <w:r w:rsidRPr="00DD760E">
              <w:rPr>
                <w:rFonts w:ascii="Arial" w:eastAsiaTheme="minorEastAsia" w:hAnsi="Arial" w:cs="Arial"/>
                <w:b/>
                <w:bCs/>
                <w:i/>
                <w:iCs/>
                <w:color w:val="000000"/>
                <w:sz w:val="18"/>
                <w:szCs w:val="18"/>
                <w:lang w:val="es-CO"/>
              </w:rPr>
              <w:t>Enero</w:t>
            </w:r>
            <w:r w:rsidRPr="00DD760E">
              <w:rPr>
                <w:rFonts w:ascii="Arial" w:eastAsiaTheme="minorEastAsia" w:hAnsi="Arial" w:cs="Arial"/>
                <w:i/>
                <w:iCs/>
                <w:color w:val="000000"/>
                <w:sz w:val="18"/>
                <w:szCs w:val="18"/>
                <w:lang w:val="es-CO"/>
              </w:rPr>
              <w:t xml:space="preserve"> y el </w:t>
            </w:r>
            <w:r w:rsidR="00D473FF">
              <w:rPr>
                <w:rFonts w:ascii="Arial" w:eastAsiaTheme="minorEastAsia" w:hAnsi="Arial" w:cs="Arial"/>
                <w:b/>
                <w:bCs/>
                <w:i/>
                <w:iCs/>
                <w:color w:val="000000"/>
                <w:sz w:val="18"/>
                <w:szCs w:val="18"/>
                <w:lang w:val="es-CO"/>
              </w:rPr>
              <w:t xml:space="preserve">MES DE </w:t>
            </w:r>
            <w:r w:rsidR="008C14FD">
              <w:rPr>
                <w:rFonts w:ascii="Arial" w:eastAsiaTheme="minorEastAsia" w:hAnsi="Arial" w:cs="Arial"/>
                <w:b/>
                <w:bCs/>
                <w:i/>
                <w:iCs/>
                <w:color w:val="000000"/>
                <w:sz w:val="18"/>
                <w:szCs w:val="18"/>
                <w:lang w:val="es-CO"/>
              </w:rPr>
              <w:t>NOVIEMBRE</w:t>
            </w:r>
          </w:p>
        </w:tc>
      </w:tr>
      <w:tr w:rsidR="002252BA" w:rsidRPr="00DD760E" w14:paraId="31CF2DDA" w14:textId="77777777" w:rsidTr="002252BA">
        <w:trPr>
          <w:divId w:val="1320618321"/>
          <w:trHeight w:val="135"/>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B213E2" w14:textId="77777777" w:rsidR="002252BA" w:rsidRPr="00DD760E" w:rsidRDefault="002252BA" w:rsidP="00A2428B">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Ingresos Operacionales</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B1A336" w14:textId="732B25C6" w:rsidR="002252BA" w:rsidRPr="00DD760E" w:rsidRDefault="002252BA" w:rsidP="00A2428B">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$ 11.</w:t>
            </w:r>
            <w:r w:rsidR="008C14FD">
              <w:rPr>
                <w:rFonts w:ascii="Arial" w:eastAsiaTheme="minorEastAsia" w:hAnsi="Arial" w:cs="Arial"/>
                <w:i/>
                <w:iCs/>
                <w:color w:val="000000"/>
                <w:sz w:val="18"/>
                <w:szCs w:val="18"/>
                <w:lang w:val="es-CO"/>
              </w:rPr>
              <w:t>608.015.135</w:t>
            </w:r>
          </w:p>
        </w:tc>
      </w:tr>
      <w:tr w:rsidR="002252BA" w:rsidRPr="00DD760E" w14:paraId="68B9FC8F" w14:textId="77777777" w:rsidTr="002252BA">
        <w:trPr>
          <w:divId w:val="1320618321"/>
          <w:trHeight w:val="120"/>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1ED8DD" w14:textId="77777777" w:rsidR="002252BA" w:rsidRPr="00DD760E" w:rsidRDefault="002252BA" w:rsidP="00A2428B">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Gastos Operacionales</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7279DD" w14:textId="6034C1D8" w:rsidR="002252BA" w:rsidRPr="00DD760E" w:rsidRDefault="002252BA" w:rsidP="00A2428B">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8C14FD">
              <w:rPr>
                <w:rFonts w:ascii="Arial" w:eastAsiaTheme="minorEastAsia" w:hAnsi="Arial" w:cs="Arial"/>
                <w:i/>
                <w:iCs/>
                <w:color w:val="000000"/>
                <w:sz w:val="18"/>
                <w:szCs w:val="18"/>
                <w:lang w:val="es-CO"/>
              </w:rPr>
              <w:t>8.196.169.485</w:t>
            </w:r>
          </w:p>
        </w:tc>
      </w:tr>
      <w:tr w:rsidR="002252BA" w:rsidRPr="00DD760E" w14:paraId="3BD866FF" w14:textId="77777777" w:rsidTr="002252BA">
        <w:trPr>
          <w:divId w:val="1320618321"/>
          <w:trHeight w:val="120"/>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1ADBA8" w14:textId="77777777" w:rsidR="002252BA" w:rsidRPr="00DD760E" w:rsidRDefault="002252BA" w:rsidP="00A2428B">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Costos de Venta y Operación</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69907A" w14:textId="77777777" w:rsidR="002252BA" w:rsidRPr="00DD760E" w:rsidRDefault="002252BA" w:rsidP="00A2428B">
            <w:pPr>
              <w:jc w:val="right"/>
              <w:rPr>
                <w:rFonts w:ascii="Arial" w:eastAsiaTheme="minorEastAsia" w:hAnsi="Arial" w:cs="Arial"/>
                <w:i/>
                <w:iCs/>
                <w:sz w:val="18"/>
                <w:szCs w:val="18"/>
                <w:lang w:val="es-CO"/>
              </w:rPr>
            </w:pPr>
          </w:p>
        </w:tc>
      </w:tr>
      <w:tr w:rsidR="002252BA" w:rsidRPr="00DD760E" w14:paraId="32F7D031" w14:textId="77777777" w:rsidTr="002252BA">
        <w:trPr>
          <w:divId w:val="1320618321"/>
          <w:trHeight w:val="120"/>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F413D5" w14:textId="77777777" w:rsidR="002252BA" w:rsidRPr="00DD760E" w:rsidRDefault="002252BA" w:rsidP="00A2428B">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Resultado Operacional</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DEBE0F" w14:textId="5F52F0CE" w:rsidR="002252BA" w:rsidRDefault="002252BA" w:rsidP="00A2428B">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8C14FD">
              <w:rPr>
                <w:rFonts w:ascii="Arial" w:eastAsiaTheme="minorEastAsia" w:hAnsi="Arial" w:cs="Arial"/>
                <w:i/>
                <w:iCs/>
                <w:color w:val="000000"/>
                <w:sz w:val="18"/>
                <w:szCs w:val="18"/>
                <w:lang w:val="es-CO"/>
              </w:rPr>
              <w:t>3.411.845.650</w:t>
            </w:r>
          </w:p>
          <w:p w14:paraId="69A9D25B" w14:textId="7DCF683C" w:rsidR="004D0CAF" w:rsidRPr="00DD760E" w:rsidRDefault="004D0CAF" w:rsidP="00A2428B">
            <w:pPr>
              <w:jc w:val="right"/>
              <w:rPr>
                <w:rFonts w:ascii="Arial" w:eastAsiaTheme="minorEastAsia" w:hAnsi="Arial" w:cs="Arial"/>
                <w:i/>
                <w:iCs/>
                <w:color w:val="000000"/>
                <w:sz w:val="18"/>
                <w:szCs w:val="18"/>
                <w:lang w:val="es-CO"/>
              </w:rPr>
            </w:pPr>
          </w:p>
        </w:tc>
      </w:tr>
      <w:tr w:rsidR="002252BA" w:rsidRPr="00DD760E" w14:paraId="38F0A73C" w14:textId="77777777" w:rsidTr="002252BA">
        <w:trPr>
          <w:divId w:val="1320618321"/>
          <w:trHeight w:val="135"/>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FAA730" w14:textId="77777777" w:rsidR="002252BA" w:rsidRPr="00DD760E" w:rsidRDefault="002252BA" w:rsidP="00A2428B">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Ingresos Extraordinarios</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ECCFE8" w14:textId="77777777" w:rsidR="002252BA" w:rsidRPr="00DD760E" w:rsidRDefault="002252BA" w:rsidP="00A2428B">
            <w:pPr>
              <w:jc w:val="right"/>
              <w:rPr>
                <w:rFonts w:ascii="Arial" w:eastAsiaTheme="minorEastAsia" w:hAnsi="Arial" w:cs="Arial"/>
                <w:i/>
                <w:iCs/>
                <w:sz w:val="18"/>
                <w:szCs w:val="18"/>
                <w:lang w:val="es-CO"/>
              </w:rPr>
            </w:pPr>
          </w:p>
        </w:tc>
      </w:tr>
      <w:tr w:rsidR="002252BA" w:rsidRPr="00DD760E" w14:paraId="332B67DD" w14:textId="77777777" w:rsidTr="002252BA">
        <w:trPr>
          <w:divId w:val="1320618321"/>
          <w:trHeight w:val="120"/>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4C8C3B" w14:textId="77777777" w:rsidR="002252BA" w:rsidRPr="00DD760E" w:rsidRDefault="002252BA" w:rsidP="00A2428B">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Gastos Extraordinarios</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AC6856" w14:textId="77777777" w:rsidR="002252BA" w:rsidRPr="00DD760E" w:rsidRDefault="002252BA" w:rsidP="00A2428B">
            <w:pPr>
              <w:jc w:val="right"/>
              <w:rPr>
                <w:rFonts w:ascii="Arial" w:eastAsiaTheme="minorEastAsia" w:hAnsi="Arial" w:cs="Arial"/>
                <w:i/>
                <w:iCs/>
                <w:sz w:val="18"/>
                <w:szCs w:val="18"/>
                <w:lang w:val="es-CO"/>
              </w:rPr>
            </w:pPr>
          </w:p>
        </w:tc>
      </w:tr>
      <w:tr w:rsidR="002252BA" w:rsidRPr="00DD760E" w14:paraId="3A7D0A5E" w14:textId="77777777" w:rsidTr="002252BA">
        <w:trPr>
          <w:divId w:val="1320618321"/>
          <w:trHeight w:val="120"/>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3C51BE" w14:textId="77777777" w:rsidR="002252BA" w:rsidRPr="00DD760E" w:rsidRDefault="002252BA" w:rsidP="00A2428B">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Resultado no operacional</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18B24D" w14:textId="77777777" w:rsidR="002252BA" w:rsidRPr="00DD760E" w:rsidRDefault="002252BA" w:rsidP="00A2428B">
            <w:pPr>
              <w:jc w:val="right"/>
              <w:rPr>
                <w:rFonts w:ascii="Arial" w:eastAsiaTheme="minorEastAsia" w:hAnsi="Arial" w:cs="Arial"/>
                <w:i/>
                <w:iCs/>
                <w:sz w:val="18"/>
                <w:szCs w:val="18"/>
                <w:lang w:val="es-CO"/>
              </w:rPr>
            </w:pPr>
          </w:p>
        </w:tc>
      </w:tr>
      <w:tr w:rsidR="002252BA" w:rsidRPr="00DD760E" w14:paraId="38229756" w14:textId="77777777" w:rsidTr="002252BA">
        <w:trPr>
          <w:divId w:val="1320618321"/>
          <w:trHeight w:val="120"/>
          <w:jc w:val="center"/>
        </w:trPr>
        <w:tc>
          <w:tcPr>
            <w:tcW w:w="4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037C2E" w14:textId="77777777" w:rsidR="002252BA" w:rsidRPr="00DD760E" w:rsidRDefault="002252BA" w:rsidP="00A2428B">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Resultado neto.</w:t>
            </w:r>
          </w:p>
        </w:tc>
        <w:tc>
          <w:tcPr>
            <w:tcW w:w="3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BFEE38" w14:textId="4775D92A" w:rsidR="002252BA" w:rsidRPr="00DD760E" w:rsidRDefault="002252BA" w:rsidP="00A2428B">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8C14FD">
              <w:rPr>
                <w:rFonts w:ascii="Arial" w:eastAsiaTheme="minorEastAsia" w:hAnsi="Arial" w:cs="Arial"/>
                <w:i/>
                <w:iCs/>
                <w:color w:val="000000"/>
                <w:sz w:val="18"/>
                <w:szCs w:val="18"/>
                <w:lang w:val="es-CO"/>
              </w:rPr>
              <w:t>3.411.845.650</w:t>
            </w:r>
          </w:p>
        </w:tc>
      </w:tr>
    </w:tbl>
    <w:p w14:paraId="38640299" w14:textId="6FC48457" w:rsidR="002252BA" w:rsidRDefault="002252BA" w:rsidP="00B350BA">
      <w:pPr>
        <w:ind w:left="270"/>
        <w:jc w:val="center"/>
        <w:divId w:val="1320618321"/>
        <w:rPr>
          <w:rFonts w:ascii="Arial" w:eastAsiaTheme="minorEastAsia" w:hAnsi="Arial" w:cs="Arial"/>
          <w:i/>
          <w:iCs/>
          <w:color w:val="000000"/>
          <w:sz w:val="18"/>
          <w:szCs w:val="18"/>
          <w:lang w:val="es-CO"/>
        </w:rPr>
      </w:pPr>
    </w:p>
    <w:p w14:paraId="6115F8DC" w14:textId="22F9087C" w:rsidR="002252BA" w:rsidRDefault="002252BA" w:rsidP="00B350BA">
      <w:pPr>
        <w:ind w:left="270"/>
        <w:jc w:val="center"/>
        <w:divId w:val="1320618321"/>
        <w:rPr>
          <w:rFonts w:ascii="Arial" w:eastAsiaTheme="minorEastAsia" w:hAnsi="Arial" w:cs="Arial"/>
          <w:i/>
          <w:iCs/>
          <w:color w:val="000000"/>
          <w:sz w:val="18"/>
          <w:szCs w:val="18"/>
          <w:lang w:val="es-CO"/>
        </w:rPr>
      </w:pPr>
    </w:p>
    <w:p w14:paraId="6958B208" w14:textId="77777777" w:rsidR="005A2F74" w:rsidRPr="00DD760E" w:rsidRDefault="005A2F74" w:rsidP="00B350BA">
      <w:pPr>
        <w:numPr>
          <w:ilvl w:val="0"/>
          <w:numId w:val="17"/>
        </w:numPr>
        <w:jc w:val="center"/>
        <w:divId w:val="1320618321"/>
        <w:rPr>
          <w:rFonts w:ascii="Arial" w:hAnsi="Arial" w:cs="Arial"/>
          <w:i/>
          <w:iCs/>
          <w:color w:val="000000"/>
          <w:sz w:val="18"/>
          <w:szCs w:val="18"/>
          <w:lang w:val="es-CO"/>
        </w:rPr>
      </w:pPr>
      <w:r w:rsidRPr="00DD760E">
        <w:rPr>
          <w:rFonts w:ascii="Arial" w:hAnsi="Arial" w:cs="Arial"/>
          <w:b/>
          <w:bCs/>
          <w:i/>
          <w:iCs/>
          <w:color w:val="000000"/>
          <w:sz w:val="18"/>
          <w:szCs w:val="18"/>
          <w:lang w:val="es-CO"/>
        </w:rPr>
        <w:t>Bienes Muebles e Inmuebles</w:t>
      </w:r>
    </w:p>
    <w:p w14:paraId="0AB2D5D8" w14:textId="77777777" w:rsidR="005A2F74" w:rsidRPr="00DD760E" w:rsidRDefault="005A2F74" w:rsidP="00B350BA">
      <w:pPr>
        <w:ind w:left="270"/>
        <w:jc w:val="center"/>
        <w:divId w:val="1320618321"/>
        <w:rPr>
          <w:rFonts w:ascii="Arial" w:eastAsiaTheme="minorEastAsia" w:hAnsi="Arial" w:cs="Arial"/>
          <w:i/>
          <w:iCs/>
          <w:color w:val="000000"/>
          <w:sz w:val="18"/>
          <w:szCs w:val="18"/>
          <w:lang w:val="es-CO"/>
        </w:rPr>
      </w:pPr>
    </w:p>
    <w:tbl>
      <w:tblPr>
        <w:tblW w:w="8591" w:type="dxa"/>
        <w:jc w:val="center"/>
        <w:tblCellMar>
          <w:left w:w="0" w:type="dxa"/>
          <w:right w:w="0" w:type="dxa"/>
        </w:tblCellMar>
        <w:tblLook w:val="04A0" w:firstRow="1" w:lastRow="0" w:firstColumn="1" w:lastColumn="0" w:noHBand="0" w:noVBand="1"/>
      </w:tblPr>
      <w:tblGrid>
        <w:gridCol w:w="4335"/>
        <w:gridCol w:w="4256"/>
      </w:tblGrid>
      <w:tr w:rsidR="005A2F74" w:rsidRPr="00DD760E" w14:paraId="1693097B" w14:textId="77777777" w:rsidTr="0003748E">
        <w:trPr>
          <w:divId w:val="1320618321"/>
          <w:trHeight w:val="123"/>
          <w:jc w:val="center"/>
        </w:trPr>
        <w:tc>
          <w:tcPr>
            <w:tcW w:w="4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C27964"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CONCEPTO</w:t>
            </w:r>
          </w:p>
        </w:tc>
        <w:tc>
          <w:tcPr>
            <w:tcW w:w="4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B7B478"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VALOR (Millones de Pesos)</w:t>
            </w:r>
          </w:p>
        </w:tc>
      </w:tr>
      <w:tr w:rsidR="005A2F74" w:rsidRPr="00DD760E" w14:paraId="159BDE01" w14:textId="77777777" w:rsidTr="00EF69F6">
        <w:trPr>
          <w:divId w:val="1320618321"/>
          <w:trHeight w:val="99"/>
          <w:jc w:val="center"/>
        </w:trPr>
        <w:tc>
          <w:tcPr>
            <w:tcW w:w="859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DF7BC4" w14:textId="50CFD3BF" w:rsidR="005A2F74" w:rsidRPr="00DD760E" w:rsidRDefault="005A2F74" w:rsidP="00C16A60">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Vigencia Fiscal Año </w:t>
            </w:r>
            <w:r w:rsidRPr="00DD760E">
              <w:rPr>
                <w:rFonts w:ascii="Arial" w:eastAsiaTheme="minorEastAsia" w:hAnsi="Arial" w:cs="Arial"/>
                <w:b/>
                <w:bCs/>
                <w:i/>
                <w:iCs/>
                <w:color w:val="000000"/>
                <w:sz w:val="18"/>
                <w:szCs w:val="18"/>
                <w:lang w:val="es-CO"/>
              </w:rPr>
              <w:t>201</w:t>
            </w:r>
            <w:r w:rsidR="00C16A60">
              <w:rPr>
                <w:rFonts w:ascii="Arial" w:eastAsiaTheme="minorEastAsia" w:hAnsi="Arial" w:cs="Arial"/>
                <w:b/>
                <w:bCs/>
                <w:i/>
                <w:iCs/>
                <w:color w:val="000000"/>
                <w:sz w:val="18"/>
                <w:szCs w:val="18"/>
                <w:lang w:val="es-CO"/>
              </w:rPr>
              <w:t xml:space="preserve">6 </w:t>
            </w:r>
            <w:r w:rsidRPr="00DD760E">
              <w:rPr>
                <w:rFonts w:ascii="Arial" w:eastAsiaTheme="minorEastAsia" w:hAnsi="Arial" w:cs="Arial"/>
                <w:i/>
                <w:iCs/>
                <w:color w:val="000000"/>
                <w:sz w:val="18"/>
                <w:szCs w:val="18"/>
                <w:lang w:val="es-CO"/>
              </w:rPr>
              <w:t xml:space="preserve">comprendida entre el </w:t>
            </w:r>
            <w:r w:rsidRPr="00DD760E">
              <w:rPr>
                <w:rFonts w:ascii="Arial" w:eastAsiaTheme="minorEastAsia" w:hAnsi="Arial" w:cs="Arial"/>
                <w:b/>
                <w:bCs/>
                <w:i/>
                <w:iCs/>
                <w:color w:val="000000"/>
                <w:sz w:val="18"/>
                <w:szCs w:val="18"/>
                <w:lang w:val="es-CO"/>
              </w:rPr>
              <w:t>1</w:t>
            </w:r>
            <w:r w:rsidRPr="00DD760E">
              <w:rPr>
                <w:rFonts w:ascii="Arial" w:eastAsiaTheme="minorEastAsia" w:hAnsi="Arial" w:cs="Arial"/>
                <w:i/>
                <w:iCs/>
                <w:color w:val="000000"/>
                <w:sz w:val="18"/>
                <w:szCs w:val="18"/>
                <w:lang w:val="es-CO"/>
              </w:rPr>
              <w:t xml:space="preserve"> de </w:t>
            </w:r>
            <w:r w:rsidRPr="00DD760E">
              <w:rPr>
                <w:rFonts w:ascii="Arial" w:eastAsiaTheme="minorEastAsia" w:hAnsi="Arial" w:cs="Arial"/>
                <w:b/>
                <w:bCs/>
                <w:i/>
                <w:iCs/>
                <w:color w:val="000000"/>
                <w:sz w:val="18"/>
                <w:szCs w:val="18"/>
                <w:lang w:val="es-CO"/>
              </w:rPr>
              <w:t>Enero</w:t>
            </w:r>
            <w:r w:rsidRPr="00DD760E">
              <w:rPr>
                <w:rFonts w:ascii="Arial" w:eastAsiaTheme="minorEastAsia" w:hAnsi="Arial" w:cs="Arial"/>
                <w:i/>
                <w:iCs/>
                <w:color w:val="000000"/>
                <w:sz w:val="18"/>
                <w:szCs w:val="18"/>
                <w:lang w:val="es-CO"/>
              </w:rPr>
              <w:t xml:space="preserve"> y el </w:t>
            </w:r>
            <w:r w:rsidRPr="00DD760E">
              <w:rPr>
                <w:rFonts w:ascii="Arial" w:eastAsiaTheme="minorEastAsia" w:hAnsi="Arial" w:cs="Arial"/>
                <w:b/>
                <w:bCs/>
                <w:i/>
                <w:iCs/>
                <w:color w:val="000000"/>
                <w:sz w:val="18"/>
                <w:szCs w:val="18"/>
                <w:lang w:val="es-CO"/>
              </w:rPr>
              <w:t>31</w:t>
            </w:r>
            <w:r w:rsidRPr="00DD760E">
              <w:rPr>
                <w:rFonts w:ascii="Arial" w:eastAsiaTheme="minorEastAsia" w:hAnsi="Arial" w:cs="Arial"/>
                <w:i/>
                <w:iCs/>
                <w:color w:val="000000"/>
                <w:sz w:val="18"/>
                <w:szCs w:val="18"/>
                <w:lang w:val="es-CO"/>
              </w:rPr>
              <w:t xml:space="preserve"> de </w:t>
            </w:r>
            <w:r w:rsidR="00C16A60">
              <w:rPr>
                <w:rFonts w:ascii="Arial" w:eastAsiaTheme="minorEastAsia" w:hAnsi="Arial" w:cs="Arial"/>
                <w:b/>
                <w:bCs/>
                <w:i/>
                <w:iCs/>
                <w:color w:val="000000"/>
                <w:sz w:val="18"/>
                <w:szCs w:val="18"/>
                <w:lang w:val="es-CO"/>
              </w:rPr>
              <w:t>DICIEMBRE</w:t>
            </w:r>
          </w:p>
        </w:tc>
      </w:tr>
      <w:tr w:rsidR="005A2F74" w:rsidRPr="00DD760E" w14:paraId="1AA060A6" w14:textId="77777777" w:rsidTr="0003748E">
        <w:trPr>
          <w:divId w:val="1320618321"/>
          <w:trHeight w:val="138"/>
          <w:jc w:val="center"/>
        </w:trPr>
        <w:tc>
          <w:tcPr>
            <w:tcW w:w="4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A09100"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Terrenos</w:t>
            </w:r>
          </w:p>
        </w:tc>
        <w:tc>
          <w:tcPr>
            <w:tcW w:w="4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E76F2A" w14:textId="70B9E918" w:rsidR="005A2F74" w:rsidRPr="00DD760E" w:rsidRDefault="007B305D" w:rsidP="00EF69F6">
            <w:pPr>
              <w:jc w:val="right"/>
              <w:rPr>
                <w:rFonts w:ascii="Arial" w:eastAsiaTheme="minorEastAsia" w:hAnsi="Arial" w:cs="Arial"/>
                <w:i/>
                <w:iCs/>
                <w:sz w:val="18"/>
                <w:szCs w:val="18"/>
                <w:lang w:val="es-CO"/>
              </w:rPr>
            </w:pPr>
            <w:r>
              <w:rPr>
                <w:rFonts w:ascii="Arial" w:eastAsiaTheme="minorEastAsia" w:hAnsi="Arial" w:cs="Arial"/>
                <w:i/>
                <w:iCs/>
                <w:sz w:val="18"/>
                <w:szCs w:val="18"/>
                <w:lang w:val="es-CO"/>
              </w:rPr>
              <w:t xml:space="preserve">$ </w:t>
            </w:r>
            <w:r w:rsidR="00C16A60">
              <w:rPr>
                <w:rFonts w:ascii="Arial" w:eastAsiaTheme="minorEastAsia" w:hAnsi="Arial" w:cs="Arial"/>
                <w:i/>
                <w:iCs/>
                <w:sz w:val="18"/>
                <w:szCs w:val="18"/>
                <w:lang w:val="es-CO"/>
              </w:rPr>
              <w:t>416.391</w:t>
            </w:r>
          </w:p>
        </w:tc>
      </w:tr>
      <w:tr w:rsidR="005A2F74" w:rsidRPr="00DD760E" w14:paraId="59700C9F" w14:textId="77777777" w:rsidTr="0003748E">
        <w:trPr>
          <w:divId w:val="1320618321"/>
          <w:trHeight w:val="123"/>
          <w:jc w:val="center"/>
        </w:trPr>
        <w:tc>
          <w:tcPr>
            <w:tcW w:w="4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A8713C"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Edificaciones</w:t>
            </w:r>
          </w:p>
        </w:tc>
        <w:tc>
          <w:tcPr>
            <w:tcW w:w="4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0CD5B9" w14:textId="578C484F" w:rsidR="005A2F74" w:rsidRPr="00DD760E" w:rsidRDefault="00C16A60" w:rsidP="00EF69F6">
            <w:pPr>
              <w:jc w:val="right"/>
              <w:rPr>
                <w:rFonts w:ascii="Arial" w:eastAsiaTheme="minorEastAsia" w:hAnsi="Arial" w:cs="Arial"/>
                <w:i/>
                <w:iCs/>
                <w:sz w:val="18"/>
                <w:szCs w:val="18"/>
                <w:lang w:val="es-CO"/>
              </w:rPr>
            </w:pPr>
            <w:r>
              <w:rPr>
                <w:rFonts w:ascii="Arial" w:eastAsiaTheme="minorEastAsia" w:hAnsi="Arial" w:cs="Arial"/>
                <w:i/>
                <w:iCs/>
                <w:sz w:val="18"/>
                <w:szCs w:val="18"/>
                <w:lang w:val="es-CO"/>
              </w:rPr>
              <w:t>0</w:t>
            </w:r>
          </w:p>
        </w:tc>
      </w:tr>
      <w:tr w:rsidR="005A2F74" w:rsidRPr="00DD760E" w14:paraId="69F78C3B" w14:textId="77777777" w:rsidTr="0003748E">
        <w:trPr>
          <w:divId w:val="1320618321"/>
          <w:trHeight w:val="123"/>
          <w:jc w:val="center"/>
        </w:trPr>
        <w:tc>
          <w:tcPr>
            <w:tcW w:w="4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A117B0" w14:textId="1DC268D0"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Construcciones en </w:t>
            </w:r>
            <w:r w:rsidR="007453A5" w:rsidRPr="00DD760E">
              <w:rPr>
                <w:rFonts w:ascii="Arial" w:eastAsiaTheme="minorEastAsia" w:hAnsi="Arial" w:cs="Arial"/>
                <w:i/>
                <w:iCs/>
                <w:color w:val="000000"/>
                <w:sz w:val="18"/>
                <w:szCs w:val="18"/>
                <w:lang w:val="es-CO"/>
              </w:rPr>
              <w:t>curso</w:t>
            </w:r>
            <w:r w:rsidR="007453A5">
              <w:rPr>
                <w:rFonts w:ascii="Arial" w:eastAsiaTheme="minorEastAsia" w:hAnsi="Arial" w:cs="Arial"/>
                <w:i/>
                <w:iCs/>
                <w:color w:val="000000"/>
                <w:sz w:val="18"/>
                <w:szCs w:val="18"/>
                <w:lang w:val="es-CO"/>
              </w:rPr>
              <w:t xml:space="preserve"> (</w:t>
            </w:r>
            <w:r w:rsidR="00C16A60">
              <w:rPr>
                <w:rFonts w:ascii="Arial" w:eastAsiaTheme="minorEastAsia" w:hAnsi="Arial" w:cs="Arial"/>
                <w:i/>
                <w:iCs/>
                <w:color w:val="000000"/>
                <w:sz w:val="18"/>
                <w:szCs w:val="18"/>
                <w:lang w:val="es-CO"/>
              </w:rPr>
              <w:t xml:space="preserve"> Obras en propiedad ajena.)</w:t>
            </w:r>
          </w:p>
        </w:tc>
        <w:tc>
          <w:tcPr>
            <w:tcW w:w="4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16924E" w14:textId="5DC0BB49" w:rsidR="005A2F74"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C16A60">
              <w:rPr>
                <w:rFonts w:ascii="Arial" w:eastAsiaTheme="minorEastAsia" w:hAnsi="Arial" w:cs="Arial"/>
                <w:i/>
                <w:iCs/>
                <w:color w:val="000000"/>
                <w:sz w:val="18"/>
                <w:szCs w:val="18"/>
                <w:lang w:val="es-CO"/>
              </w:rPr>
              <w:t>1.529.073.336</w:t>
            </w:r>
          </w:p>
        </w:tc>
      </w:tr>
      <w:tr w:rsidR="005A2F74" w:rsidRPr="00DD760E" w14:paraId="334412FD" w14:textId="77777777" w:rsidTr="0003748E">
        <w:trPr>
          <w:divId w:val="1320618321"/>
          <w:trHeight w:val="123"/>
          <w:jc w:val="center"/>
        </w:trPr>
        <w:tc>
          <w:tcPr>
            <w:tcW w:w="4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CBA1BA"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Maquinaria y equipo</w:t>
            </w:r>
          </w:p>
        </w:tc>
        <w:tc>
          <w:tcPr>
            <w:tcW w:w="4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0844CC" w14:textId="65FBC18B" w:rsidR="005A2F74"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7453A5">
              <w:rPr>
                <w:rFonts w:ascii="Arial" w:eastAsiaTheme="minorEastAsia" w:hAnsi="Arial" w:cs="Arial"/>
                <w:i/>
                <w:iCs/>
                <w:color w:val="000000"/>
                <w:sz w:val="18"/>
                <w:szCs w:val="18"/>
                <w:lang w:val="es-CO"/>
              </w:rPr>
              <w:t>723</w:t>
            </w:r>
            <w:r w:rsidR="00FF6771">
              <w:rPr>
                <w:rFonts w:ascii="Arial" w:eastAsiaTheme="minorEastAsia" w:hAnsi="Arial" w:cs="Arial"/>
                <w:i/>
                <w:iCs/>
                <w:color w:val="000000"/>
                <w:sz w:val="18"/>
                <w:szCs w:val="18"/>
                <w:lang w:val="es-CO"/>
              </w:rPr>
              <w:t>.</w:t>
            </w:r>
            <w:r w:rsidR="007453A5">
              <w:rPr>
                <w:rFonts w:ascii="Arial" w:eastAsiaTheme="minorEastAsia" w:hAnsi="Arial" w:cs="Arial"/>
                <w:i/>
                <w:iCs/>
                <w:color w:val="000000"/>
                <w:sz w:val="18"/>
                <w:szCs w:val="18"/>
                <w:lang w:val="es-CO"/>
              </w:rPr>
              <w:t>368</w:t>
            </w:r>
            <w:r w:rsidR="00FF6771">
              <w:rPr>
                <w:rFonts w:ascii="Arial" w:eastAsiaTheme="minorEastAsia" w:hAnsi="Arial" w:cs="Arial"/>
                <w:i/>
                <w:iCs/>
                <w:color w:val="000000"/>
                <w:sz w:val="18"/>
                <w:szCs w:val="18"/>
                <w:lang w:val="es-CO"/>
              </w:rPr>
              <w:t>.</w:t>
            </w:r>
            <w:r w:rsidR="007453A5">
              <w:rPr>
                <w:rFonts w:ascii="Arial" w:eastAsiaTheme="minorEastAsia" w:hAnsi="Arial" w:cs="Arial"/>
                <w:i/>
                <w:iCs/>
                <w:color w:val="000000"/>
                <w:sz w:val="18"/>
                <w:szCs w:val="18"/>
                <w:lang w:val="es-CO"/>
              </w:rPr>
              <w:t>697</w:t>
            </w:r>
          </w:p>
        </w:tc>
      </w:tr>
      <w:tr w:rsidR="005A2F74" w:rsidRPr="00DD760E" w14:paraId="0E2E8045" w14:textId="77777777" w:rsidTr="0003748E">
        <w:trPr>
          <w:divId w:val="1320618321"/>
          <w:trHeight w:val="138"/>
          <w:jc w:val="center"/>
        </w:trPr>
        <w:tc>
          <w:tcPr>
            <w:tcW w:w="4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993552"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Equipo de transporte, tracción y elevación</w:t>
            </w:r>
          </w:p>
        </w:tc>
        <w:tc>
          <w:tcPr>
            <w:tcW w:w="4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9F7A94" w14:textId="063CD06F" w:rsidR="005A2F74"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C16A60">
              <w:rPr>
                <w:rFonts w:ascii="Arial" w:eastAsiaTheme="minorEastAsia" w:hAnsi="Arial" w:cs="Arial"/>
                <w:i/>
                <w:iCs/>
                <w:color w:val="000000"/>
                <w:sz w:val="18"/>
                <w:szCs w:val="18"/>
                <w:lang w:val="es-CO"/>
              </w:rPr>
              <w:t>3</w:t>
            </w:r>
            <w:r w:rsidR="00FF6771">
              <w:rPr>
                <w:rFonts w:ascii="Arial" w:eastAsiaTheme="minorEastAsia" w:hAnsi="Arial" w:cs="Arial"/>
                <w:i/>
                <w:iCs/>
                <w:color w:val="000000"/>
                <w:sz w:val="18"/>
                <w:szCs w:val="18"/>
                <w:lang w:val="es-CO"/>
              </w:rPr>
              <w:t>.</w:t>
            </w:r>
            <w:r w:rsidR="00C16A60">
              <w:rPr>
                <w:rFonts w:ascii="Arial" w:eastAsiaTheme="minorEastAsia" w:hAnsi="Arial" w:cs="Arial"/>
                <w:i/>
                <w:iCs/>
                <w:color w:val="000000"/>
                <w:sz w:val="18"/>
                <w:szCs w:val="18"/>
                <w:lang w:val="es-CO"/>
              </w:rPr>
              <w:t>979</w:t>
            </w:r>
            <w:r w:rsidR="00FF6771">
              <w:rPr>
                <w:rFonts w:ascii="Arial" w:eastAsiaTheme="minorEastAsia" w:hAnsi="Arial" w:cs="Arial"/>
                <w:i/>
                <w:iCs/>
                <w:color w:val="000000"/>
                <w:sz w:val="18"/>
                <w:szCs w:val="18"/>
                <w:lang w:val="es-CO"/>
              </w:rPr>
              <w:t>.</w:t>
            </w:r>
            <w:r w:rsidR="00C16A60">
              <w:rPr>
                <w:rFonts w:ascii="Arial" w:eastAsiaTheme="minorEastAsia" w:hAnsi="Arial" w:cs="Arial"/>
                <w:i/>
                <w:iCs/>
                <w:color w:val="000000"/>
                <w:sz w:val="18"/>
                <w:szCs w:val="18"/>
                <w:lang w:val="es-CO"/>
              </w:rPr>
              <w:t>840</w:t>
            </w:r>
          </w:p>
        </w:tc>
      </w:tr>
      <w:tr w:rsidR="005A2F74" w:rsidRPr="00DD760E" w14:paraId="05EF2626" w14:textId="77777777" w:rsidTr="0003748E">
        <w:trPr>
          <w:divId w:val="1320618321"/>
          <w:trHeight w:val="123"/>
          <w:jc w:val="center"/>
        </w:trPr>
        <w:tc>
          <w:tcPr>
            <w:tcW w:w="4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FB9E53" w14:textId="1F92E580"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Equipo de </w:t>
            </w:r>
            <w:r w:rsidR="00054CAE" w:rsidRPr="00DD760E">
              <w:rPr>
                <w:rFonts w:ascii="Arial" w:eastAsiaTheme="minorEastAsia" w:hAnsi="Arial" w:cs="Arial"/>
                <w:i/>
                <w:iCs/>
                <w:color w:val="000000"/>
                <w:sz w:val="18"/>
                <w:szCs w:val="18"/>
                <w:lang w:val="es-CO"/>
              </w:rPr>
              <w:t>Comunicación y</w:t>
            </w:r>
            <w:r w:rsidRPr="00DD760E">
              <w:rPr>
                <w:rFonts w:ascii="Arial" w:eastAsiaTheme="minorEastAsia" w:hAnsi="Arial" w:cs="Arial"/>
                <w:i/>
                <w:iCs/>
                <w:color w:val="000000"/>
                <w:sz w:val="18"/>
                <w:szCs w:val="18"/>
                <w:lang w:val="es-CO"/>
              </w:rPr>
              <w:t xml:space="preserve"> computo</w:t>
            </w:r>
          </w:p>
        </w:tc>
        <w:tc>
          <w:tcPr>
            <w:tcW w:w="4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F5A606" w14:textId="4B8CD1F6" w:rsidR="005A2F74"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C16A60">
              <w:rPr>
                <w:rFonts w:ascii="Arial" w:eastAsiaTheme="minorEastAsia" w:hAnsi="Arial" w:cs="Arial"/>
                <w:i/>
                <w:iCs/>
                <w:color w:val="000000"/>
                <w:sz w:val="18"/>
                <w:szCs w:val="18"/>
                <w:lang w:val="es-CO"/>
              </w:rPr>
              <w:t>67.890.865</w:t>
            </w:r>
          </w:p>
        </w:tc>
      </w:tr>
      <w:tr w:rsidR="005A2F74" w:rsidRPr="00DD760E" w14:paraId="26E84AFE" w14:textId="77777777" w:rsidTr="0003748E">
        <w:trPr>
          <w:divId w:val="1320618321"/>
          <w:trHeight w:val="123"/>
          <w:jc w:val="center"/>
        </w:trPr>
        <w:tc>
          <w:tcPr>
            <w:tcW w:w="4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973DD8" w14:textId="22C0AD8E" w:rsidR="005A2F74" w:rsidRPr="00DD760E" w:rsidRDefault="00054CAE"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Muebles Enseres</w:t>
            </w:r>
            <w:r w:rsidR="005A2F74" w:rsidRPr="00DD760E">
              <w:rPr>
                <w:rFonts w:ascii="Arial" w:eastAsiaTheme="minorEastAsia" w:hAnsi="Arial" w:cs="Arial"/>
                <w:i/>
                <w:iCs/>
                <w:color w:val="000000"/>
                <w:sz w:val="18"/>
                <w:szCs w:val="18"/>
                <w:lang w:val="es-CO"/>
              </w:rPr>
              <w:t xml:space="preserve"> y Equipos de Oficina</w:t>
            </w:r>
          </w:p>
        </w:tc>
        <w:tc>
          <w:tcPr>
            <w:tcW w:w="4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2C7098" w14:textId="163F1F01" w:rsidR="005A2F74"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C16A60">
              <w:rPr>
                <w:rFonts w:ascii="Arial" w:eastAsiaTheme="minorEastAsia" w:hAnsi="Arial" w:cs="Arial"/>
                <w:i/>
                <w:iCs/>
                <w:color w:val="000000"/>
                <w:sz w:val="18"/>
                <w:szCs w:val="18"/>
                <w:lang w:val="es-CO"/>
              </w:rPr>
              <w:t>121</w:t>
            </w:r>
            <w:r w:rsidR="007453A5">
              <w:rPr>
                <w:rFonts w:ascii="Arial" w:eastAsiaTheme="minorEastAsia" w:hAnsi="Arial" w:cs="Arial"/>
                <w:i/>
                <w:iCs/>
                <w:color w:val="000000"/>
                <w:sz w:val="18"/>
                <w:szCs w:val="18"/>
                <w:lang w:val="es-CO"/>
              </w:rPr>
              <w:t>.</w:t>
            </w:r>
            <w:r w:rsidR="00C16A60">
              <w:rPr>
                <w:rFonts w:ascii="Arial" w:eastAsiaTheme="minorEastAsia" w:hAnsi="Arial" w:cs="Arial"/>
                <w:i/>
                <w:iCs/>
                <w:color w:val="000000"/>
                <w:sz w:val="18"/>
                <w:szCs w:val="18"/>
                <w:lang w:val="es-CO"/>
              </w:rPr>
              <w:t>553</w:t>
            </w:r>
            <w:r w:rsidR="007453A5">
              <w:rPr>
                <w:rFonts w:ascii="Arial" w:eastAsiaTheme="minorEastAsia" w:hAnsi="Arial" w:cs="Arial"/>
                <w:i/>
                <w:iCs/>
                <w:color w:val="000000"/>
                <w:sz w:val="18"/>
                <w:szCs w:val="18"/>
                <w:lang w:val="es-CO"/>
              </w:rPr>
              <w:t>.</w:t>
            </w:r>
            <w:r w:rsidR="00C16A60">
              <w:rPr>
                <w:rFonts w:ascii="Arial" w:eastAsiaTheme="minorEastAsia" w:hAnsi="Arial" w:cs="Arial"/>
                <w:i/>
                <w:iCs/>
                <w:color w:val="000000"/>
                <w:sz w:val="18"/>
                <w:szCs w:val="18"/>
                <w:lang w:val="es-CO"/>
              </w:rPr>
              <w:t>497</w:t>
            </w:r>
          </w:p>
        </w:tc>
      </w:tr>
      <w:tr w:rsidR="005A2F74" w:rsidRPr="00DD760E" w14:paraId="10422879" w14:textId="77777777" w:rsidTr="0003748E">
        <w:trPr>
          <w:divId w:val="1320618321"/>
          <w:trHeight w:val="123"/>
          <w:jc w:val="center"/>
        </w:trPr>
        <w:tc>
          <w:tcPr>
            <w:tcW w:w="4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91A899"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Bienes Muebles en bodega</w:t>
            </w:r>
          </w:p>
        </w:tc>
        <w:tc>
          <w:tcPr>
            <w:tcW w:w="4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FDC382" w14:textId="77777777" w:rsidR="005A2F74" w:rsidRPr="00DD760E" w:rsidRDefault="005A2F74" w:rsidP="00EF69F6">
            <w:pPr>
              <w:jc w:val="right"/>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0</w:t>
            </w:r>
          </w:p>
        </w:tc>
      </w:tr>
      <w:tr w:rsidR="005A2F74" w:rsidRPr="00DD760E" w14:paraId="59995633" w14:textId="77777777" w:rsidTr="0003748E">
        <w:trPr>
          <w:divId w:val="1320618321"/>
          <w:trHeight w:val="138"/>
          <w:jc w:val="center"/>
        </w:trPr>
        <w:tc>
          <w:tcPr>
            <w:tcW w:w="4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17600E"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Redes, Líneas y cables</w:t>
            </w:r>
          </w:p>
        </w:tc>
        <w:tc>
          <w:tcPr>
            <w:tcW w:w="4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CCD877" w14:textId="77777777" w:rsidR="005A2F74" w:rsidRPr="00DD760E" w:rsidRDefault="005A2F74" w:rsidP="00EF69F6">
            <w:pPr>
              <w:jc w:val="right"/>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0</w:t>
            </w:r>
          </w:p>
        </w:tc>
      </w:tr>
      <w:tr w:rsidR="005A2F74" w:rsidRPr="00DD760E" w14:paraId="63081E7D" w14:textId="77777777" w:rsidTr="0003748E">
        <w:trPr>
          <w:divId w:val="1320618321"/>
          <w:trHeight w:val="123"/>
          <w:jc w:val="center"/>
        </w:trPr>
        <w:tc>
          <w:tcPr>
            <w:tcW w:w="4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8CBDDD"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Plantas, Ductos y Túneles</w:t>
            </w:r>
          </w:p>
        </w:tc>
        <w:tc>
          <w:tcPr>
            <w:tcW w:w="4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5CB13C" w14:textId="77777777" w:rsidR="005A2F74" w:rsidRPr="00DD760E" w:rsidRDefault="005A2F74" w:rsidP="00EF69F6">
            <w:pPr>
              <w:jc w:val="right"/>
              <w:rPr>
                <w:rFonts w:ascii="Arial" w:eastAsiaTheme="minorEastAsia" w:hAnsi="Arial" w:cs="Arial"/>
                <w:i/>
                <w:iCs/>
                <w:sz w:val="18"/>
                <w:szCs w:val="18"/>
                <w:lang w:val="es-CO"/>
              </w:rPr>
            </w:pPr>
          </w:p>
        </w:tc>
      </w:tr>
      <w:tr w:rsidR="005A2F74" w:rsidRPr="00DD760E" w14:paraId="69DC9A28" w14:textId="77777777" w:rsidTr="0003748E">
        <w:trPr>
          <w:divId w:val="1320618321"/>
          <w:trHeight w:val="153"/>
          <w:jc w:val="center"/>
        </w:trPr>
        <w:tc>
          <w:tcPr>
            <w:tcW w:w="4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869D7E"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Otros conceptos</w:t>
            </w:r>
          </w:p>
        </w:tc>
        <w:tc>
          <w:tcPr>
            <w:tcW w:w="42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54BCD2" w14:textId="0A2CAE05" w:rsidR="005A2F74"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C16A60">
              <w:rPr>
                <w:rFonts w:ascii="Arial" w:eastAsiaTheme="minorEastAsia" w:hAnsi="Arial" w:cs="Arial"/>
                <w:i/>
                <w:iCs/>
                <w:color w:val="000000"/>
                <w:sz w:val="18"/>
                <w:szCs w:val="18"/>
                <w:lang w:val="es-CO"/>
              </w:rPr>
              <w:t>854.090.819</w:t>
            </w:r>
          </w:p>
        </w:tc>
      </w:tr>
    </w:tbl>
    <w:p w14:paraId="4F12D084" w14:textId="77777777" w:rsidR="005A2F74" w:rsidRPr="00DD760E" w:rsidRDefault="005A2F74" w:rsidP="00B350BA">
      <w:pPr>
        <w:jc w:val="center"/>
        <w:divId w:val="1320618321"/>
        <w:rPr>
          <w:rFonts w:ascii="Arial" w:eastAsiaTheme="minorEastAsia" w:hAnsi="Arial" w:cs="Arial"/>
          <w:i/>
          <w:iCs/>
          <w:color w:val="000000"/>
          <w:sz w:val="18"/>
          <w:szCs w:val="18"/>
          <w:lang w:val="es-CO"/>
        </w:rPr>
      </w:pPr>
    </w:p>
    <w:tbl>
      <w:tblPr>
        <w:tblW w:w="8572" w:type="dxa"/>
        <w:jc w:val="center"/>
        <w:tblCellMar>
          <w:left w:w="0" w:type="dxa"/>
          <w:right w:w="0" w:type="dxa"/>
        </w:tblCellMar>
        <w:tblLook w:val="04A0" w:firstRow="1" w:lastRow="0" w:firstColumn="1" w:lastColumn="0" w:noHBand="0" w:noVBand="1"/>
      </w:tblPr>
      <w:tblGrid>
        <w:gridCol w:w="4326"/>
        <w:gridCol w:w="4246"/>
      </w:tblGrid>
      <w:tr w:rsidR="005A2F74" w:rsidRPr="00DD760E" w14:paraId="40FCBBAA" w14:textId="77777777" w:rsidTr="0003748E">
        <w:trPr>
          <w:divId w:val="1320618321"/>
          <w:trHeight w:val="117"/>
          <w:jc w:val="center"/>
        </w:trPr>
        <w:tc>
          <w:tcPr>
            <w:tcW w:w="43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6C7F7F"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CONCEPTO</w:t>
            </w:r>
          </w:p>
        </w:tc>
        <w:tc>
          <w:tcPr>
            <w:tcW w:w="42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641815"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VALOR (Millones de Pesos)</w:t>
            </w:r>
          </w:p>
        </w:tc>
      </w:tr>
      <w:tr w:rsidR="005A2F74" w:rsidRPr="00DD760E" w14:paraId="49A35BF8" w14:textId="77777777" w:rsidTr="0003748E">
        <w:trPr>
          <w:divId w:val="1320618321"/>
          <w:trHeight w:val="108"/>
          <w:jc w:val="center"/>
        </w:trPr>
        <w:tc>
          <w:tcPr>
            <w:tcW w:w="857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B84106"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Vigencia Fiscal Año </w:t>
            </w:r>
            <w:r w:rsidRPr="00DD760E">
              <w:rPr>
                <w:rFonts w:ascii="Arial" w:eastAsiaTheme="minorEastAsia" w:hAnsi="Arial" w:cs="Arial"/>
                <w:b/>
                <w:bCs/>
                <w:i/>
                <w:iCs/>
                <w:color w:val="000000"/>
                <w:sz w:val="18"/>
                <w:szCs w:val="18"/>
                <w:lang w:val="es-CO"/>
              </w:rPr>
              <w:t>2017</w:t>
            </w:r>
            <w:r w:rsidRPr="00DD760E">
              <w:rPr>
                <w:rFonts w:ascii="Arial" w:eastAsiaTheme="minorEastAsia" w:hAnsi="Arial" w:cs="Arial"/>
                <w:i/>
                <w:iCs/>
                <w:color w:val="000000"/>
                <w:sz w:val="18"/>
                <w:szCs w:val="18"/>
                <w:lang w:val="es-CO"/>
              </w:rPr>
              <w:t xml:space="preserve"> comprendida entre el </w:t>
            </w:r>
            <w:r w:rsidRPr="00DD760E">
              <w:rPr>
                <w:rFonts w:ascii="Arial" w:eastAsiaTheme="minorEastAsia" w:hAnsi="Arial" w:cs="Arial"/>
                <w:b/>
                <w:bCs/>
                <w:i/>
                <w:iCs/>
                <w:color w:val="000000"/>
                <w:sz w:val="18"/>
                <w:szCs w:val="18"/>
                <w:lang w:val="es-CO"/>
              </w:rPr>
              <w:t>1</w:t>
            </w:r>
            <w:r w:rsidRPr="00DD760E">
              <w:rPr>
                <w:rFonts w:ascii="Arial" w:eastAsiaTheme="minorEastAsia" w:hAnsi="Arial" w:cs="Arial"/>
                <w:i/>
                <w:iCs/>
                <w:color w:val="000000"/>
                <w:sz w:val="18"/>
                <w:szCs w:val="18"/>
                <w:lang w:val="es-CO"/>
              </w:rPr>
              <w:t xml:space="preserve"> de </w:t>
            </w:r>
            <w:r w:rsidRPr="00DD760E">
              <w:rPr>
                <w:rFonts w:ascii="Arial" w:eastAsiaTheme="minorEastAsia" w:hAnsi="Arial" w:cs="Arial"/>
                <w:b/>
                <w:bCs/>
                <w:i/>
                <w:iCs/>
                <w:color w:val="000000"/>
                <w:sz w:val="18"/>
                <w:szCs w:val="18"/>
                <w:lang w:val="es-CO"/>
              </w:rPr>
              <w:t>Enero</w:t>
            </w:r>
            <w:r w:rsidRPr="00DD760E">
              <w:rPr>
                <w:rFonts w:ascii="Arial" w:eastAsiaTheme="minorEastAsia" w:hAnsi="Arial" w:cs="Arial"/>
                <w:i/>
                <w:iCs/>
                <w:color w:val="000000"/>
                <w:sz w:val="18"/>
                <w:szCs w:val="18"/>
                <w:lang w:val="es-CO"/>
              </w:rPr>
              <w:t xml:space="preserve"> y el </w:t>
            </w:r>
            <w:r w:rsidRPr="00DD760E">
              <w:rPr>
                <w:rFonts w:ascii="Arial" w:eastAsiaTheme="minorEastAsia" w:hAnsi="Arial" w:cs="Arial"/>
                <w:b/>
                <w:bCs/>
                <w:i/>
                <w:iCs/>
                <w:color w:val="000000"/>
                <w:sz w:val="18"/>
                <w:szCs w:val="18"/>
                <w:lang w:val="es-CO"/>
              </w:rPr>
              <w:t>31</w:t>
            </w:r>
            <w:r w:rsidRPr="00DD760E">
              <w:rPr>
                <w:rFonts w:ascii="Arial" w:eastAsiaTheme="minorEastAsia" w:hAnsi="Arial" w:cs="Arial"/>
                <w:i/>
                <w:iCs/>
                <w:color w:val="000000"/>
                <w:sz w:val="18"/>
                <w:szCs w:val="18"/>
                <w:lang w:val="es-CO"/>
              </w:rPr>
              <w:t xml:space="preserve"> de </w:t>
            </w:r>
            <w:r w:rsidRPr="00DD760E">
              <w:rPr>
                <w:rFonts w:ascii="Arial" w:eastAsiaTheme="minorEastAsia" w:hAnsi="Arial" w:cs="Arial"/>
                <w:b/>
                <w:bCs/>
                <w:i/>
                <w:iCs/>
                <w:color w:val="000000"/>
                <w:sz w:val="18"/>
                <w:szCs w:val="18"/>
                <w:lang w:val="es-CO"/>
              </w:rPr>
              <w:t>Diciembre</w:t>
            </w:r>
          </w:p>
        </w:tc>
      </w:tr>
      <w:tr w:rsidR="005A2F74" w:rsidRPr="00DD760E" w14:paraId="1FFC91DD" w14:textId="77777777" w:rsidTr="0003748E">
        <w:trPr>
          <w:divId w:val="1320618321"/>
          <w:trHeight w:val="153"/>
          <w:jc w:val="center"/>
        </w:trPr>
        <w:tc>
          <w:tcPr>
            <w:tcW w:w="43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0C1C4D"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Terrenos</w:t>
            </w:r>
          </w:p>
        </w:tc>
        <w:tc>
          <w:tcPr>
            <w:tcW w:w="42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A67C55" w14:textId="66ADD0B2" w:rsidR="005A2F74" w:rsidRPr="00DD760E" w:rsidRDefault="007B305D" w:rsidP="00EF69F6">
            <w:pPr>
              <w:jc w:val="right"/>
              <w:rPr>
                <w:rFonts w:ascii="Arial" w:eastAsiaTheme="minorEastAsia" w:hAnsi="Arial" w:cs="Arial"/>
                <w:i/>
                <w:iCs/>
                <w:sz w:val="18"/>
                <w:szCs w:val="18"/>
                <w:lang w:val="es-CO"/>
              </w:rPr>
            </w:pPr>
            <w:r>
              <w:rPr>
                <w:rFonts w:ascii="Arial" w:eastAsiaTheme="minorEastAsia" w:hAnsi="Arial" w:cs="Arial"/>
                <w:i/>
                <w:iCs/>
                <w:sz w:val="18"/>
                <w:szCs w:val="18"/>
                <w:lang w:val="es-CO"/>
              </w:rPr>
              <w:t xml:space="preserve">$ </w:t>
            </w:r>
            <w:r w:rsidR="00C16A60">
              <w:rPr>
                <w:rFonts w:ascii="Arial" w:eastAsiaTheme="minorEastAsia" w:hAnsi="Arial" w:cs="Arial"/>
                <w:i/>
                <w:iCs/>
                <w:sz w:val="18"/>
                <w:szCs w:val="18"/>
                <w:lang w:val="es-CO"/>
              </w:rPr>
              <w:t>416.391</w:t>
            </w:r>
          </w:p>
        </w:tc>
      </w:tr>
      <w:tr w:rsidR="005A2F74" w:rsidRPr="00DD760E" w14:paraId="2CD1AB93" w14:textId="77777777" w:rsidTr="0003748E">
        <w:trPr>
          <w:divId w:val="1320618321"/>
          <w:trHeight w:val="117"/>
          <w:jc w:val="center"/>
        </w:trPr>
        <w:tc>
          <w:tcPr>
            <w:tcW w:w="43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747B9D"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Edificaciones</w:t>
            </w:r>
          </w:p>
        </w:tc>
        <w:tc>
          <w:tcPr>
            <w:tcW w:w="42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B715F2" w14:textId="1CD72659" w:rsidR="005A2F74" w:rsidRPr="00DD760E" w:rsidRDefault="00C16A60" w:rsidP="00EF69F6">
            <w:pPr>
              <w:jc w:val="right"/>
              <w:rPr>
                <w:rFonts w:ascii="Arial" w:eastAsiaTheme="minorEastAsia" w:hAnsi="Arial" w:cs="Arial"/>
                <w:i/>
                <w:iCs/>
                <w:sz w:val="18"/>
                <w:szCs w:val="18"/>
                <w:lang w:val="es-CO"/>
              </w:rPr>
            </w:pPr>
            <w:r>
              <w:rPr>
                <w:rFonts w:ascii="Arial" w:eastAsiaTheme="minorEastAsia" w:hAnsi="Arial" w:cs="Arial"/>
                <w:i/>
                <w:iCs/>
                <w:sz w:val="18"/>
                <w:szCs w:val="18"/>
                <w:lang w:val="es-CO"/>
              </w:rPr>
              <w:t>0</w:t>
            </w:r>
          </w:p>
        </w:tc>
      </w:tr>
      <w:tr w:rsidR="005A2F74" w:rsidRPr="00DD760E" w14:paraId="0C0F8978" w14:textId="77777777" w:rsidTr="0003748E">
        <w:trPr>
          <w:divId w:val="1320618321"/>
          <w:trHeight w:val="117"/>
          <w:jc w:val="center"/>
        </w:trPr>
        <w:tc>
          <w:tcPr>
            <w:tcW w:w="43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AFE4E6" w14:textId="55C24E9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Construcciones en curso</w:t>
            </w:r>
            <w:r w:rsidR="007453A5">
              <w:rPr>
                <w:rFonts w:ascii="Arial" w:eastAsiaTheme="minorEastAsia" w:hAnsi="Arial" w:cs="Arial"/>
                <w:i/>
                <w:iCs/>
                <w:color w:val="000000"/>
                <w:sz w:val="18"/>
                <w:szCs w:val="18"/>
                <w:lang w:val="es-CO"/>
              </w:rPr>
              <w:t xml:space="preserve"> ( Obras en propiedad ajena.)</w:t>
            </w:r>
          </w:p>
        </w:tc>
        <w:tc>
          <w:tcPr>
            <w:tcW w:w="42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ECEB67" w14:textId="352C372C" w:rsidR="005A2F74" w:rsidRPr="00DD760E" w:rsidRDefault="007B305D"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7453A5">
              <w:rPr>
                <w:rFonts w:ascii="Arial" w:eastAsiaTheme="minorEastAsia" w:hAnsi="Arial" w:cs="Arial"/>
                <w:i/>
                <w:iCs/>
                <w:color w:val="000000"/>
                <w:sz w:val="18"/>
                <w:szCs w:val="18"/>
                <w:lang w:val="es-CO"/>
              </w:rPr>
              <w:t>1</w:t>
            </w:r>
            <w:r w:rsidR="00FF6771">
              <w:rPr>
                <w:rFonts w:ascii="Arial" w:eastAsiaTheme="minorEastAsia" w:hAnsi="Arial" w:cs="Arial"/>
                <w:i/>
                <w:iCs/>
                <w:color w:val="000000"/>
                <w:sz w:val="18"/>
                <w:szCs w:val="18"/>
                <w:lang w:val="es-CO"/>
              </w:rPr>
              <w:t>.</w:t>
            </w:r>
            <w:r w:rsidR="007453A5">
              <w:rPr>
                <w:rFonts w:ascii="Arial" w:eastAsiaTheme="minorEastAsia" w:hAnsi="Arial" w:cs="Arial"/>
                <w:i/>
                <w:iCs/>
                <w:color w:val="000000"/>
                <w:sz w:val="18"/>
                <w:szCs w:val="18"/>
                <w:lang w:val="es-CO"/>
              </w:rPr>
              <w:t>448</w:t>
            </w:r>
            <w:r w:rsidR="00FF6771">
              <w:rPr>
                <w:rFonts w:ascii="Arial" w:eastAsiaTheme="minorEastAsia" w:hAnsi="Arial" w:cs="Arial"/>
                <w:i/>
                <w:iCs/>
                <w:color w:val="000000"/>
                <w:sz w:val="18"/>
                <w:szCs w:val="18"/>
                <w:lang w:val="es-CO"/>
              </w:rPr>
              <w:t>.</w:t>
            </w:r>
            <w:r w:rsidR="007453A5">
              <w:rPr>
                <w:rFonts w:ascii="Arial" w:eastAsiaTheme="minorEastAsia" w:hAnsi="Arial" w:cs="Arial"/>
                <w:i/>
                <w:iCs/>
                <w:color w:val="000000"/>
                <w:sz w:val="18"/>
                <w:szCs w:val="18"/>
                <w:lang w:val="es-CO"/>
              </w:rPr>
              <w:t>595</w:t>
            </w:r>
            <w:r w:rsidR="00FF6771">
              <w:rPr>
                <w:rFonts w:ascii="Arial" w:eastAsiaTheme="minorEastAsia" w:hAnsi="Arial" w:cs="Arial"/>
                <w:i/>
                <w:iCs/>
                <w:color w:val="000000"/>
                <w:sz w:val="18"/>
                <w:szCs w:val="18"/>
                <w:lang w:val="es-CO"/>
              </w:rPr>
              <w:t>.</w:t>
            </w:r>
            <w:r w:rsidR="007453A5">
              <w:rPr>
                <w:rFonts w:ascii="Arial" w:eastAsiaTheme="minorEastAsia" w:hAnsi="Arial" w:cs="Arial"/>
                <w:i/>
                <w:iCs/>
                <w:color w:val="000000"/>
                <w:sz w:val="18"/>
                <w:szCs w:val="18"/>
                <w:lang w:val="es-CO"/>
              </w:rPr>
              <w:t>792</w:t>
            </w:r>
          </w:p>
        </w:tc>
      </w:tr>
      <w:tr w:rsidR="005A2F74" w:rsidRPr="00DD760E" w14:paraId="07414DFD" w14:textId="77777777" w:rsidTr="0003748E">
        <w:trPr>
          <w:divId w:val="1320618321"/>
          <w:trHeight w:val="117"/>
          <w:jc w:val="center"/>
        </w:trPr>
        <w:tc>
          <w:tcPr>
            <w:tcW w:w="43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1969CE"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Maquinaria y equipo</w:t>
            </w:r>
          </w:p>
        </w:tc>
        <w:tc>
          <w:tcPr>
            <w:tcW w:w="42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FCD9EE" w14:textId="7C4D6C25" w:rsidR="005A2F74" w:rsidRPr="00DD760E" w:rsidRDefault="007B305D"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7453A5">
              <w:rPr>
                <w:rFonts w:ascii="Arial" w:eastAsiaTheme="minorEastAsia" w:hAnsi="Arial" w:cs="Arial"/>
                <w:i/>
                <w:iCs/>
                <w:color w:val="000000"/>
                <w:sz w:val="18"/>
                <w:szCs w:val="18"/>
                <w:lang w:val="es-CO"/>
              </w:rPr>
              <w:t>723</w:t>
            </w:r>
            <w:r w:rsidR="00FF6771">
              <w:rPr>
                <w:rFonts w:ascii="Arial" w:eastAsiaTheme="minorEastAsia" w:hAnsi="Arial" w:cs="Arial"/>
                <w:i/>
                <w:iCs/>
                <w:color w:val="000000"/>
                <w:sz w:val="18"/>
                <w:szCs w:val="18"/>
                <w:lang w:val="es-CO"/>
              </w:rPr>
              <w:t>.</w:t>
            </w:r>
            <w:r w:rsidR="007453A5">
              <w:rPr>
                <w:rFonts w:ascii="Arial" w:eastAsiaTheme="minorEastAsia" w:hAnsi="Arial" w:cs="Arial"/>
                <w:i/>
                <w:iCs/>
                <w:color w:val="000000"/>
                <w:sz w:val="18"/>
                <w:szCs w:val="18"/>
                <w:lang w:val="es-CO"/>
              </w:rPr>
              <w:t>368</w:t>
            </w:r>
            <w:r w:rsidR="00FF6771">
              <w:rPr>
                <w:rFonts w:ascii="Arial" w:eastAsiaTheme="minorEastAsia" w:hAnsi="Arial" w:cs="Arial"/>
                <w:i/>
                <w:iCs/>
                <w:color w:val="000000"/>
                <w:sz w:val="18"/>
                <w:szCs w:val="18"/>
                <w:lang w:val="es-CO"/>
              </w:rPr>
              <w:t>.</w:t>
            </w:r>
            <w:r w:rsidR="007453A5">
              <w:rPr>
                <w:rFonts w:ascii="Arial" w:eastAsiaTheme="minorEastAsia" w:hAnsi="Arial" w:cs="Arial"/>
                <w:i/>
                <w:iCs/>
                <w:color w:val="000000"/>
                <w:sz w:val="18"/>
                <w:szCs w:val="18"/>
                <w:lang w:val="es-CO"/>
              </w:rPr>
              <w:t>697</w:t>
            </w:r>
          </w:p>
        </w:tc>
      </w:tr>
      <w:tr w:rsidR="005A2F74" w:rsidRPr="00DD760E" w14:paraId="4CABD3A3" w14:textId="77777777" w:rsidTr="0003748E">
        <w:trPr>
          <w:divId w:val="1320618321"/>
          <w:trHeight w:val="132"/>
          <w:jc w:val="center"/>
        </w:trPr>
        <w:tc>
          <w:tcPr>
            <w:tcW w:w="43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59A42C"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Equipo de transporte, tracción y elevación</w:t>
            </w:r>
          </w:p>
        </w:tc>
        <w:tc>
          <w:tcPr>
            <w:tcW w:w="42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FC0DD7" w14:textId="40D1E388" w:rsidR="005A2F74" w:rsidRPr="00DD760E" w:rsidRDefault="007B305D"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7453A5">
              <w:rPr>
                <w:rFonts w:ascii="Arial" w:eastAsiaTheme="minorEastAsia" w:hAnsi="Arial" w:cs="Arial"/>
                <w:i/>
                <w:iCs/>
                <w:color w:val="000000"/>
                <w:sz w:val="18"/>
                <w:szCs w:val="18"/>
                <w:lang w:val="es-CO"/>
              </w:rPr>
              <w:t>3</w:t>
            </w:r>
            <w:r>
              <w:rPr>
                <w:rFonts w:ascii="Arial" w:eastAsiaTheme="minorEastAsia" w:hAnsi="Arial" w:cs="Arial"/>
                <w:i/>
                <w:iCs/>
                <w:color w:val="000000"/>
                <w:sz w:val="18"/>
                <w:szCs w:val="18"/>
                <w:lang w:val="es-CO"/>
              </w:rPr>
              <w:t>.</w:t>
            </w:r>
            <w:r w:rsidR="007453A5">
              <w:rPr>
                <w:rFonts w:ascii="Arial" w:eastAsiaTheme="minorEastAsia" w:hAnsi="Arial" w:cs="Arial"/>
                <w:i/>
                <w:iCs/>
                <w:color w:val="000000"/>
                <w:sz w:val="18"/>
                <w:szCs w:val="18"/>
                <w:lang w:val="es-CO"/>
              </w:rPr>
              <w:t>979</w:t>
            </w:r>
            <w:r>
              <w:rPr>
                <w:rFonts w:ascii="Arial" w:eastAsiaTheme="minorEastAsia" w:hAnsi="Arial" w:cs="Arial"/>
                <w:i/>
                <w:iCs/>
                <w:color w:val="000000"/>
                <w:sz w:val="18"/>
                <w:szCs w:val="18"/>
                <w:lang w:val="es-CO"/>
              </w:rPr>
              <w:t>.</w:t>
            </w:r>
            <w:r w:rsidR="007453A5">
              <w:rPr>
                <w:rFonts w:ascii="Arial" w:eastAsiaTheme="minorEastAsia" w:hAnsi="Arial" w:cs="Arial"/>
                <w:i/>
                <w:iCs/>
                <w:color w:val="000000"/>
                <w:sz w:val="18"/>
                <w:szCs w:val="18"/>
                <w:lang w:val="es-CO"/>
              </w:rPr>
              <w:t>840</w:t>
            </w:r>
          </w:p>
        </w:tc>
      </w:tr>
      <w:tr w:rsidR="005A2F74" w:rsidRPr="00DD760E" w14:paraId="281F99ED" w14:textId="77777777" w:rsidTr="0003748E">
        <w:trPr>
          <w:divId w:val="1320618321"/>
          <w:trHeight w:val="117"/>
          <w:jc w:val="center"/>
        </w:trPr>
        <w:tc>
          <w:tcPr>
            <w:tcW w:w="43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E2E895" w14:textId="0977B0AC"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Equipo de </w:t>
            </w:r>
            <w:r w:rsidR="00054CAE" w:rsidRPr="00DD760E">
              <w:rPr>
                <w:rFonts w:ascii="Arial" w:eastAsiaTheme="minorEastAsia" w:hAnsi="Arial" w:cs="Arial"/>
                <w:i/>
                <w:iCs/>
                <w:color w:val="000000"/>
                <w:sz w:val="18"/>
                <w:szCs w:val="18"/>
                <w:lang w:val="es-CO"/>
              </w:rPr>
              <w:t>Comunicación y</w:t>
            </w:r>
            <w:r w:rsidRPr="00DD760E">
              <w:rPr>
                <w:rFonts w:ascii="Arial" w:eastAsiaTheme="minorEastAsia" w:hAnsi="Arial" w:cs="Arial"/>
                <w:i/>
                <w:iCs/>
                <w:color w:val="000000"/>
                <w:sz w:val="18"/>
                <w:szCs w:val="18"/>
                <w:lang w:val="es-CO"/>
              </w:rPr>
              <w:t xml:space="preserve"> computo</w:t>
            </w:r>
          </w:p>
        </w:tc>
        <w:tc>
          <w:tcPr>
            <w:tcW w:w="42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018A32" w14:textId="18532ED5" w:rsidR="005A2F74" w:rsidRPr="00DD760E" w:rsidRDefault="007B305D"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5A2F74" w:rsidRPr="00DD760E">
              <w:rPr>
                <w:rFonts w:ascii="Arial" w:eastAsiaTheme="minorEastAsia" w:hAnsi="Arial" w:cs="Arial"/>
                <w:i/>
                <w:iCs/>
                <w:color w:val="000000"/>
                <w:sz w:val="18"/>
                <w:szCs w:val="18"/>
                <w:lang w:val="es-CO"/>
              </w:rPr>
              <w:t>132.96</w:t>
            </w:r>
            <w:r w:rsidR="007453A5">
              <w:rPr>
                <w:rFonts w:ascii="Arial" w:eastAsiaTheme="minorEastAsia" w:hAnsi="Arial" w:cs="Arial"/>
                <w:i/>
                <w:iCs/>
                <w:color w:val="000000"/>
                <w:sz w:val="18"/>
                <w:szCs w:val="18"/>
                <w:lang w:val="es-CO"/>
              </w:rPr>
              <w:t>9.585</w:t>
            </w:r>
          </w:p>
        </w:tc>
      </w:tr>
      <w:tr w:rsidR="005A2F74" w:rsidRPr="00DD760E" w14:paraId="3C3245E4" w14:textId="77777777" w:rsidTr="0003748E">
        <w:trPr>
          <w:divId w:val="1320618321"/>
          <w:trHeight w:val="117"/>
          <w:jc w:val="center"/>
        </w:trPr>
        <w:tc>
          <w:tcPr>
            <w:tcW w:w="43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60D304" w14:textId="0B5A75EA" w:rsidR="005A2F74" w:rsidRPr="00DD760E" w:rsidRDefault="00054CAE"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Muebles Enseres</w:t>
            </w:r>
            <w:r w:rsidR="005A2F74" w:rsidRPr="00DD760E">
              <w:rPr>
                <w:rFonts w:ascii="Arial" w:eastAsiaTheme="minorEastAsia" w:hAnsi="Arial" w:cs="Arial"/>
                <w:i/>
                <w:iCs/>
                <w:color w:val="000000"/>
                <w:sz w:val="18"/>
                <w:szCs w:val="18"/>
                <w:lang w:val="es-CO"/>
              </w:rPr>
              <w:t xml:space="preserve"> y Equipos de Oficina</w:t>
            </w:r>
          </w:p>
        </w:tc>
        <w:tc>
          <w:tcPr>
            <w:tcW w:w="42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8C29F4" w14:textId="4A386650" w:rsidR="005A2F74" w:rsidRPr="00DD760E" w:rsidRDefault="007B305D"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7453A5">
              <w:rPr>
                <w:rFonts w:ascii="Arial" w:eastAsiaTheme="minorEastAsia" w:hAnsi="Arial" w:cs="Arial"/>
                <w:i/>
                <w:iCs/>
                <w:color w:val="000000"/>
                <w:sz w:val="18"/>
                <w:szCs w:val="18"/>
                <w:lang w:val="es-CO"/>
              </w:rPr>
              <w:t>137.294.574</w:t>
            </w:r>
          </w:p>
        </w:tc>
      </w:tr>
      <w:tr w:rsidR="005A2F74" w:rsidRPr="00DD760E" w14:paraId="7179C71F" w14:textId="77777777" w:rsidTr="0003748E">
        <w:trPr>
          <w:divId w:val="1320618321"/>
          <w:trHeight w:val="117"/>
          <w:jc w:val="center"/>
        </w:trPr>
        <w:tc>
          <w:tcPr>
            <w:tcW w:w="43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B003E8"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Bienes Muebles en bodega</w:t>
            </w:r>
          </w:p>
        </w:tc>
        <w:tc>
          <w:tcPr>
            <w:tcW w:w="42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92D171" w14:textId="77777777" w:rsidR="005A2F74" w:rsidRPr="00DD760E" w:rsidRDefault="005A2F74" w:rsidP="00EF69F6">
            <w:pPr>
              <w:jc w:val="right"/>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0</w:t>
            </w:r>
          </w:p>
        </w:tc>
      </w:tr>
      <w:tr w:rsidR="005A2F74" w:rsidRPr="00DD760E" w14:paraId="3523F7B1" w14:textId="77777777" w:rsidTr="0003748E">
        <w:trPr>
          <w:divId w:val="1320618321"/>
          <w:trHeight w:val="132"/>
          <w:jc w:val="center"/>
        </w:trPr>
        <w:tc>
          <w:tcPr>
            <w:tcW w:w="43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D8DFC1"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Redes, Líneas y cables</w:t>
            </w:r>
          </w:p>
        </w:tc>
        <w:tc>
          <w:tcPr>
            <w:tcW w:w="42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0CD3BF" w14:textId="77777777" w:rsidR="005A2F74" w:rsidRPr="00DD760E" w:rsidRDefault="005A2F74" w:rsidP="00EF69F6">
            <w:pPr>
              <w:jc w:val="right"/>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0</w:t>
            </w:r>
          </w:p>
        </w:tc>
      </w:tr>
      <w:tr w:rsidR="005A2F74" w:rsidRPr="00DD760E" w14:paraId="6897AF09" w14:textId="77777777" w:rsidTr="0003748E">
        <w:trPr>
          <w:divId w:val="1320618321"/>
          <w:trHeight w:val="117"/>
          <w:jc w:val="center"/>
        </w:trPr>
        <w:tc>
          <w:tcPr>
            <w:tcW w:w="43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E208B5"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Plantas, Ductos y Túneles</w:t>
            </w:r>
          </w:p>
        </w:tc>
        <w:tc>
          <w:tcPr>
            <w:tcW w:w="42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74E590" w14:textId="77777777" w:rsidR="005A2F74" w:rsidRPr="00DD760E" w:rsidRDefault="005A2F74" w:rsidP="00EF69F6">
            <w:pPr>
              <w:jc w:val="right"/>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0</w:t>
            </w:r>
          </w:p>
        </w:tc>
      </w:tr>
      <w:tr w:rsidR="005A2F74" w:rsidRPr="00DD760E" w14:paraId="11D13A5A" w14:textId="77777777" w:rsidTr="0003748E">
        <w:trPr>
          <w:divId w:val="1320618321"/>
          <w:trHeight w:val="117"/>
          <w:jc w:val="center"/>
        </w:trPr>
        <w:tc>
          <w:tcPr>
            <w:tcW w:w="43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22D16D"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Otros conceptos</w:t>
            </w:r>
          </w:p>
        </w:tc>
        <w:tc>
          <w:tcPr>
            <w:tcW w:w="42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C8FE51" w14:textId="6F1CBE1F" w:rsidR="005A2F74" w:rsidRPr="00DD760E" w:rsidRDefault="00B04EFE"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w:t>
            </w:r>
            <w:r w:rsidR="005A2F74" w:rsidRPr="00DD760E">
              <w:rPr>
                <w:rFonts w:ascii="Arial" w:eastAsiaTheme="minorEastAsia" w:hAnsi="Arial" w:cs="Arial"/>
                <w:i/>
                <w:iCs/>
                <w:color w:val="000000"/>
                <w:sz w:val="18"/>
                <w:szCs w:val="18"/>
                <w:lang w:val="es-CO"/>
              </w:rPr>
              <w:t>899.04</w:t>
            </w:r>
            <w:r w:rsidR="007453A5">
              <w:rPr>
                <w:rFonts w:ascii="Arial" w:eastAsiaTheme="minorEastAsia" w:hAnsi="Arial" w:cs="Arial"/>
                <w:i/>
                <w:iCs/>
                <w:color w:val="000000"/>
                <w:sz w:val="18"/>
                <w:szCs w:val="18"/>
                <w:lang w:val="es-CO"/>
              </w:rPr>
              <w:t>2.967</w:t>
            </w:r>
          </w:p>
        </w:tc>
      </w:tr>
    </w:tbl>
    <w:p w14:paraId="05934C23" w14:textId="48871817" w:rsidR="005A2F74" w:rsidRPr="00DD760E" w:rsidRDefault="005A2F74" w:rsidP="00B350BA">
      <w:pPr>
        <w:jc w:val="center"/>
        <w:divId w:val="1320618321"/>
        <w:rPr>
          <w:rFonts w:ascii="Arial" w:eastAsiaTheme="minorEastAsia" w:hAnsi="Arial" w:cs="Arial"/>
          <w:i/>
          <w:iCs/>
          <w:color w:val="000000"/>
          <w:sz w:val="18"/>
          <w:szCs w:val="18"/>
          <w:lang w:val="es-CO"/>
        </w:rPr>
      </w:pPr>
    </w:p>
    <w:tbl>
      <w:tblPr>
        <w:tblW w:w="8541" w:type="dxa"/>
        <w:jc w:val="center"/>
        <w:tblCellMar>
          <w:left w:w="0" w:type="dxa"/>
          <w:right w:w="0" w:type="dxa"/>
        </w:tblCellMar>
        <w:tblLook w:val="04A0" w:firstRow="1" w:lastRow="0" w:firstColumn="1" w:lastColumn="0" w:noHBand="0" w:noVBand="1"/>
      </w:tblPr>
      <w:tblGrid>
        <w:gridCol w:w="4310"/>
        <w:gridCol w:w="4231"/>
      </w:tblGrid>
      <w:tr w:rsidR="005A2F74" w:rsidRPr="00DD760E" w14:paraId="38CFAB5F" w14:textId="77777777" w:rsidTr="0003748E">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FC804D"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CONCEPTO</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D30E13"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VALOR (Millones de Pesos)</w:t>
            </w:r>
          </w:p>
        </w:tc>
      </w:tr>
      <w:tr w:rsidR="005A2F74" w:rsidRPr="00DD760E" w14:paraId="781D4AE9" w14:textId="77777777" w:rsidTr="0003748E">
        <w:trPr>
          <w:divId w:val="1320618321"/>
          <w:trHeight w:val="118"/>
          <w:jc w:val="center"/>
        </w:trPr>
        <w:tc>
          <w:tcPr>
            <w:tcW w:w="854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EE2565" w14:textId="77777777" w:rsidR="005A2F74" w:rsidRPr="00DD760E" w:rsidRDefault="005A2F74" w:rsidP="00B350BA">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lastRenderedPageBreak/>
              <w:t xml:space="preserve">Vigencia Fiscal Año </w:t>
            </w:r>
            <w:r w:rsidRPr="00DD760E">
              <w:rPr>
                <w:rFonts w:ascii="Arial" w:eastAsiaTheme="minorEastAsia" w:hAnsi="Arial" w:cs="Arial"/>
                <w:b/>
                <w:bCs/>
                <w:i/>
                <w:iCs/>
                <w:color w:val="000000"/>
                <w:sz w:val="18"/>
                <w:szCs w:val="18"/>
                <w:lang w:val="es-CO"/>
              </w:rPr>
              <w:t>2018</w:t>
            </w:r>
            <w:r w:rsidRPr="00DD760E">
              <w:rPr>
                <w:rFonts w:ascii="Arial" w:eastAsiaTheme="minorEastAsia" w:hAnsi="Arial" w:cs="Arial"/>
                <w:i/>
                <w:iCs/>
                <w:color w:val="000000"/>
                <w:sz w:val="18"/>
                <w:szCs w:val="18"/>
                <w:lang w:val="es-CO"/>
              </w:rPr>
              <w:t xml:space="preserve"> comprendida entre el </w:t>
            </w:r>
            <w:r w:rsidRPr="00DD760E">
              <w:rPr>
                <w:rFonts w:ascii="Arial" w:eastAsiaTheme="minorEastAsia" w:hAnsi="Arial" w:cs="Arial"/>
                <w:b/>
                <w:bCs/>
                <w:i/>
                <w:iCs/>
                <w:color w:val="000000"/>
                <w:sz w:val="18"/>
                <w:szCs w:val="18"/>
                <w:lang w:val="es-CO"/>
              </w:rPr>
              <w:t>1</w:t>
            </w:r>
            <w:r w:rsidRPr="00DD760E">
              <w:rPr>
                <w:rFonts w:ascii="Arial" w:eastAsiaTheme="minorEastAsia" w:hAnsi="Arial" w:cs="Arial"/>
                <w:i/>
                <w:iCs/>
                <w:color w:val="000000"/>
                <w:sz w:val="18"/>
                <w:szCs w:val="18"/>
                <w:lang w:val="es-CO"/>
              </w:rPr>
              <w:t xml:space="preserve"> de </w:t>
            </w:r>
            <w:r w:rsidRPr="00DD760E">
              <w:rPr>
                <w:rFonts w:ascii="Arial" w:eastAsiaTheme="minorEastAsia" w:hAnsi="Arial" w:cs="Arial"/>
                <w:b/>
                <w:bCs/>
                <w:i/>
                <w:iCs/>
                <w:color w:val="000000"/>
                <w:sz w:val="18"/>
                <w:szCs w:val="18"/>
                <w:lang w:val="es-CO"/>
              </w:rPr>
              <w:t>Enero</w:t>
            </w:r>
            <w:r w:rsidRPr="00DD760E">
              <w:rPr>
                <w:rFonts w:ascii="Arial" w:eastAsiaTheme="minorEastAsia" w:hAnsi="Arial" w:cs="Arial"/>
                <w:i/>
                <w:iCs/>
                <w:color w:val="000000"/>
                <w:sz w:val="18"/>
                <w:szCs w:val="18"/>
                <w:lang w:val="es-CO"/>
              </w:rPr>
              <w:t xml:space="preserve"> y el </w:t>
            </w:r>
            <w:r w:rsidRPr="00DD760E">
              <w:rPr>
                <w:rFonts w:ascii="Arial" w:eastAsiaTheme="minorEastAsia" w:hAnsi="Arial" w:cs="Arial"/>
                <w:b/>
                <w:bCs/>
                <w:i/>
                <w:iCs/>
                <w:color w:val="000000"/>
                <w:sz w:val="18"/>
                <w:szCs w:val="18"/>
                <w:lang w:val="es-CO"/>
              </w:rPr>
              <w:t>31</w:t>
            </w:r>
            <w:r w:rsidRPr="00DD760E">
              <w:rPr>
                <w:rFonts w:ascii="Arial" w:eastAsiaTheme="minorEastAsia" w:hAnsi="Arial" w:cs="Arial"/>
                <w:i/>
                <w:iCs/>
                <w:color w:val="000000"/>
                <w:sz w:val="18"/>
                <w:szCs w:val="18"/>
                <w:lang w:val="es-CO"/>
              </w:rPr>
              <w:t xml:space="preserve"> de </w:t>
            </w:r>
            <w:r w:rsidRPr="00DD760E">
              <w:rPr>
                <w:rFonts w:ascii="Arial" w:eastAsiaTheme="minorEastAsia" w:hAnsi="Arial" w:cs="Arial"/>
                <w:b/>
                <w:bCs/>
                <w:i/>
                <w:iCs/>
                <w:color w:val="000000"/>
                <w:sz w:val="18"/>
                <w:szCs w:val="18"/>
                <w:lang w:val="es-CO"/>
              </w:rPr>
              <w:t>Diciembre</w:t>
            </w:r>
          </w:p>
        </w:tc>
      </w:tr>
      <w:tr w:rsidR="005A2F74" w:rsidRPr="00DD760E" w14:paraId="5FB1E194" w14:textId="77777777" w:rsidTr="0003748E">
        <w:trPr>
          <w:divId w:val="1320618321"/>
          <w:trHeight w:val="132"/>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CFC7D4"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Terrenos</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31DB2B" w14:textId="69447281" w:rsidR="005A2F74" w:rsidRPr="00DD760E" w:rsidRDefault="00A54B1A" w:rsidP="00B04EFE">
            <w:pPr>
              <w:jc w:val="right"/>
              <w:rPr>
                <w:rFonts w:ascii="Arial" w:eastAsiaTheme="minorEastAsia" w:hAnsi="Arial" w:cs="Arial"/>
                <w:i/>
                <w:iCs/>
                <w:sz w:val="18"/>
                <w:szCs w:val="18"/>
                <w:lang w:val="es-CO"/>
              </w:rPr>
            </w:pPr>
            <w:r>
              <w:rPr>
                <w:rFonts w:ascii="Arial" w:eastAsiaTheme="minorEastAsia" w:hAnsi="Arial" w:cs="Arial"/>
                <w:i/>
                <w:iCs/>
                <w:sz w:val="18"/>
                <w:szCs w:val="18"/>
                <w:lang w:val="es-CO"/>
              </w:rPr>
              <w:t>0</w:t>
            </w:r>
          </w:p>
        </w:tc>
      </w:tr>
      <w:tr w:rsidR="005A2F74" w:rsidRPr="00DD760E" w14:paraId="77E6732A" w14:textId="77777777" w:rsidTr="0003748E">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27C641"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Edificaciones</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ED7D22" w14:textId="01E9A5E5" w:rsidR="005A2F74" w:rsidRPr="00DD760E" w:rsidRDefault="00A54B1A" w:rsidP="00B04EFE">
            <w:pPr>
              <w:jc w:val="right"/>
              <w:rPr>
                <w:rFonts w:ascii="Arial" w:eastAsiaTheme="minorEastAsia" w:hAnsi="Arial" w:cs="Arial"/>
                <w:i/>
                <w:iCs/>
                <w:sz w:val="18"/>
                <w:szCs w:val="18"/>
                <w:lang w:val="es-CO"/>
              </w:rPr>
            </w:pPr>
            <w:r>
              <w:rPr>
                <w:rFonts w:ascii="Arial" w:eastAsiaTheme="minorEastAsia" w:hAnsi="Arial" w:cs="Arial"/>
                <w:i/>
                <w:iCs/>
                <w:sz w:val="18"/>
                <w:szCs w:val="18"/>
                <w:lang w:val="es-CO"/>
              </w:rPr>
              <w:t>0</w:t>
            </w:r>
          </w:p>
        </w:tc>
      </w:tr>
      <w:tr w:rsidR="005A2F74" w:rsidRPr="00DD760E" w14:paraId="27FBD635" w14:textId="77777777" w:rsidTr="0003748E">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DD0F29" w14:textId="306F3CB4"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Construcciones en </w:t>
            </w:r>
            <w:r w:rsidR="00A54B1A" w:rsidRPr="00DD760E">
              <w:rPr>
                <w:rFonts w:ascii="Arial" w:eastAsiaTheme="minorEastAsia" w:hAnsi="Arial" w:cs="Arial"/>
                <w:i/>
                <w:iCs/>
                <w:color w:val="000000"/>
                <w:sz w:val="18"/>
                <w:szCs w:val="18"/>
                <w:lang w:val="es-CO"/>
              </w:rPr>
              <w:t>curso</w:t>
            </w:r>
            <w:r w:rsidR="00A54B1A">
              <w:rPr>
                <w:rFonts w:ascii="Arial" w:eastAsiaTheme="minorEastAsia" w:hAnsi="Arial" w:cs="Arial"/>
                <w:i/>
                <w:iCs/>
                <w:color w:val="000000"/>
                <w:sz w:val="18"/>
                <w:szCs w:val="18"/>
                <w:lang w:val="es-CO"/>
              </w:rPr>
              <w:t xml:space="preserve"> (Obras en propiedad ajena.)</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9B904D" w14:textId="08F62D75" w:rsidR="005A2F74" w:rsidRPr="00DD760E" w:rsidRDefault="00781274" w:rsidP="00EF69F6">
            <w:pPr>
              <w:jc w:val="right"/>
              <w:rPr>
                <w:rFonts w:ascii="Arial" w:eastAsiaTheme="minorEastAsia" w:hAnsi="Arial" w:cs="Arial"/>
                <w:i/>
                <w:iCs/>
                <w:sz w:val="18"/>
                <w:szCs w:val="18"/>
                <w:lang w:val="es-CO"/>
              </w:rPr>
            </w:pPr>
            <w:r>
              <w:rPr>
                <w:rFonts w:ascii="Arial" w:eastAsiaTheme="minorEastAsia" w:hAnsi="Arial" w:cs="Arial"/>
                <w:i/>
                <w:iCs/>
                <w:sz w:val="18"/>
                <w:szCs w:val="18"/>
                <w:lang w:val="es-CO"/>
              </w:rPr>
              <w:t xml:space="preserve">$ </w:t>
            </w:r>
            <w:r w:rsidR="00A54B1A">
              <w:rPr>
                <w:rFonts w:ascii="Arial" w:eastAsiaTheme="minorEastAsia" w:hAnsi="Arial" w:cs="Arial"/>
                <w:i/>
                <w:iCs/>
                <w:sz w:val="18"/>
                <w:szCs w:val="18"/>
                <w:lang w:val="es-CO"/>
              </w:rPr>
              <w:t>1.009.242.398</w:t>
            </w:r>
          </w:p>
        </w:tc>
      </w:tr>
      <w:tr w:rsidR="005A2F74" w:rsidRPr="00DD760E" w14:paraId="20D60BBD" w14:textId="77777777" w:rsidTr="0003748E">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5568E1"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Maquinaria y equipo</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A526FF" w14:textId="673AA7EF" w:rsidR="005A2F74" w:rsidRPr="00DD760E" w:rsidRDefault="00781274"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5A2F74" w:rsidRPr="00DD760E">
              <w:rPr>
                <w:rFonts w:ascii="Arial" w:eastAsiaTheme="minorEastAsia" w:hAnsi="Arial" w:cs="Arial"/>
                <w:i/>
                <w:iCs/>
                <w:color w:val="000000"/>
                <w:sz w:val="18"/>
                <w:szCs w:val="18"/>
                <w:lang w:val="es-CO"/>
              </w:rPr>
              <w:t>739.47</w:t>
            </w:r>
            <w:r w:rsidR="007453A5">
              <w:rPr>
                <w:rFonts w:ascii="Arial" w:eastAsiaTheme="minorEastAsia" w:hAnsi="Arial" w:cs="Arial"/>
                <w:i/>
                <w:iCs/>
                <w:color w:val="000000"/>
                <w:sz w:val="18"/>
                <w:szCs w:val="18"/>
                <w:lang w:val="es-CO"/>
              </w:rPr>
              <w:t>0.507</w:t>
            </w:r>
          </w:p>
        </w:tc>
      </w:tr>
      <w:tr w:rsidR="005A2F74" w:rsidRPr="00DD760E" w14:paraId="2D361AE4" w14:textId="77777777" w:rsidTr="0003748E">
        <w:trPr>
          <w:divId w:val="1320618321"/>
          <w:trHeight w:val="132"/>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8D08E2"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Equipo de transporte, tracción y elevación</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9A9AEC" w14:textId="384F20F5" w:rsidR="005A2F74" w:rsidRPr="00DD760E" w:rsidRDefault="00781274"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w:t>
            </w:r>
            <w:r w:rsidR="005A2F74" w:rsidRPr="00DD760E">
              <w:rPr>
                <w:rFonts w:ascii="Arial" w:eastAsiaTheme="minorEastAsia" w:hAnsi="Arial" w:cs="Arial"/>
                <w:i/>
                <w:iCs/>
                <w:color w:val="000000"/>
                <w:sz w:val="18"/>
                <w:szCs w:val="18"/>
                <w:lang w:val="es-CO"/>
              </w:rPr>
              <w:t>3.979.84</w:t>
            </w:r>
            <w:r w:rsidR="00FF6771">
              <w:rPr>
                <w:rFonts w:ascii="Arial" w:eastAsiaTheme="minorEastAsia" w:hAnsi="Arial" w:cs="Arial"/>
                <w:i/>
                <w:iCs/>
                <w:color w:val="000000"/>
                <w:sz w:val="18"/>
                <w:szCs w:val="18"/>
                <w:lang w:val="es-CO"/>
              </w:rPr>
              <w:t>0</w:t>
            </w:r>
          </w:p>
        </w:tc>
      </w:tr>
      <w:tr w:rsidR="005A2F74" w:rsidRPr="00DD760E" w14:paraId="2A727BBB" w14:textId="77777777" w:rsidTr="0003748E">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B2576D" w14:textId="12C157A6"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Equipo de </w:t>
            </w:r>
            <w:r w:rsidR="00054CAE" w:rsidRPr="00DD760E">
              <w:rPr>
                <w:rFonts w:ascii="Arial" w:eastAsiaTheme="minorEastAsia" w:hAnsi="Arial" w:cs="Arial"/>
                <w:i/>
                <w:iCs/>
                <w:color w:val="000000"/>
                <w:sz w:val="18"/>
                <w:szCs w:val="18"/>
                <w:lang w:val="es-CO"/>
              </w:rPr>
              <w:t>Comunicación y</w:t>
            </w:r>
            <w:r w:rsidRPr="00DD760E">
              <w:rPr>
                <w:rFonts w:ascii="Arial" w:eastAsiaTheme="minorEastAsia" w:hAnsi="Arial" w:cs="Arial"/>
                <w:i/>
                <w:iCs/>
                <w:color w:val="000000"/>
                <w:sz w:val="18"/>
                <w:szCs w:val="18"/>
                <w:lang w:val="es-CO"/>
              </w:rPr>
              <w:t xml:space="preserve"> computo</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D0A5B9" w14:textId="5945D504" w:rsidR="005A2F74" w:rsidRPr="00DD760E" w:rsidRDefault="00781274"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5A2F74" w:rsidRPr="00DD760E">
              <w:rPr>
                <w:rFonts w:ascii="Arial" w:eastAsiaTheme="minorEastAsia" w:hAnsi="Arial" w:cs="Arial"/>
                <w:i/>
                <w:iCs/>
                <w:color w:val="000000"/>
                <w:sz w:val="18"/>
                <w:szCs w:val="18"/>
                <w:lang w:val="es-CO"/>
              </w:rPr>
              <w:t>138.00</w:t>
            </w:r>
            <w:r w:rsidR="007453A5">
              <w:rPr>
                <w:rFonts w:ascii="Arial" w:eastAsiaTheme="minorEastAsia" w:hAnsi="Arial" w:cs="Arial"/>
                <w:i/>
                <w:iCs/>
                <w:color w:val="000000"/>
                <w:sz w:val="18"/>
                <w:szCs w:val="18"/>
                <w:lang w:val="es-CO"/>
              </w:rPr>
              <w:t>3.765</w:t>
            </w:r>
          </w:p>
        </w:tc>
      </w:tr>
      <w:tr w:rsidR="005A2F74" w:rsidRPr="00DD760E" w14:paraId="19606955" w14:textId="77777777" w:rsidTr="0003748E">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018064" w14:textId="6DAB294E" w:rsidR="005A2F74" w:rsidRPr="00DD760E" w:rsidRDefault="00054CAE"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Muebles Enseres</w:t>
            </w:r>
            <w:r w:rsidR="005A2F74" w:rsidRPr="00DD760E">
              <w:rPr>
                <w:rFonts w:ascii="Arial" w:eastAsiaTheme="minorEastAsia" w:hAnsi="Arial" w:cs="Arial"/>
                <w:i/>
                <w:iCs/>
                <w:color w:val="000000"/>
                <w:sz w:val="18"/>
                <w:szCs w:val="18"/>
                <w:lang w:val="es-CO"/>
              </w:rPr>
              <w:t xml:space="preserve"> y Equipos de Oficina</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A72C6F" w14:textId="0371E143" w:rsidR="005A2F74" w:rsidRPr="00DD760E" w:rsidRDefault="00781274"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7453A5">
              <w:rPr>
                <w:rFonts w:ascii="Arial" w:eastAsiaTheme="minorEastAsia" w:hAnsi="Arial" w:cs="Arial"/>
                <w:i/>
                <w:iCs/>
                <w:color w:val="000000"/>
                <w:sz w:val="18"/>
                <w:szCs w:val="18"/>
                <w:lang w:val="es-CO"/>
              </w:rPr>
              <w:t>137</w:t>
            </w:r>
            <w:r>
              <w:rPr>
                <w:rFonts w:ascii="Arial" w:eastAsiaTheme="minorEastAsia" w:hAnsi="Arial" w:cs="Arial"/>
                <w:i/>
                <w:iCs/>
                <w:color w:val="000000"/>
                <w:sz w:val="18"/>
                <w:szCs w:val="18"/>
                <w:lang w:val="es-CO"/>
              </w:rPr>
              <w:t>.</w:t>
            </w:r>
            <w:r w:rsidR="007453A5">
              <w:rPr>
                <w:rFonts w:ascii="Arial" w:eastAsiaTheme="minorEastAsia" w:hAnsi="Arial" w:cs="Arial"/>
                <w:i/>
                <w:iCs/>
                <w:color w:val="000000"/>
                <w:sz w:val="18"/>
                <w:szCs w:val="18"/>
                <w:lang w:val="es-CO"/>
              </w:rPr>
              <w:t>294.574</w:t>
            </w:r>
          </w:p>
        </w:tc>
      </w:tr>
      <w:tr w:rsidR="005A2F74" w:rsidRPr="00DD760E" w14:paraId="28885C46" w14:textId="77777777" w:rsidTr="0003748E">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B58E8A"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Equipo Médico y Científico</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2A0180" w14:textId="649ECA64" w:rsidR="005A2F74" w:rsidRPr="00DD760E" w:rsidRDefault="00781274" w:rsidP="00EF69F6">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5A2F74" w:rsidRPr="00DD760E">
              <w:rPr>
                <w:rFonts w:ascii="Arial" w:eastAsiaTheme="minorEastAsia" w:hAnsi="Arial" w:cs="Arial"/>
                <w:i/>
                <w:iCs/>
                <w:color w:val="000000"/>
                <w:sz w:val="18"/>
                <w:szCs w:val="18"/>
                <w:lang w:val="es-CO"/>
              </w:rPr>
              <w:t>12.31</w:t>
            </w:r>
            <w:r w:rsidR="00FF6771">
              <w:rPr>
                <w:rFonts w:ascii="Arial" w:eastAsiaTheme="minorEastAsia" w:hAnsi="Arial" w:cs="Arial"/>
                <w:i/>
                <w:iCs/>
                <w:color w:val="000000"/>
                <w:sz w:val="18"/>
                <w:szCs w:val="18"/>
                <w:lang w:val="es-CO"/>
              </w:rPr>
              <w:t>6.500</w:t>
            </w:r>
          </w:p>
        </w:tc>
      </w:tr>
      <w:tr w:rsidR="005A2F74" w:rsidRPr="00DD760E" w14:paraId="3BA645C4" w14:textId="77777777" w:rsidTr="0003748E">
        <w:trPr>
          <w:divId w:val="1320618321"/>
          <w:trHeight w:val="132"/>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48BBEE"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Bienes Muebles en bodega</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5E4C6A" w14:textId="77777777" w:rsidR="005A2F74" w:rsidRPr="00DD760E" w:rsidRDefault="005A2F74" w:rsidP="00EF69F6">
            <w:pPr>
              <w:jc w:val="right"/>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0</w:t>
            </w:r>
          </w:p>
        </w:tc>
      </w:tr>
      <w:tr w:rsidR="005A2F74" w:rsidRPr="00DD760E" w14:paraId="40DFCB21" w14:textId="77777777" w:rsidTr="0003748E">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CF4013"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Redes, Líneas y cables</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DA0ADE" w14:textId="77777777" w:rsidR="005A2F74" w:rsidRPr="00DD760E" w:rsidRDefault="005A2F74" w:rsidP="00EF69F6">
            <w:pPr>
              <w:jc w:val="right"/>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0</w:t>
            </w:r>
          </w:p>
        </w:tc>
      </w:tr>
      <w:tr w:rsidR="005A2F74" w:rsidRPr="00DD760E" w14:paraId="404922D6" w14:textId="77777777" w:rsidTr="0003748E">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807AB7" w14:textId="77777777" w:rsidR="005A2F74" w:rsidRPr="00DD760E" w:rsidRDefault="005A2F74" w:rsidP="0003748E">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Plantas, Ductos y Túneles</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F0B47E" w14:textId="77777777" w:rsidR="005A2F74" w:rsidRPr="00DD760E" w:rsidRDefault="005A2F74" w:rsidP="00EF69F6">
            <w:pPr>
              <w:jc w:val="right"/>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0</w:t>
            </w:r>
          </w:p>
        </w:tc>
      </w:tr>
      <w:tr w:rsidR="005A2F74" w:rsidRPr="00DD760E" w14:paraId="3085FA63" w14:textId="77777777" w:rsidTr="0003748E">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CA3625" w14:textId="77777777" w:rsidR="005A2F74" w:rsidRPr="00DD760E" w:rsidRDefault="005A2F74" w:rsidP="005A2F74">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Otros conceptos</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8C1170" w14:textId="68619282" w:rsidR="005A2F74" w:rsidRPr="00DD760E" w:rsidRDefault="00B04EFE" w:rsidP="00B04EFE">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w:t>
            </w:r>
            <w:r w:rsidR="005A2F74" w:rsidRPr="00DD760E">
              <w:rPr>
                <w:rFonts w:ascii="Arial" w:eastAsiaTheme="minorEastAsia" w:hAnsi="Arial" w:cs="Arial"/>
                <w:i/>
                <w:iCs/>
                <w:color w:val="000000"/>
                <w:sz w:val="18"/>
                <w:szCs w:val="18"/>
                <w:lang w:val="es-CO"/>
              </w:rPr>
              <w:t>1.358.6</w:t>
            </w:r>
            <w:r>
              <w:rPr>
                <w:rFonts w:ascii="Arial" w:eastAsiaTheme="minorEastAsia" w:hAnsi="Arial" w:cs="Arial"/>
                <w:i/>
                <w:iCs/>
                <w:color w:val="000000"/>
                <w:sz w:val="18"/>
                <w:szCs w:val="18"/>
                <w:lang w:val="es-CO"/>
              </w:rPr>
              <w:t>48.589</w:t>
            </w:r>
          </w:p>
        </w:tc>
      </w:tr>
    </w:tbl>
    <w:p w14:paraId="1EE375D1" w14:textId="77777777" w:rsidR="005A2F74" w:rsidRPr="00DD760E" w:rsidRDefault="005A2F74" w:rsidP="005A2F74">
      <w:pPr>
        <w:divId w:val="1320618321"/>
        <w:rPr>
          <w:rFonts w:ascii="Arial" w:eastAsiaTheme="minorEastAsia" w:hAnsi="Arial" w:cs="Arial"/>
          <w:i/>
          <w:iCs/>
          <w:color w:val="000000"/>
          <w:sz w:val="18"/>
          <w:szCs w:val="18"/>
          <w:lang w:val="es-CO"/>
        </w:rPr>
      </w:pPr>
    </w:p>
    <w:tbl>
      <w:tblPr>
        <w:tblW w:w="8541" w:type="dxa"/>
        <w:jc w:val="center"/>
        <w:tblCellMar>
          <w:left w:w="0" w:type="dxa"/>
          <w:right w:w="0" w:type="dxa"/>
        </w:tblCellMar>
        <w:tblLook w:val="04A0" w:firstRow="1" w:lastRow="0" w:firstColumn="1" w:lastColumn="0" w:noHBand="0" w:noVBand="1"/>
      </w:tblPr>
      <w:tblGrid>
        <w:gridCol w:w="4310"/>
        <w:gridCol w:w="4231"/>
      </w:tblGrid>
      <w:tr w:rsidR="00350ACF" w:rsidRPr="00DD760E" w14:paraId="67F00ACB" w14:textId="77777777" w:rsidTr="00350ACF">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0C4B4B" w14:textId="77777777" w:rsidR="00350ACF" w:rsidRPr="00DD760E" w:rsidRDefault="00350ACF" w:rsidP="004E3344">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CONCEPTO</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B14D51" w14:textId="77777777" w:rsidR="00350ACF" w:rsidRPr="00DD760E" w:rsidRDefault="00350ACF" w:rsidP="004E3344">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VALOR (Millones de Pesos)</w:t>
            </w:r>
          </w:p>
        </w:tc>
      </w:tr>
      <w:tr w:rsidR="00350ACF" w:rsidRPr="00DD760E" w14:paraId="3229522E" w14:textId="77777777" w:rsidTr="00350ACF">
        <w:trPr>
          <w:divId w:val="1320618321"/>
          <w:trHeight w:val="118"/>
          <w:jc w:val="center"/>
        </w:trPr>
        <w:tc>
          <w:tcPr>
            <w:tcW w:w="854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DAFD03" w14:textId="497F4739" w:rsidR="00350ACF" w:rsidRPr="00DD760E" w:rsidRDefault="00350ACF" w:rsidP="00350ACF">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Vigencia Fiscal Año </w:t>
            </w:r>
            <w:r w:rsidRPr="00DD760E">
              <w:rPr>
                <w:rFonts w:ascii="Arial" w:eastAsiaTheme="minorEastAsia" w:hAnsi="Arial" w:cs="Arial"/>
                <w:b/>
                <w:bCs/>
                <w:i/>
                <w:iCs/>
                <w:color w:val="000000"/>
                <w:sz w:val="18"/>
                <w:szCs w:val="18"/>
                <w:lang w:val="es-CO"/>
              </w:rPr>
              <w:t>2019</w:t>
            </w:r>
            <w:r w:rsidRPr="00DD760E">
              <w:rPr>
                <w:rFonts w:ascii="Arial" w:eastAsiaTheme="minorEastAsia" w:hAnsi="Arial" w:cs="Arial"/>
                <w:i/>
                <w:iCs/>
                <w:color w:val="000000"/>
                <w:sz w:val="18"/>
                <w:szCs w:val="18"/>
                <w:lang w:val="es-CO"/>
              </w:rPr>
              <w:t xml:space="preserve"> comprendida entre el </w:t>
            </w:r>
            <w:r w:rsidRPr="00DD760E">
              <w:rPr>
                <w:rFonts w:ascii="Arial" w:eastAsiaTheme="minorEastAsia" w:hAnsi="Arial" w:cs="Arial"/>
                <w:b/>
                <w:bCs/>
                <w:i/>
                <w:iCs/>
                <w:color w:val="000000"/>
                <w:sz w:val="18"/>
                <w:szCs w:val="18"/>
                <w:lang w:val="es-CO"/>
              </w:rPr>
              <w:t>1</w:t>
            </w:r>
            <w:r w:rsidRPr="00DD760E">
              <w:rPr>
                <w:rFonts w:ascii="Arial" w:eastAsiaTheme="minorEastAsia" w:hAnsi="Arial" w:cs="Arial"/>
                <w:i/>
                <w:iCs/>
                <w:color w:val="000000"/>
                <w:sz w:val="18"/>
                <w:szCs w:val="18"/>
                <w:lang w:val="es-CO"/>
              </w:rPr>
              <w:t xml:space="preserve"> de </w:t>
            </w:r>
            <w:r w:rsidRPr="00DD760E">
              <w:rPr>
                <w:rFonts w:ascii="Arial" w:eastAsiaTheme="minorEastAsia" w:hAnsi="Arial" w:cs="Arial"/>
                <w:b/>
                <w:bCs/>
                <w:i/>
                <w:iCs/>
                <w:color w:val="000000"/>
                <w:sz w:val="18"/>
                <w:szCs w:val="18"/>
                <w:lang w:val="es-CO"/>
              </w:rPr>
              <w:t>Enero</w:t>
            </w:r>
            <w:r w:rsidRPr="00DD760E">
              <w:rPr>
                <w:rFonts w:ascii="Arial" w:eastAsiaTheme="minorEastAsia" w:hAnsi="Arial" w:cs="Arial"/>
                <w:i/>
                <w:iCs/>
                <w:color w:val="000000"/>
                <w:sz w:val="18"/>
                <w:szCs w:val="18"/>
                <w:lang w:val="es-CO"/>
              </w:rPr>
              <w:t xml:space="preserve"> y el </w:t>
            </w:r>
            <w:r w:rsidR="004610CA">
              <w:rPr>
                <w:rFonts w:ascii="Arial" w:eastAsiaTheme="minorEastAsia" w:hAnsi="Arial" w:cs="Arial"/>
                <w:b/>
                <w:bCs/>
                <w:i/>
                <w:iCs/>
                <w:color w:val="000000"/>
                <w:sz w:val="18"/>
                <w:szCs w:val="18"/>
                <w:lang w:val="es-CO"/>
              </w:rPr>
              <w:t xml:space="preserve"> </w:t>
            </w:r>
            <w:r w:rsidR="00591DE9">
              <w:rPr>
                <w:rFonts w:ascii="Arial" w:eastAsiaTheme="minorEastAsia" w:hAnsi="Arial" w:cs="Arial"/>
                <w:b/>
                <w:bCs/>
                <w:i/>
                <w:iCs/>
                <w:color w:val="000000"/>
                <w:sz w:val="18"/>
                <w:szCs w:val="18"/>
                <w:lang w:val="es-CO"/>
              </w:rPr>
              <w:t>Noviembre</w:t>
            </w:r>
          </w:p>
        </w:tc>
      </w:tr>
      <w:tr w:rsidR="00350ACF" w:rsidRPr="00DD760E" w14:paraId="79A955D7" w14:textId="77777777" w:rsidTr="00350ACF">
        <w:trPr>
          <w:divId w:val="1320618321"/>
          <w:trHeight w:val="132"/>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426C60" w14:textId="77777777" w:rsidR="00350ACF" w:rsidRPr="00DD760E" w:rsidRDefault="00350ACF" w:rsidP="004E3344">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Terrenos</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448B85" w14:textId="6ABD4E10" w:rsidR="00350ACF" w:rsidRPr="00DD760E" w:rsidRDefault="006458A2" w:rsidP="009766FB">
            <w:pPr>
              <w:jc w:val="right"/>
              <w:rPr>
                <w:rFonts w:ascii="Arial" w:eastAsiaTheme="minorEastAsia" w:hAnsi="Arial" w:cs="Arial"/>
                <w:i/>
                <w:iCs/>
                <w:sz w:val="18"/>
                <w:szCs w:val="18"/>
                <w:lang w:val="es-CO"/>
              </w:rPr>
            </w:pPr>
            <w:r>
              <w:rPr>
                <w:rFonts w:ascii="Arial" w:eastAsiaTheme="minorEastAsia" w:hAnsi="Arial" w:cs="Arial"/>
                <w:i/>
                <w:iCs/>
                <w:sz w:val="18"/>
                <w:szCs w:val="18"/>
                <w:lang w:val="es-CO"/>
              </w:rPr>
              <w:t>416.391</w:t>
            </w:r>
          </w:p>
        </w:tc>
      </w:tr>
      <w:tr w:rsidR="00350ACF" w:rsidRPr="00DD760E" w14:paraId="70C190F5" w14:textId="77777777" w:rsidTr="00350ACF">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4F01ED" w14:textId="77777777" w:rsidR="00350ACF" w:rsidRPr="00DD760E" w:rsidRDefault="00350ACF" w:rsidP="004E3344">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Edificaciones</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09E5CC" w14:textId="40A4714A" w:rsidR="00350ACF" w:rsidRPr="00DD760E" w:rsidRDefault="009766FB" w:rsidP="009766FB">
            <w:pPr>
              <w:jc w:val="right"/>
              <w:rPr>
                <w:rFonts w:ascii="Arial" w:eastAsiaTheme="minorEastAsia" w:hAnsi="Arial" w:cs="Arial"/>
                <w:i/>
                <w:iCs/>
                <w:sz w:val="18"/>
                <w:szCs w:val="18"/>
                <w:lang w:val="es-CO"/>
              </w:rPr>
            </w:pPr>
            <w:r>
              <w:rPr>
                <w:rFonts w:ascii="Arial" w:eastAsiaTheme="minorEastAsia" w:hAnsi="Arial" w:cs="Arial"/>
                <w:i/>
                <w:iCs/>
                <w:sz w:val="18"/>
                <w:szCs w:val="18"/>
                <w:lang w:val="es-CO"/>
              </w:rPr>
              <w:t>0</w:t>
            </w:r>
          </w:p>
        </w:tc>
      </w:tr>
      <w:tr w:rsidR="00350ACF" w:rsidRPr="00DD760E" w14:paraId="7D2FC3A4" w14:textId="77777777" w:rsidTr="00350ACF">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E2FCA4" w14:textId="50CA5960" w:rsidR="00350ACF" w:rsidRPr="00DD760E" w:rsidRDefault="00350ACF" w:rsidP="004E3344">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Construcciones en curso</w:t>
            </w:r>
            <w:r w:rsidR="00A54B1A">
              <w:rPr>
                <w:rFonts w:ascii="Arial" w:eastAsiaTheme="minorEastAsia" w:hAnsi="Arial" w:cs="Arial"/>
                <w:i/>
                <w:iCs/>
                <w:color w:val="000000"/>
                <w:sz w:val="18"/>
                <w:szCs w:val="18"/>
                <w:lang w:val="es-CO"/>
              </w:rPr>
              <w:t xml:space="preserve"> (Obras en propiedad ajena.)</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030050" w14:textId="25B028BF" w:rsidR="00350ACF" w:rsidRPr="00DD760E" w:rsidRDefault="00781274" w:rsidP="009766FB">
            <w:pPr>
              <w:jc w:val="right"/>
              <w:rPr>
                <w:rFonts w:ascii="Arial" w:eastAsiaTheme="minorEastAsia" w:hAnsi="Arial" w:cs="Arial"/>
                <w:i/>
                <w:iCs/>
                <w:sz w:val="18"/>
                <w:szCs w:val="18"/>
                <w:lang w:val="es-CO"/>
              </w:rPr>
            </w:pPr>
            <w:r>
              <w:rPr>
                <w:rFonts w:ascii="Arial" w:eastAsiaTheme="minorEastAsia" w:hAnsi="Arial" w:cs="Arial"/>
                <w:i/>
                <w:iCs/>
                <w:sz w:val="18"/>
                <w:szCs w:val="18"/>
                <w:lang w:val="es-CO"/>
              </w:rPr>
              <w:t>$</w:t>
            </w:r>
            <w:r w:rsidR="00A54B1A">
              <w:rPr>
                <w:rFonts w:ascii="Arial" w:eastAsiaTheme="minorEastAsia" w:hAnsi="Arial" w:cs="Arial"/>
                <w:i/>
                <w:iCs/>
                <w:sz w:val="18"/>
                <w:szCs w:val="18"/>
                <w:lang w:val="es-CO"/>
              </w:rPr>
              <w:t>1.009.242.398</w:t>
            </w:r>
          </w:p>
        </w:tc>
      </w:tr>
      <w:tr w:rsidR="00350ACF" w:rsidRPr="00DD760E" w14:paraId="4CCC41DF" w14:textId="77777777" w:rsidTr="00350ACF">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716ED4" w14:textId="77777777" w:rsidR="00350ACF" w:rsidRPr="00DD760E" w:rsidRDefault="00350ACF" w:rsidP="004E3344">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Maquinaria y equipo</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B5856C" w14:textId="06945FF9" w:rsidR="00350ACF" w:rsidRPr="00DD760E" w:rsidRDefault="00781274" w:rsidP="009766FB">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 </w:t>
            </w:r>
            <w:r w:rsidR="00FF6771">
              <w:rPr>
                <w:rFonts w:ascii="Arial" w:eastAsiaTheme="minorEastAsia" w:hAnsi="Arial" w:cs="Arial"/>
                <w:i/>
                <w:iCs/>
                <w:color w:val="000000"/>
                <w:sz w:val="18"/>
                <w:szCs w:val="18"/>
                <w:lang w:val="es-CO"/>
              </w:rPr>
              <w:t>739.470.507</w:t>
            </w:r>
          </w:p>
        </w:tc>
      </w:tr>
      <w:tr w:rsidR="00350ACF" w:rsidRPr="00DD760E" w14:paraId="74E9A47A" w14:textId="77777777" w:rsidTr="00350ACF">
        <w:trPr>
          <w:divId w:val="1320618321"/>
          <w:trHeight w:val="132"/>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07E658" w14:textId="77777777" w:rsidR="00350ACF" w:rsidRPr="00DD760E" w:rsidRDefault="00350ACF" w:rsidP="004E3344">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Equipo de transporte, tracción y elevación</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1CB21B" w14:textId="012F90D1" w:rsidR="00350ACF" w:rsidRPr="00DD760E" w:rsidRDefault="00781274" w:rsidP="009766FB">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FF6771">
              <w:rPr>
                <w:rFonts w:ascii="Arial" w:eastAsiaTheme="minorEastAsia" w:hAnsi="Arial" w:cs="Arial"/>
                <w:i/>
                <w:iCs/>
                <w:color w:val="000000"/>
                <w:sz w:val="18"/>
                <w:szCs w:val="18"/>
                <w:lang w:val="es-CO"/>
              </w:rPr>
              <w:t>3.979.840</w:t>
            </w:r>
          </w:p>
        </w:tc>
      </w:tr>
      <w:tr w:rsidR="00350ACF" w:rsidRPr="00DD760E" w14:paraId="47F11BF9" w14:textId="77777777" w:rsidTr="00350ACF">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57C119" w14:textId="77777777" w:rsidR="00350ACF" w:rsidRPr="00DD760E" w:rsidRDefault="00350ACF" w:rsidP="004E3344">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Equipo de Comunicación y computo</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97C1C3" w14:textId="7C9A57F2" w:rsidR="00350ACF" w:rsidRPr="00DD760E" w:rsidRDefault="00781274" w:rsidP="009766FB">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FF6771">
              <w:rPr>
                <w:rFonts w:ascii="Arial" w:eastAsiaTheme="minorEastAsia" w:hAnsi="Arial" w:cs="Arial"/>
                <w:i/>
                <w:iCs/>
                <w:color w:val="000000"/>
                <w:sz w:val="18"/>
                <w:szCs w:val="18"/>
                <w:lang w:val="es-CO"/>
              </w:rPr>
              <w:t>183.958.375</w:t>
            </w:r>
          </w:p>
        </w:tc>
      </w:tr>
      <w:tr w:rsidR="00350ACF" w:rsidRPr="00DD760E" w14:paraId="3C26B4AC" w14:textId="77777777" w:rsidTr="00350ACF">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CAF9E6" w14:textId="77777777" w:rsidR="00350ACF" w:rsidRPr="00DD760E" w:rsidRDefault="00350ACF" w:rsidP="004E3344">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Muebles Enseres y Equipos de Oficina</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E1A940" w14:textId="482CC9B9" w:rsidR="00350ACF" w:rsidRPr="00DD760E" w:rsidRDefault="00781274" w:rsidP="009766FB">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FF6771">
              <w:rPr>
                <w:rFonts w:ascii="Arial" w:eastAsiaTheme="minorEastAsia" w:hAnsi="Arial" w:cs="Arial"/>
                <w:i/>
                <w:iCs/>
                <w:color w:val="000000"/>
                <w:sz w:val="18"/>
                <w:szCs w:val="18"/>
                <w:lang w:val="es-CO"/>
              </w:rPr>
              <w:t>154.053.398</w:t>
            </w:r>
          </w:p>
        </w:tc>
      </w:tr>
      <w:tr w:rsidR="00350ACF" w:rsidRPr="00DD760E" w14:paraId="2432A79E" w14:textId="77777777" w:rsidTr="00350ACF">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EDFBB5" w14:textId="77777777" w:rsidR="00350ACF" w:rsidRPr="00DD760E" w:rsidRDefault="00350ACF" w:rsidP="004E3344">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Equipo Médico y Científico</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DE24B2" w14:textId="33A53995" w:rsidR="00350ACF" w:rsidRPr="00DD760E" w:rsidRDefault="00781274" w:rsidP="009766FB">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 xml:space="preserve">$ </w:t>
            </w:r>
            <w:r w:rsidR="00FF6771">
              <w:rPr>
                <w:rFonts w:ascii="Arial" w:eastAsiaTheme="minorEastAsia" w:hAnsi="Arial" w:cs="Arial"/>
                <w:i/>
                <w:iCs/>
                <w:color w:val="000000"/>
                <w:sz w:val="18"/>
                <w:szCs w:val="18"/>
                <w:lang w:val="es-CO"/>
              </w:rPr>
              <w:t>196.999.999</w:t>
            </w:r>
          </w:p>
        </w:tc>
      </w:tr>
      <w:tr w:rsidR="00350ACF" w:rsidRPr="00DD760E" w14:paraId="395CDB9B" w14:textId="77777777" w:rsidTr="00350ACF">
        <w:trPr>
          <w:divId w:val="1320618321"/>
          <w:trHeight w:val="132"/>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5521E7" w14:textId="77777777" w:rsidR="00350ACF" w:rsidRPr="00DD760E" w:rsidRDefault="00350ACF" w:rsidP="004E3344">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Bienes Muebles en bodega</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027C06" w14:textId="2AD91C03" w:rsidR="00350ACF" w:rsidRPr="00DD760E" w:rsidRDefault="00350ACF" w:rsidP="004E3344">
            <w:pPr>
              <w:jc w:val="center"/>
              <w:rPr>
                <w:rFonts w:ascii="Arial" w:eastAsiaTheme="minorEastAsia" w:hAnsi="Arial" w:cs="Arial"/>
                <w:i/>
                <w:iCs/>
                <w:color w:val="000000"/>
                <w:sz w:val="18"/>
                <w:szCs w:val="18"/>
                <w:lang w:val="es-CO"/>
              </w:rPr>
            </w:pPr>
          </w:p>
        </w:tc>
      </w:tr>
      <w:tr w:rsidR="00350ACF" w:rsidRPr="00DD760E" w14:paraId="068149E1" w14:textId="77777777" w:rsidTr="00350ACF">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619297" w14:textId="77777777" w:rsidR="00350ACF" w:rsidRPr="00DD760E" w:rsidRDefault="00350ACF" w:rsidP="004E3344">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Redes, Líneas y cables</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41770F" w14:textId="66147614" w:rsidR="00350ACF" w:rsidRPr="00DD760E" w:rsidRDefault="00350ACF" w:rsidP="004E3344">
            <w:pPr>
              <w:jc w:val="center"/>
              <w:rPr>
                <w:rFonts w:ascii="Arial" w:eastAsiaTheme="minorEastAsia" w:hAnsi="Arial" w:cs="Arial"/>
                <w:i/>
                <w:iCs/>
                <w:color w:val="000000"/>
                <w:sz w:val="18"/>
                <w:szCs w:val="18"/>
                <w:lang w:val="es-CO"/>
              </w:rPr>
            </w:pPr>
          </w:p>
        </w:tc>
      </w:tr>
      <w:tr w:rsidR="00350ACF" w:rsidRPr="00DD760E" w14:paraId="271C24DD" w14:textId="77777777" w:rsidTr="00350ACF">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FBDE88" w14:textId="77777777" w:rsidR="00350ACF" w:rsidRPr="00DD760E" w:rsidRDefault="00350ACF" w:rsidP="004E3344">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Plantas, Ductos y Túneles</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94DE2C" w14:textId="3A02D90C" w:rsidR="00350ACF" w:rsidRPr="00DD760E" w:rsidRDefault="00350ACF" w:rsidP="004E3344">
            <w:pPr>
              <w:jc w:val="center"/>
              <w:rPr>
                <w:rFonts w:ascii="Arial" w:eastAsiaTheme="minorEastAsia" w:hAnsi="Arial" w:cs="Arial"/>
                <w:i/>
                <w:iCs/>
                <w:color w:val="000000"/>
                <w:sz w:val="18"/>
                <w:szCs w:val="18"/>
                <w:lang w:val="es-CO"/>
              </w:rPr>
            </w:pPr>
          </w:p>
        </w:tc>
      </w:tr>
      <w:tr w:rsidR="00350ACF" w:rsidRPr="00DD760E" w14:paraId="511E0E14" w14:textId="77777777" w:rsidTr="00350ACF">
        <w:trPr>
          <w:divId w:val="1320618321"/>
          <w:trHeight w:val="118"/>
          <w:jc w:val="center"/>
        </w:trPr>
        <w:tc>
          <w:tcPr>
            <w:tcW w:w="4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BEF4D1" w14:textId="77777777" w:rsidR="00350ACF" w:rsidRPr="00DD760E" w:rsidRDefault="00350ACF" w:rsidP="004E3344">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Otros conceptos</w:t>
            </w:r>
          </w:p>
        </w:tc>
        <w:tc>
          <w:tcPr>
            <w:tcW w:w="4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C30185" w14:textId="0883B41D" w:rsidR="00350ACF" w:rsidRPr="00DD760E" w:rsidRDefault="0099774B" w:rsidP="004E3344">
            <w:pPr>
              <w:jc w:val="right"/>
              <w:rPr>
                <w:rFonts w:ascii="Arial" w:eastAsiaTheme="minorEastAsia" w:hAnsi="Arial" w:cs="Arial"/>
                <w:i/>
                <w:iCs/>
                <w:color w:val="000000"/>
                <w:sz w:val="18"/>
                <w:szCs w:val="18"/>
                <w:lang w:val="es-CO"/>
              </w:rPr>
            </w:pPr>
            <w:r>
              <w:rPr>
                <w:rFonts w:ascii="Arial" w:eastAsiaTheme="minorEastAsia" w:hAnsi="Arial" w:cs="Arial"/>
                <w:i/>
                <w:iCs/>
                <w:color w:val="000000"/>
                <w:sz w:val="18"/>
                <w:szCs w:val="18"/>
                <w:lang w:val="es-CO"/>
              </w:rPr>
              <w:t>$</w:t>
            </w:r>
            <w:r w:rsidR="006458A2">
              <w:rPr>
                <w:rFonts w:ascii="Arial" w:eastAsiaTheme="minorEastAsia" w:hAnsi="Arial" w:cs="Arial"/>
                <w:i/>
                <w:iCs/>
                <w:color w:val="000000"/>
                <w:sz w:val="18"/>
                <w:szCs w:val="18"/>
                <w:lang w:val="es-CO"/>
              </w:rPr>
              <w:t>1.441.387.409</w:t>
            </w:r>
          </w:p>
        </w:tc>
      </w:tr>
    </w:tbl>
    <w:p w14:paraId="32E20456" w14:textId="77777777" w:rsidR="00350ACF" w:rsidRPr="00DD760E" w:rsidRDefault="00350ACF" w:rsidP="005A2F74">
      <w:pPr>
        <w:divId w:val="1320618321"/>
        <w:rPr>
          <w:rFonts w:ascii="Arial" w:eastAsiaTheme="minorEastAsia" w:hAnsi="Arial" w:cs="Arial"/>
          <w:b/>
          <w:bCs/>
          <w:i/>
          <w:iCs/>
          <w:color w:val="000000"/>
          <w:sz w:val="18"/>
          <w:szCs w:val="18"/>
          <w:lang w:val="es-CO"/>
        </w:rPr>
      </w:pPr>
    </w:p>
    <w:p w14:paraId="431F942E" w14:textId="7580DB1E" w:rsidR="005A2F74" w:rsidRPr="00DD760E" w:rsidRDefault="005A2F74" w:rsidP="005A2F74">
      <w:pPr>
        <w:divId w:val="1320618321"/>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4. PLANTA DE PERSONAL:</w:t>
      </w:r>
    </w:p>
    <w:p w14:paraId="2D848ED7" w14:textId="77777777" w:rsidR="005A2F74" w:rsidRPr="00DD760E" w:rsidRDefault="005A2F74" w:rsidP="005A2F74">
      <w:pPr>
        <w:divId w:val="1320618321"/>
        <w:rPr>
          <w:rFonts w:ascii="Arial" w:eastAsiaTheme="minorEastAsia" w:hAnsi="Arial" w:cs="Arial"/>
          <w:i/>
          <w:iCs/>
          <w:color w:val="000000"/>
          <w:sz w:val="18"/>
          <w:szCs w:val="18"/>
          <w:lang w:val="es-CO"/>
        </w:rPr>
      </w:pPr>
    </w:p>
    <w:p w14:paraId="516897AF" w14:textId="77777777" w:rsidR="005A2F74" w:rsidRPr="00DD760E" w:rsidRDefault="005A2F74" w:rsidP="005A2F74">
      <w:pPr>
        <w:divId w:val="1320618321"/>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Detalle de la planta de personal de la Entidad a su cargo.</w:t>
      </w:r>
    </w:p>
    <w:p w14:paraId="12DC519C" w14:textId="530F6288" w:rsidR="005A2F74" w:rsidRPr="00DD760E" w:rsidRDefault="005A2F74" w:rsidP="005A2F74">
      <w:pPr>
        <w:divId w:val="1320618321"/>
        <w:rPr>
          <w:rFonts w:ascii="Arial" w:eastAsiaTheme="minorEastAsia" w:hAnsi="Arial" w:cs="Arial"/>
          <w:i/>
          <w:iCs/>
          <w:color w:val="000000"/>
          <w:sz w:val="18"/>
          <w:szCs w:val="18"/>
          <w:lang w:val="es-CO"/>
        </w:rPr>
      </w:pPr>
    </w:p>
    <w:p w14:paraId="73CA0F42" w14:textId="2FE823D4" w:rsidR="00733AA3" w:rsidRPr="00DD760E" w:rsidRDefault="00733AA3" w:rsidP="00733AA3">
      <w:pPr>
        <w:autoSpaceDE w:val="0"/>
        <w:autoSpaceDN w:val="0"/>
        <w:adjustRightInd w:val="0"/>
        <w:divId w:val="1320618321"/>
        <w:rPr>
          <w:rFonts w:ascii="Arial" w:hAnsi="Arial" w:cs="Arial"/>
          <w:sz w:val="18"/>
          <w:szCs w:val="18"/>
        </w:rPr>
      </w:pPr>
      <w:r w:rsidRPr="00DD760E">
        <w:rPr>
          <w:rFonts w:ascii="Arial" w:hAnsi="Arial" w:cs="Arial"/>
          <w:sz w:val="18"/>
          <w:szCs w:val="18"/>
        </w:rPr>
        <w:t xml:space="preserve">A continuación, se presenta en detalla la planta de personal de la entidad con corte a </w:t>
      </w:r>
      <w:r w:rsidR="0037302B" w:rsidRPr="00DD760E">
        <w:rPr>
          <w:rFonts w:ascii="Arial" w:hAnsi="Arial" w:cs="Arial"/>
          <w:sz w:val="18"/>
          <w:szCs w:val="18"/>
        </w:rPr>
        <w:t>3</w:t>
      </w:r>
      <w:r w:rsidR="0019606B">
        <w:rPr>
          <w:rFonts w:ascii="Arial" w:hAnsi="Arial" w:cs="Arial"/>
          <w:sz w:val="18"/>
          <w:szCs w:val="18"/>
        </w:rPr>
        <w:t>1</w:t>
      </w:r>
      <w:r w:rsidRPr="00DD760E">
        <w:rPr>
          <w:rFonts w:ascii="Arial" w:hAnsi="Arial" w:cs="Arial"/>
          <w:sz w:val="18"/>
          <w:szCs w:val="18"/>
        </w:rPr>
        <w:t xml:space="preserve"> de </w:t>
      </w:r>
      <w:r w:rsidR="0003748E" w:rsidRPr="00DD760E">
        <w:rPr>
          <w:rFonts w:ascii="Arial" w:hAnsi="Arial" w:cs="Arial"/>
          <w:sz w:val="18"/>
          <w:szCs w:val="18"/>
        </w:rPr>
        <w:t>Octubre</w:t>
      </w:r>
      <w:r w:rsidR="0037302B" w:rsidRPr="00DD760E">
        <w:rPr>
          <w:rFonts w:ascii="Arial" w:hAnsi="Arial" w:cs="Arial"/>
          <w:sz w:val="18"/>
          <w:szCs w:val="18"/>
        </w:rPr>
        <w:t xml:space="preserve"> </w:t>
      </w:r>
      <w:r w:rsidRPr="00DD760E">
        <w:rPr>
          <w:rFonts w:ascii="Arial" w:hAnsi="Arial" w:cs="Arial"/>
          <w:sz w:val="18"/>
          <w:szCs w:val="18"/>
        </w:rPr>
        <w:t>de 201</w:t>
      </w:r>
      <w:r w:rsidR="0037302B" w:rsidRPr="00DD760E">
        <w:rPr>
          <w:rFonts w:ascii="Arial" w:hAnsi="Arial" w:cs="Arial"/>
          <w:sz w:val="18"/>
          <w:szCs w:val="18"/>
        </w:rPr>
        <w:t>9</w:t>
      </w:r>
      <w:r w:rsidRPr="00DD760E">
        <w:rPr>
          <w:rFonts w:ascii="Arial" w:hAnsi="Arial" w:cs="Arial"/>
          <w:sz w:val="18"/>
          <w:szCs w:val="18"/>
        </w:rPr>
        <w:t>.</w:t>
      </w:r>
    </w:p>
    <w:p w14:paraId="73902A01" w14:textId="77777777" w:rsidR="00434F42" w:rsidRPr="00DD760E" w:rsidRDefault="00434F42" w:rsidP="00733AA3">
      <w:pPr>
        <w:autoSpaceDE w:val="0"/>
        <w:autoSpaceDN w:val="0"/>
        <w:adjustRightInd w:val="0"/>
        <w:divId w:val="1320618321"/>
        <w:rPr>
          <w:rFonts w:ascii="Arial" w:hAnsi="Arial" w:cs="Arial"/>
          <w:sz w:val="18"/>
          <w:szCs w:val="18"/>
        </w:rPr>
      </w:pPr>
    </w:p>
    <w:tbl>
      <w:tblPr>
        <w:tblW w:w="5079" w:type="pct"/>
        <w:tblInd w:w="-70" w:type="dxa"/>
        <w:tblCellMar>
          <w:left w:w="70" w:type="dxa"/>
          <w:right w:w="70" w:type="dxa"/>
        </w:tblCellMar>
        <w:tblLook w:val="04A0" w:firstRow="1" w:lastRow="0" w:firstColumn="1" w:lastColumn="0" w:noHBand="0" w:noVBand="1"/>
      </w:tblPr>
      <w:tblGrid>
        <w:gridCol w:w="4143"/>
        <w:gridCol w:w="1511"/>
        <w:gridCol w:w="1248"/>
        <w:gridCol w:w="1752"/>
      </w:tblGrid>
      <w:tr w:rsidR="00733AA3" w:rsidRPr="00DD760E" w14:paraId="29301FDA" w14:textId="77777777" w:rsidTr="00A2045A">
        <w:trPr>
          <w:divId w:val="1320618321"/>
          <w:trHeight w:val="510"/>
        </w:trPr>
        <w:tc>
          <w:tcPr>
            <w:tcW w:w="2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845CC" w14:textId="77777777" w:rsidR="00733AA3" w:rsidRPr="00DD760E" w:rsidRDefault="00733AA3" w:rsidP="00123964">
            <w:pPr>
              <w:jc w:val="center"/>
              <w:rPr>
                <w:rFonts w:ascii="Arial" w:hAnsi="Arial" w:cs="Arial"/>
                <w:b/>
                <w:sz w:val="18"/>
                <w:szCs w:val="18"/>
                <w:lang w:eastAsia="es-CO"/>
              </w:rPr>
            </w:pPr>
            <w:r w:rsidRPr="00DD760E">
              <w:rPr>
                <w:rFonts w:ascii="Arial" w:hAnsi="Arial" w:cs="Arial"/>
                <w:b/>
                <w:sz w:val="18"/>
                <w:szCs w:val="18"/>
                <w:lang w:eastAsia="es-CO"/>
              </w:rPr>
              <w:t>CONCEPTO</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1D5A6F77" w14:textId="2C89756F" w:rsidR="00733AA3" w:rsidRPr="00DD760E" w:rsidRDefault="00E40532" w:rsidP="00123964">
            <w:pPr>
              <w:jc w:val="center"/>
              <w:rPr>
                <w:rFonts w:ascii="Arial" w:hAnsi="Arial" w:cs="Arial"/>
                <w:b/>
                <w:bCs/>
                <w:sz w:val="18"/>
                <w:szCs w:val="18"/>
                <w:lang w:eastAsia="es-CO"/>
              </w:rPr>
            </w:pPr>
            <w:r w:rsidRPr="00DD760E">
              <w:rPr>
                <w:rFonts w:ascii="Arial" w:hAnsi="Arial" w:cs="Arial"/>
                <w:b/>
                <w:bCs/>
                <w:sz w:val="18"/>
                <w:szCs w:val="18"/>
                <w:lang w:eastAsia="es-CO"/>
              </w:rPr>
              <w:t>Total,</w:t>
            </w:r>
            <w:r w:rsidR="00733AA3" w:rsidRPr="00DD760E">
              <w:rPr>
                <w:rFonts w:ascii="Arial" w:hAnsi="Arial" w:cs="Arial"/>
                <w:b/>
                <w:bCs/>
                <w:sz w:val="18"/>
                <w:szCs w:val="18"/>
                <w:lang w:eastAsia="es-CO"/>
              </w:rPr>
              <w:t xml:space="preserve"> cargos de planta</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3172DF3B" w14:textId="77777777" w:rsidR="00733AA3" w:rsidRPr="00DD760E" w:rsidRDefault="00733AA3" w:rsidP="00123964">
            <w:pPr>
              <w:jc w:val="center"/>
              <w:rPr>
                <w:rFonts w:ascii="Arial" w:hAnsi="Arial" w:cs="Arial"/>
                <w:b/>
                <w:bCs/>
                <w:sz w:val="18"/>
                <w:szCs w:val="18"/>
                <w:lang w:eastAsia="es-CO"/>
              </w:rPr>
            </w:pPr>
            <w:r w:rsidRPr="00DD760E">
              <w:rPr>
                <w:rFonts w:ascii="Arial" w:hAnsi="Arial" w:cs="Arial"/>
                <w:b/>
                <w:bCs/>
                <w:sz w:val="18"/>
                <w:szCs w:val="18"/>
                <w:lang w:eastAsia="es-CO"/>
              </w:rPr>
              <w:t>Número de cargos provistos</w:t>
            </w:r>
          </w:p>
        </w:tc>
        <w:tc>
          <w:tcPr>
            <w:tcW w:w="1012" w:type="pct"/>
            <w:tcBorders>
              <w:top w:val="single" w:sz="4" w:space="0" w:color="auto"/>
              <w:left w:val="nil"/>
              <w:bottom w:val="single" w:sz="4" w:space="0" w:color="auto"/>
              <w:right w:val="single" w:sz="4" w:space="0" w:color="auto"/>
            </w:tcBorders>
            <w:shd w:val="clear" w:color="auto" w:fill="auto"/>
            <w:vAlign w:val="center"/>
            <w:hideMark/>
          </w:tcPr>
          <w:p w14:paraId="1EEA9A5A" w14:textId="77777777" w:rsidR="00733AA3" w:rsidRPr="00DD760E" w:rsidRDefault="00733AA3" w:rsidP="00123964">
            <w:pPr>
              <w:jc w:val="center"/>
              <w:rPr>
                <w:rFonts w:ascii="Arial" w:hAnsi="Arial" w:cs="Arial"/>
                <w:b/>
                <w:bCs/>
                <w:sz w:val="18"/>
                <w:szCs w:val="18"/>
                <w:lang w:eastAsia="es-CO"/>
              </w:rPr>
            </w:pPr>
            <w:r w:rsidRPr="00DD760E">
              <w:rPr>
                <w:rFonts w:ascii="Arial" w:hAnsi="Arial" w:cs="Arial"/>
                <w:b/>
                <w:bCs/>
                <w:sz w:val="18"/>
                <w:szCs w:val="18"/>
                <w:lang w:eastAsia="es-CO"/>
              </w:rPr>
              <w:t>Número de cargos vacantes</w:t>
            </w:r>
          </w:p>
        </w:tc>
      </w:tr>
      <w:tr w:rsidR="00733AA3" w:rsidRPr="00DD760E" w14:paraId="36270AD0" w14:textId="77777777" w:rsidTr="00906AA9">
        <w:trPr>
          <w:divId w:val="1320618321"/>
          <w:trHeight w:val="28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42A7AB" w14:textId="77777777" w:rsidR="00733AA3" w:rsidRPr="00DD760E" w:rsidRDefault="00733AA3" w:rsidP="00123964">
            <w:pPr>
              <w:rPr>
                <w:rFonts w:ascii="Arial" w:hAnsi="Arial" w:cs="Arial"/>
                <w:b/>
                <w:sz w:val="18"/>
                <w:szCs w:val="18"/>
                <w:lang w:eastAsia="es-CO"/>
              </w:rPr>
            </w:pPr>
            <w:r w:rsidRPr="00DD760E">
              <w:rPr>
                <w:rFonts w:ascii="Arial" w:hAnsi="Arial" w:cs="Arial"/>
                <w:b/>
                <w:sz w:val="18"/>
                <w:szCs w:val="18"/>
                <w:lang w:eastAsia="es-CO"/>
              </w:rPr>
              <w:t>Cargos de Libre nombramiento y remoción</w:t>
            </w:r>
          </w:p>
        </w:tc>
      </w:tr>
      <w:tr w:rsidR="00733AA3" w:rsidRPr="00DD760E" w14:paraId="34374E1B" w14:textId="77777777" w:rsidTr="00A2045A">
        <w:trPr>
          <w:divId w:val="1320618321"/>
          <w:trHeight w:val="510"/>
        </w:trPr>
        <w:tc>
          <w:tcPr>
            <w:tcW w:w="2394" w:type="pct"/>
            <w:tcBorders>
              <w:top w:val="nil"/>
              <w:left w:val="single" w:sz="4" w:space="0" w:color="auto"/>
              <w:bottom w:val="single" w:sz="4" w:space="0" w:color="auto"/>
              <w:right w:val="single" w:sz="4" w:space="0" w:color="auto"/>
            </w:tcBorders>
            <w:shd w:val="clear" w:color="auto" w:fill="auto"/>
            <w:vAlign w:val="center"/>
            <w:hideMark/>
          </w:tcPr>
          <w:p w14:paraId="12D6902D" w14:textId="77777777" w:rsidR="00733AA3" w:rsidRPr="00DD760E" w:rsidRDefault="00733AA3" w:rsidP="00123964">
            <w:pPr>
              <w:rPr>
                <w:rFonts w:ascii="Arial" w:hAnsi="Arial" w:cs="Arial"/>
                <w:sz w:val="18"/>
                <w:szCs w:val="18"/>
                <w:lang w:eastAsia="es-CO"/>
              </w:rPr>
            </w:pPr>
            <w:r w:rsidRPr="00DD760E">
              <w:rPr>
                <w:rFonts w:ascii="Arial" w:hAnsi="Arial" w:cs="Arial"/>
                <w:sz w:val="18"/>
                <w:szCs w:val="18"/>
                <w:lang w:eastAsia="es-CO"/>
              </w:rPr>
              <w:t xml:space="preserve">A la fecha de inicio de la gestión </w:t>
            </w:r>
          </w:p>
          <w:p w14:paraId="4C65D42E" w14:textId="77777777" w:rsidR="00733AA3" w:rsidRPr="00DD760E" w:rsidRDefault="00733AA3" w:rsidP="00123964">
            <w:pPr>
              <w:rPr>
                <w:rFonts w:ascii="Arial" w:hAnsi="Arial" w:cs="Arial"/>
                <w:sz w:val="18"/>
                <w:szCs w:val="18"/>
                <w:lang w:eastAsia="es-CO"/>
              </w:rPr>
            </w:pPr>
            <w:r w:rsidRPr="00DD760E">
              <w:rPr>
                <w:rFonts w:ascii="Arial" w:hAnsi="Arial" w:cs="Arial"/>
                <w:b/>
                <w:i/>
                <w:sz w:val="18"/>
                <w:szCs w:val="18"/>
                <w:lang w:eastAsia="es-CO"/>
              </w:rPr>
              <w:t>(     Enero 05 2016  )</w:t>
            </w:r>
          </w:p>
        </w:tc>
        <w:tc>
          <w:tcPr>
            <w:tcW w:w="873" w:type="pct"/>
            <w:tcBorders>
              <w:top w:val="nil"/>
              <w:left w:val="nil"/>
              <w:bottom w:val="single" w:sz="4" w:space="0" w:color="auto"/>
              <w:right w:val="single" w:sz="4" w:space="0" w:color="auto"/>
            </w:tcBorders>
            <w:shd w:val="clear" w:color="auto" w:fill="auto"/>
            <w:noWrap/>
            <w:vAlign w:val="center"/>
            <w:hideMark/>
          </w:tcPr>
          <w:p w14:paraId="7989CDA3" w14:textId="21409DC7" w:rsidR="00733AA3" w:rsidRPr="00DD760E" w:rsidRDefault="00733AA3" w:rsidP="00123964">
            <w:pPr>
              <w:jc w:val="center"/>
              <w:rPr>
                <w:rFonts w:ascii="Arial" w:hAnsi="Arial" w:cs="Arial"/>
                <w:sz w:val="18"/>
                <w:szCs w:val="18"/>
                <w:lang w:eastAsia="es-CO"/>
              </w:rPr>
            </w:pPr>
            <w:r w:rsidRPr="00DD760E">
              <w:rPr>
                <w:rFonts w:ascii="Arial" w:hAnsi="Arial" w:cs="Arial"/>
                <w:sz w:val="18"/>
                <w:szCs w:val="18"/>
                <w:lang w:eastAsia="es-CO"/>
              </w:rPr>
              <w:t>3</w:t>
            </w:r>
          </w:p>
        </w:tc>
        <w:tc>
          <w:tcPr>
            <w:tcW w:w="721" w:type="pct"/>
            <w:tcBorders>
              <w:top w:val="nil"/>
              <w:left w:val="nil"/>
              <w:bottom w:val="single" w:sz="4" w:space="0" w:color="auto"/>
              <w:right w:val="single" w:sz="4" w:space="0" w:color="auto"/>
            </w:tcBorders>
            <w:shd w:val="clear" w:color="auto" w:fill="auto"/>
            <w:noWrap/>
            <w:vAlign w:val="center"/>
          </w:tcPr>
          <w:p w14:paraId="36A2D9C1" w14:textId="3E12B550" w:rsidR="00733AA3" w:rsidRPr="00DD760E" w:rsidRDefault="00733AA3" w:rsidP="00123964">
            <w:pPr>
              <w:jc w:val="center"/>
              <w:rPr>
                <w:rFonts w:ascii="Arial" w:hAnsi="Arial" w:cs="Arial"/>
                <w:sz w:val="18"/>
                <w:szCs w:val="18"/>
                <w:lang w:eastAsia="es-CO"/>
              </w:rPr>
            </w:pPr>
            <w:r w:rsidRPr="00DD760E">
              <w:rPr>
                <w:rFonts w:ascii="Arial" w:hAnsi="Arial" w:cs="Arial"/>
                <w:sz w:val="18"/>
                <w:szCs w:val="18"/>
                <w:lang w:eastAsia="es-CO"/>
              </w:rPr>
              <w:t>3</w:t>
            </w:r>
          </w:p>
        </w:tc>
        <w:tc>
          <w:tcPr>
            <w:tcW w:w="1012" w:type="pct"/>
            <w:tcBorders>
              <w:top w:val="nil"/>
              <w:left w:val="nil"/>
              <w:bottom w:val="single" w:sz="4" w:space="0" w:color="auto"/>
              <w:right w:val="single" w:sz="4" w:space="0" w:color="auto"/>
            </w:tcBorders>
            <w:shd w:val="clear" w:color="auto" w:fill="auto"/>
            <w:noWrap/>
            <w:vAlign w:val="center"/>
          </w:tcPr>
          <w:p w14:paraId="20889E8D" w14:textId="2B3BE5BF" w:rsidR="00733AA3" w:rsidRPr="00DD760E" w:rsidRDefault="00733AA3" w:rsidP="00123964">
            <w:pPr>
              <w:jc w:val="center"/>
              <w:rPr>
                <w:rFonts w:ascii="Arial" w:hAnsi="Arial" w:cs="Arial"/>
                <w:sz w:val="18"/>
                <w:szCs w:val="18"/>
                <w:lang w:eastAsia="es-CO"/>
              </w:rPr>
            </w:pPr>
            <w:r w:rsidRPr="00DD760E">
              <w:rPr>
                <w:rFonts w:ascii="Arial" w:hAnsi="Arial" w:cs="Arial"/>
                <w:sz w:val="18"/>
                <w:szCs w:val="18"/>
                <w:lang w:eastAsia="es-CO"/>
              </w:rPr>
              <w:t>0</w:t>
            </w:r>
          </w:p>
        </w:tc>
      </w:tr>
      <w:tr w:rsidR="00733AA3" w:rsidRPr="00DD760E" w14:paraId="3C2D059F" w14:textId="77777777" w:rsidTr="00A2045A">
        <w:trPr>
          <w:divId w:val="1320618321"/>
          <w:trHeight w:val="510"/>
        </w:trPr>
        <w:tc>
          <w:tcPr>
            <w:tcW w:w="2394" w:type="pct"/>
            <w:tcBorders>
              <w:top w:val="nil"/>
              <w:left w:val="single" w:sz="4" w:space="0" w:color="auto"/>
              <w:bottom w:val="single" w:sz="4" w:space="0" w:color="auto"/>
              <w:right w:val="single" w:sz="4" w:space="0" w:color="auto"/>
            </w:tcBorders>
            <w:shd w:val="clear" w:color="auto" w:fill="auto"/>
            <w:vAlign w:val="center"/>
            <w:hideMark/>
          </w:tcPr>
          <w:p w14:paraId="48BC3534" w14:textId="77777777" w:rsidR="00733AA3" w:rsidRPr="00DD760E" w:rsidRDefault="00733AA3" w:rsidP="00123964">
            <w:pPr>
              <w:rPr>
                <w:rFonts w:ascii="Arial" w:hAnsi="Arial" w:cs="Arial"/>
                <w:sz w:val="18"/>
                <w:szCs w:val="18"/>
                <w:lang w:eastAsia="es-CO"/>
              </w:rPr>
            </w:pPr>
            <w:r w:rsidRPr="00DD760E">
              <w:rPr>
                <w:rFonts w:ascii="Arial" w:hAnsi="Arial" w:cs="Arial"/>
                <w:sz w:val="18"/>
                <w:szCs w:val="18"/>
                <w:lang w:eastAsia="es-CO"/>
              </w:rPr>
              <w:t xml:space="preserve">a la fecha de retiro del cargo </w:t>
            </w:r>
          </w:p>
          <w:p w14:paraId="7751EC18" w14:textId="6365DD76" w:rsidR="00733AA3" w:rsidRPr="00DD760E" w:rsidRDefault="00733AA3" w:rsidP="00123964">
            <w:pPr>
              <w:rPr>
                <w:rFonts w:ascii="Arial" w:hAnsi="Arial" w:cs="Arial"/>
                <w:sz w:val="18"/>
                <w:szCs w:val="18"/>
                <w:lang w:eastAsia="es-CO"/>
              </w:rPr>
            </w:pPr>
            <w:r w:rsidRPr="00DD760E">
              <w:rPr>
                <w:rFonts w:ascii="Arial" w:hAnsi="Arial" w:cs="Arial"/>
                <w:b/>
                <w:i/>
                <w:sz w:val="18"/>
                <w:szCs w:val="18"/>
                <w:lang w:eastAsia="es-CO"/>
              </w:rPr>
              <w:t>(septiembre 30 de 2019)</w:t>
            </w:r>
          </w:p>
        </w:tc>
        <w:tc>
          <w:tcPr>
            <w:tcW w:w="873" w:type="pct"/>
            <w:tcBorders>
              <w:top w:val="nil"/>
              <w:left w:val="nil"/>
              <w:bottom w:val="single" w:sz="4" w:space="0" w:color="auto"/>
              <w:right w:val="single" w:sz="4" w:space="0" w:color="auto"/>
            </w:tcBorders>
            <w:shd w:val="clear" w:color="auto" w:fill="auto"/>
            <w:noWrap/>
            <w:vAlign w:val="center"/>
            <w:hideMark/>
          </w:tcPr>
          <w:p w14:paraId="1CDB5D9D" w14:textId="3AF3E2F6" w:rsidR="00733AA3" w:rsidRPr="00DD760E" w:rsidRDefault="00733AA3" w:rsidP="00123964">
            <w:pPr>
              <w:jc w:val="center"/>
              <w:rPr>
                <w:rFonts w:ascii="Arial" w:hAnsi="Arial" w:cs="Arial"/>
                <w:sz w:val="18"/>
                <w:szCs w:val="18"/>
                <w:lang w:eastAsia="es-CO"/>
              </w:rPr>
            </w:pPr>
            <w:r w:rsidRPr="00DD760E">
              <w:rPr>
                <w:rFonts w:ascii="Arial" w:hAnsi="Arial" w:cs="Arial"/>
                <w:sz w:val="18"/>
                <w:szCs w:val="18"/>
                <w:lang w:eastAsia="es-CO"/>
              </w:rPr>
              <w:t>8</w:t>
            </w:r>
          </w:p>
        </w:tc>
        <w:tc>
          <w:tcPr>
            <w:tcW w:w="721" w:type="pct"/>
            <w:tcBorders>
              <w:top w:val="nil"/>
              <w:left w:val="nil"/>
              <w:bottom w:val="single" w:sz="4" w:space="0" w:color="auto"/>
              <w:right w:val="single" w:sz="4" w:space="0" w:color="auto"/>
            </w:tcBorders>
            <w:shd w:val="clear" w:color="auto" w:fill="auto"/>
            <w:noWrap/>
            <w:vAlign w:val="center"/>
          </w:tcPr>
          <w:p w14:paraId="26A3247B" w14:textId="50A506F2" w:rsidR="00733AA3" w:rsidRPr="00DD760E" w:rsidRDefault="00733AA3" w:rsidP="00123964">
            <w:pPr>
              <w:jc w:val="center"/>
              <w:rPr>
                <w:rFonts w:ascii="Arial" w:hAnsi="Arial" w:cs="Arial"/>
                <w:sz w:val="18"/>
                <w:szCs w:val="18"/>
                <w:lang w:eastAsia="es-CO"/>
              </w:rPr>
            </w:pPr>
            <w:r w:rsidRPr="00DD760E">
              <w:rPr>
                <w:rFonts w:ascii="Arial" w:hAnsi="Arial" w:cs="Arial"/>
                <w:sz w:val="18"/>
                <w:szCs w:val="18"/>
                <w:lang w:eastAsia="es-CO"/>
              </w:rPr>
              <w:t>8</w:t>
            </w:r>
          </w:p>
        </w:tc>
        <w:tc>
          <w:tcPr>
            <w:tcW w:w="1012" w:type="pct"/>
            <w:tcBorders>
              <w:top w:val="nil"/>
              <w:left w:val="nil"/>
              <w:bottom w:val="single" w:sz="4" w:space="0" w:color="auto"/>
              <w:right w:val="single" w:sz="4" w:space="0" w:color="auto"/>
            </w:tcBorders>
            <w:shd w:val="clear" w:color="auto" w:fill="auto"/>
            <w:noWrap/>
            <w:vAlign w:val="center"/>
          </w:tcPr>
          <w:p w14:paraId="5BBB515B" w14:textId="67EFF58A" w:rsidR="00733AA3" w:rsidRPr="00DD760E" w:rsidRDefault="00733AA3" w:rsidP="00123964">
            <w:pPr>
              <w:jc w:val="center"/>
              <w:rPr>
                <w:rFonts w:ascii="Arial" w:hAnsi="Arial" w:cs="Arial"/>
                <w:sz w:val="18"/>
                <w:szCs w:val="18"/>
                <w:lang w:eastAsia="es-CO"/>
              </w:rPr>
            </w:pPr>
            <w:r w:rsidRPr="00DD760E">
              <w:rPr>
                <w:rFonts w:ascii="Arial" w:hAnsi="Arial" w:cs="Arial"/>
                <w:sz w:val="18"/>
                <w:szCs w:val="18"/>
                <w:lang w:eastAsia="es-CO"/>
              </w:rPr>
              <w:t>1</w:t>
            </w:r>
          </w:p>
        </w:tc>
      </w:tr>
      <w:tr w:rsidR="00733AA3" w:rsidRPr="00DD760E" w14:paraId="12D61A65" w14:textId="77777777" w:rsidTr="00A2045A">
        <w:trPr>
          <w:divId w:val="1320618321"/>
          <w:trHeight w:val="303"/>
        </w:trPr>
        <w:tc>
          <w:tcPr>
            <w:tcW w:w="2394" w:type="pct"/>
            <w:tcBorders>
              <w:top w:val="nil"/>
              <w:left w:val="single" w:sz="4" w:space="0" w:color="auto"/>
              <w:bottom w:val="single" w:sz="4" w:space="0" w:color="auto"/>
              <w:right w:val="single" w:sz="4" w:space="0" w:color="auto"/>
            </w:tcBorders>
            <w:shd w:val="clear" w:color="auto" w:fill="auto"/>
            <w:vAlign w:val="center"/>
            <w:hideMark/>
          </w:tcPr>
          <w:p w14:paraId="263D7E61" w14:textId="77777777" w:rsidR="00733AA3" w:rsidRPr="00DD760E" w:rsidRDefault="00733AA3" w:rsidP="00123964">
            <w:pPr>
              <w:rPr>
                <w:rFonts w:ascii="Arial" w:hAnsi="Arial" w:cs="Arial"/>
                <w:b/>
                <w:bCs/>
                <w:sz w:val="18"/>
                <w:szCs w:val="18"/>
                <w:lang w:eastAsia="es-CO"/>
              </w:rPr>
            </w:pPr>
            <w:r w:rsidRPr="00DD760E">
              <w:rPr>
                <w:rFonts w:ascii="Arial" w:hAnsi="Arial" w:cs="Arial"/>
                <w:b/>
                <w:bCs/>
                <w:sz w:val="18"/>
                <w:szCs w:val="18"/>
                <w:lang w:eastAsia="es-CO"/>
              </w:rPr>
              <w:t>Variación porcentual</w:t>
            </w:r>
          </w:p>
        </w:tc>
        <w:tc>
          <w:tcPr>
            <w:tcW w:w="873" w:type="pct"/>
            <w:tcBorders>
              <w:top w:val="nil"/>
              <w:left w:val="nil"/>
              <w:bottom w:val="single" w:sz="4" w:space="0" w:color="auto"/>
              <w:right w:val="single" w:sz="4" w:space="0" w:color="auto"/>
            </w:tcBorders>
            <w:shd w:val="clear" w:color="auto" w:fill="auto"/>
            <w:noWrap/>
            <w:vAlign w:val="center"/>
            <w:hideMark/>
          </w:tcPr>
          <w:p w14:paraId="20260C02" w14:textId="77777777" w:rsidR="00733AA3" w:rsidRPr="00DD760E" w:rsidRDefault="00733AA3" w:rsidP="00123964">
            <w:pPr>
              <w:jc w:val="center"/>
              <w:rPr>
                <w:rFonts w:ascii="Arial" w:hAnsi="Arial" w:cs="Arial"/>
                <w:b/>
                <w:bCs/>
                <w:sz w:val="18"/>
                <w:szCs w:val="18"/>
                <w:lang w:eastAsia="es-CO"/>
              </w:rPr>
            </w:pPr>
            <w:r w:rsidRPr="00DD760E">
              <w:rPr>
                <w:rFonts w:ascii="Arial" w:hAnsi="Arial" w:cs="Arial"/>
                <w:b/>
                <w:bCs/>
                <w:sz w:val="18"/>
                <w:szCs w:val="18"/>
                <w:lang w:eastAsia="es-CO"/>
              </w:rPr>
              <w:t>%</w:t>
            </w:r>
          </w:p>
        </w:tc>
        <w:tc>
          <w:tcPr>
            <w:tcW w:w="721" w:type="pct"/>
            <w:tcBorders>
              <w:top w:val="nil"/>
              <w:left w:val="nil"/>
              <w:bottom w:val="single" w:sz="4" w:space="0" w:color="auto"/>
              <w:right w:val="single" w:sz="4" w:space="0" w:color="auto"/>
            </w:tcBorders>
            <w:shd w:val="clear" w:color="auto" w:fill="auto"/>
            <w:noWrap/>
            <w:vAlign w:val="center"/>
            <w:hideMark/>
          </w:tcPr>
          <w:p w14:paraId="6EA7681D" w14:textId="77777777" w:rsidR="00733AA3" w:rsidRPr="00DD760E" w:rsidRDefault="00733AA3" w:rsidP="00123964">
            <w:pPr>
              <w:jc w:val="center"/>
              <w:rPr>
                <w:rFonts w:ascii="Arial" w:hAnsi="Arial" w:cs="Arial"/>
                <w:b/>
                <w:bCs/>
                <w:sz w:val="18"/>
                <w:szCs w:val="18"/>
                <w:lang w:eastAsia="es-CO"/>
              </w:rPr>
            </w:pPr>
            <w:r w:rsidRPr="00DD760E">
              <w:rPr>
                <w:rFonts w:ascii="Arial" w:hAnsi="Arial" w:cs="Arial"/>
                <w:b/>
                <w:bCs/>
                <w:sz w:val="18"/>
                <w:szCs w:val="18"/>
                <w:lang w:eastAsia="es-CO"/>
              </w:rPr>
              <w:t>%</w:t>
            </w:r>
          </w:p>
        </w:tc>
        <w:tc>
          <w:tcPr>
            <w:tcW w:w="1012" w:type="pct"/>
            <w:tcBorders>
              <w:top w:val="nil"/>
              <w:left w:val="nil"/>
              <w:bottom w:val="single" w:sz="4" w:space="0" w:color="auto"/>
              <w:right w:val="single" w:sz="4" w:space="0" w:color="auto"/>
            </w:tcBorders>
            <w:shd w:val="clear" w:color="auto" w:fill="auto"/>
            <w:noWrap/>
            <w:vAlign w:val="center"/>
            <w:hideMark/>
          </w:tcPr>
          <w:p w14:paraId="27521400" w14:textId="77777777" w:rsidR="00733AA3" w:rsidRPr="00DD760E" w:rsidRDefault="00733AA3" w:rsidP="00123964">
            <w:pPr>
              <w:jc w:val="center"/>
              <w:rPr>
                <w:rFonts w:ascii="Arial" w:hAnsi="Arial" w:cs="Arial"/>
                <w:b/>
                <w:bCs/>
                <w:sz w:val="18"/>
                <w:szCs w:val="18"/>
                <w:lang w:eastAsia="es-CO"/>
              </w:rPr>
            </w:pPr>
            <w:r w:rsidRPr="00DD760E">
              <w:rPr>
                <w:rFonts w:ascii="Arial" w:hAnsi="Arial" w:cs="Arial"/>
                <w:b/>
                <w:bCs/>
                <w:sz w:val="18"/>
                <w:szCs w:val="18"/>
                <w:lang w:eastAsia="es-CO"/>
              </w:rPr>
              <w:t>%</w:t>
            </w:r>
          </w:p>
        </w:tc>
      </w:tr>
      <w:tr w:rsidR="00733AA3" w:rsidRPr="00DD760E" w14:paraId="59BBAEB6" w14:textId="77777777" w:rsidTr="00733AA3">
        <w:trPr>
          <w:divId w:val="1320618321"/>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BF58BA" w14:textId="77777777" w:rsidR="00733AA3" w:rsidRPr="00DD760E" w:rsidRDefault="00733AA3" w:rsidP="00123964">
            <w:pPr>
              <w:rPr>
                <w:rFonts w:ascii="Arial" w:hAnsi="Arial" w:cs="Arial"/>
                <w:b/>
                <w:sz w:val="18"/>
                <w:szCs w:val="18"/>
                <w:lang w:eastAsia="es-CO"/>
              </w:rPr>
            </w:pPr>
            <w:r w:rsidRPr="00DD760E">
              <w:rPr>
                <w:rFonts w:ascii="Arial" w:hAnsi="Arial" w:cs="Arial"/>
                <w:b/>
                <w:sz w:val="18"/>
                <w:szCs w:val="18"/>
                <w:lang w:eastAsia="es-CO"/>
              </w:rPr>
              <w:t>Cargos de Carrera Administrativa</w:t>
            </w:r>
          </w:p>
        </w:tc>
      </w:tr>
      <w:tr w:rsidR="00733AA3" w:rsidRPr="00DD760E" w14:paraId="77EEA5F0" w14:textId="77777777" w:rsidTr="00A2045A">
        <w:trPr>
          <w:divId w:val="1320618321"/>
          <w:trHeight w:val="510"/>
        </w:trPr>
        <w:tc>
          <w:tcPr>
            <w:tcW w:w="2394" w:type="pct"/>
            <w:tcBorders>
              <w:top w:val="nil"/>
              <w:left w:val="single" w:sz="4" w:space="0" w:color="auto"/>
              <w:bottom w:val="single" w:sz="4" w:space="0" w:color="auto"/>
              <w:right w:val="single" w:sz="4" w:space="0" w:color="auto"/>
            </w:tcBorders>
            <w:shd w:val="clear" w:color="auto" w:fill="auto"/>
            <w:vAlign w:val="center"/>
            <w:hideMark/>
          </w:tcPr>
          <w:p w14:paraId="102A5F7A" w14:textId="77777777" w:rsidR="00733AA3" w:rsidRPr="00DD760E" w:rsidRDefault="00733AA3" w:rsidP="00123964">
            <w:pPr>
              <w:rPr>
                <w:rFonts w:ascii="Arial" w:hAnsi="Arial" w:cs="Arial"/>
                <w:sz w:val="18"/>
                <w:szCs w:val="18"/>
                <w:lang w:eastAsia="es-CO"/>
              </w:rPr>
            </w:pPr>
            <w:r w:rsidRPr="00DD760E">
              <w:rPr>
                <w:rFonts w:ascii="Arial" w:hAnsi="Arial" w:cs="Arial"/>
                <w:sz w:val="18"/>
                <w:szCs w:val="18"/>
                <w:lang w:eastAsia="es-CO"/>
              </w:rPr>
              <w:t xml:space="preserve">A la fecha de inicio de la gestión </w:t>
            </w:r>
          </w:p>
          <w:p w14:paraId="449D7940" w14:textId="77777777" w:rsidR="00733AA3" w:rsidRPr="00DD760E" w:rsidRDefault="00733AA3" w:rsidP="00123964">
            <w:pPr>
              <w:rPr>
                <w:rFonts w:ascii="Arial" w:hAnsi="Arial" w:cs="Arial"/>
                <w:sz w:val="18"/>
                <w:szCs w:val="18"/>
                <w:lang w:eastAsia="es-CO"/>
              </w:rPr>
            </w:pPr>
            <w:r w:rsidRPr="00DD760E">
              <w:rPr>
                <w:rFonts w:ascii="Arial" w:hAnsi="Arial" w:cs="Arial"/>
                <w:b/>
                <w:i/>
                <w:sz w:val="18"/>
                <w:szCs w:val="18"/>
                <w:lang w:eastAsia="es-CO"/>
              </w:rPr>
              <w:t>(Enero 05 2016)</w:t>
            </w:r>
          </w:p>
        </w:tc>
        <w:tc>
          <w:tcPr>
            <w:tcW w:w="873" w:type="pct"/>
            <w:tcBorders>
              <w:top w:val="nil"/>
              <w:left w:val="nil"/>
              <w:bottom w:val="single" w:sz="4" w:space="0" w:color="auto"/>
              <w:right w:val="single" w:sz="4" w:space="0" w:color="auto"/>
            </w:tcBorders>
            <w:shd w:val="clear" w:color="auto" w:fill="auto"/>
            <w:noWrap/>
            <w:vAlign w:val="center"/>
          </w:tcPr>
          <w:p w14:paraId="68417359" w14:textId="77777777" w:rsidR="00733AA3" w:rsidRPr="00DD760E" w:rsidRDefault="00733AA3" w:rsidP="00123964">
            <w:pPr>
              <w:jc w:val="center"/>
              <w:rPr>
                <w:rFonts w:ascii="Arial" w:hAnsi="Arial" w:cs="Arial"/>
                <w:sz w:val="18"/>
                <w:szCs w:val="18"/>
                <w:lang w:eastAsia="es-CO"/>
              </w:rPr>
            </w:pPr>
            <w:r w:rsidRPr="00DD760E">
              <w:rPr>
                <w:rFonts w:ascii="Arial" w:hAnsi="Arial" w:cs="Arial"/>
                <w:sz w:val="18"/>
                <w:szCs w:val="18"/>
                <w:lang w:eastAsia="es-CO"/>
              </w:rPr>
              <w:t>1</w:t>
            </w:r>
          </w:p>
        </w:tc>
        <w:tc>
          <w:tcPr>
            <w:tcW w:w="721" w:type="pct"/>
            <w:tcBorders>
              <w:top w:val="nil"/>
              <w:left w:val="nil"/>
              <w:bottom w:val="single" w:sz="4" w:space="0" w:color="auto"/>
              <w:right w:val="single" w:sz="4" w:space="0" w:color="auto"/>
            </w:tcBorders>
            <w:shd w:val="clear" w:color="auto" w:fill="auto"/>
            <w:noWrap/>
            <w:vAlign w:val="center"/>
          </w:tcPr>
          <w:p w14:paraId="31F31B23" w14:textId="77777777" w:rsidR="00733AA3" w:rsidRPr="00DD760E" w:rsidRDefault="00733AA3" w:rsidP="00123964">
            <w:pPr>
              <w:jc w:val="center"/>
              <w:rPr>
                <w:rFonts w:ascii="Arial" w:hAnsi="Arial" w:cs="Arial"/>
                <w:sz w:val="18"/>
                <w:szCs w:val="18"/>
                <w:lang w:eastAsia="es-CO"/>
              </w:rPr>
            </w:pPr>
            <w:r w:rsidRPr="00DD760E">
              <w:rPr>
                <w:rFonts w:ascii="Arial" w:hAnsi="Arial" w:cs="Arial"/>
                <w:sz w:val="18"/>
                <w:szCs w:val="18"/>
                <w:lang w:eastAsia="es-CO"/>
              </w:rPr>
              <w:t>1</w:t>
            </w:r>
          </w:p>
        </w:tc>
        <w:tc>
          <w:tcPr>
            <w:tcW w:w="1012" w:type="pct"/>
            <w:tcBorders>
              <w:top w:val="nil"/>
              <w:left w:val="nil"/>
              <w:bottom w:val="single" w:sz="4" w:space="0" w:color="auto"/>
              <w:right w:val="single" w:sz="4" w:space="0" w:color="auto"/>
            </w:tcBorders>
            <w:shd w:val="clear" w:color="auto" w:fill="auto"/>
            <w:noWrap/>
            <w:vAlign w:val="center"/>
          </w:tcPr>
          <w:p w14:paraId="5664E694" w14:textId="77777777" w:rsidR="00733AA3" w:rsidRPr="00DD760E" w:rsidRDefault="00733AA3" w:rsidP="00123964">
            <w:pPr>
              <w:jc w:val="center"/>
              <w:rPr>
                <w:rFonts w:ascii="Arial" w:hAnsi="Arial" w:cs="Arial"/>
                <w:sz w:val="18"/>
                <w:szCs w:val="18"/>
                <w:lang w:eastAsia="es-CO"/>
              </w:rPr>
            </w:pPr>
            <w:r w:rsidRPr="00DD760E">
              <w:rPr>
                <w:rFonts w:ascii="Arial" w:hAnsi="Arial" w:cs="Arial"/>
                <w:sz w:val="18"/>
                <w:szCs w:val="18"/>
                <w:lang w:eastAsia="es-CO"/>
              </w:rPr>
              <w:t>0</w:t>
            </w:r>
          </w:p>
        </w:tc>
      </w:tr>
      <w:tr w:rsidR="00733AA3" w:rsidRPr="00DD760E" w14:paraId="48E315ED" w14:textId="77777777" w:rsidTr="00A2045A">
        <w:trPr>
          <w:divId w:val="1320618321"/>
          <w:trHeight w:val="510"/>
        </w:trPr>
        <w:tc>
          <w:tcPr>
            <w:tcW w:w="2394" w:type="pct"/>
            <w:tcBorders>
              <w:top w:val="nil"/>
              <w:left w:val="single" w:sz="4" w:space="0" w:color="auto"/>
              <w:bottom w:val="single" w:sz="4" w:space="0" w:color="auto"/>
              <w:right w:val="single" w:sz="4" w:space="0" w:color="auto"/>
            </w:tcBorders>
            <w:shd w:val="clear" w:color="auto" w:fill="auto"/>
            <w:vAlign w:val="center"/>
            <w:hideMark/>
          </w:tcPr>
          <w:p w14:paraId="1960D0CA" w14:textId="77777777" w:rsidR="00733AA3" w:rsidRPr="00DD760E" w:rsidRDefault="00733AA3" w:rsidP="00123964">
            <w:pPr>
              <w:rPr>
                <w:rFonts w:ascii="Arial" w:hAnsi="Arial" w:cs="Arial"/>
                <w:sz w:val="18"/>
                <w:szCs w:val="18"/>
                <w:lang w:eastAsia="es-CO"/>
              </w:rPr>
            </w:pPr>
            <w:r w:rsidRPr="00DD760E">
              <w:rPr>
                <w:rFonts w:ascii="Arial" w:hAnsi="Arial" w:cs="Arial"/>
                <w:sz w:val="18"/>
                <w:szCs w:val="18"/>
                <w:lang w:eastAsia="es-CO"/>
              </w:rPr>
              <w:t xml:space="preserve">a la fecha de retiro del cargo </w:t>
            </w:r>
          </w:p>
          <w:p w14:paraId="32369EBD" w14:textId="794486EC" w:rsidR="00733AA3" w:rsidRPr="00DD760E" w:rsidRDefault="00733AA3" w:rsidP="00123964">
            <w:pPr>
              <w:rPr>
                <w:rFonts w:ascii="Arial" w:hAnsi="Arial" w:cs="Arial"/>
                <w:sz w:val="18"/>
                <w:szCs w:val="18"/>
                <w:lang w:eastAsia="es-CO"/>
              </w:rPr>
            </w:pPr>
            <w:r w:rsidRPr="00DD760E">
              <w:rPr>
                <w:rFonts w:ascii="Arial" w:hAnsi="Arial" w:cs="Arial"/>
                <w:b/>
                <w:i/>
                <w:sz w:val="18"/>
                <w:szCs w:val="18"/>
                <w:lang w:eastAsia="es-CO"/>
              </w:rPr>
              <w:t>(septiembre 30 de 2019)</w:t>
            </w:r>
          </w:p>
        </w:tc>
        <w:tc>
          <w:tcPr>
            <w:tcW w:w="873" w:type="pct"/>
            <w:tcBorders>
              <w:top w:val="nil"/>
              <w:left w:val="nil"/>
              <w:bottom w:val="single" w:sz="4" w:space="0" w:color="auto"/>
              <w:right w:val="single" w:sz="4" w:space="0" w:color="auto"/>
            </w:tcBorders>
            <w:shd w:val="clear" w:color="auto" w:fill="auto"/>
            <w:noWrap/>
            <w:vAlign w:val="center"/>
          </w:tcPr>
          <w:p w14:paraId="74748BD4" w14:textId="77777777" w:rsidR="00733AA3" w:rsidRPr="00DD760E" w:rsidRDefault="00733AA3" w:rsidP="00123964">
            <w:pPr>
              <w:jc w:val="center"/>
              <w:rPr>
                <w:rFonts w:ascii="Arial" w:hAnsi="Arial" w:cs="Arial"/>
                <w:sz w:val="18"/>
                <w:szCs w:val="18"/>
                <w:lang w:eastAsia="es-CO"/>
              </w:rPr>
            </w:pPr>
            <w:r w:rsidRPr="00DD760E">
              <w:rPr>
                <w:rFonts w:ascii="Arial" w:hAnsi="Arial" w:cs="Arial"/>
                <w:sz w:val="18"/>
                <w:szCs w:val="18"/>
                <w:lang w:eastAsia="es-CO"/>
              </w:rPr>
              <w:t>1</w:t>
            </w:r>
          </w:p>
        </w:tc>
        <w:tc>
          <w:tcPr>
            <w:tcW w:w="721" w:type="pct"/>
            <w:tcBorders>
              <w:top w:val="nil"/>
              <w:left w:val="nil"/>
              <w:bottom w:val="single" w:sz="4" w:space="0" w:color="auto"/>
              <w:right w:val="single" w:sz="4" w:space="0" w:color="auto"/>
            </w:tcBorders>
            <w:shd w:val="clear" w:color="auto" w:fill="auto"/>
            <w:noWrap/>
            <w:vAlign w:val="center"/>
          </w:tcPr>
          <w:p w14:paraId="362535AF" w14:textId="77777777" w:rsidR="00733AA3" w:rsidRPr="00DD760E" w:rsidRDefault="00733AA3" w:rsidP="00123964">
            <w:pPr>
              <w:jc w:val="center"/>
              <w:rPr>
                <w:rFonts w:ascii="Arial" w:hAnsi="Arial" w:cs="Arial"/>
                <w:sz w:val="18"/>
                <w:szCs w:val="18"/>
                <w:lang w:eastAsia="es-CO"/>
              </w:rPr>
            </w:pPr>
            <w:r w:rsidRPr="00DD760E">
              <w:rPr>
                <w:rFonts w:ascii="Arial" w:hAnsi="Arial" w:cs="Arial"/>
                <w:sz w:val="18"/>
                <w:szCs w:val="18"/>
                <w:lang w:eastAsia="es-CO"/>
              </w:rPr>
              <w:t>1</w:t>
            </w:r>
          </w:p>
        </w:tc>
        <w:tc>
          <w:tcPr>
            <w:tcW w:w="1012" w:type="pct"/>
            <w:tcBorders>
              <w:top w:val="nil"/>
              <w:left w:val="nil"/>
              <w:bottom w:val="single" w:sz="4" w:space="0" w:color="auto"/>
              <w:right w:val="single" w:sz="4" w:space="0" w:color="auto"/>
            </w:tcBorders>
            <w:shd w:val="clear" w:color="auto" w:fill="auto"/>
            <w:noWrap/>
            <w:vAlign w:val="center"/>
          </w:tcPr>
          <w:p w14:paraId="4C89432E" w14:textId="77777777" w:rsidR="00733AA3" w:rsidRPr="00DD760E" w:rsidRDefault="00733AA3" w:rsidP="00123964">
            <w:pPr>
              <w:jc w:val="center"/>
              <w:rPr>
                <w:rFonts w:ascii="Arial" w:hAnsi="Arial" w:cs="Arial"/>
                <w:sz w:val="18"/>
                <w:szCs w:val="18"/>
                <w:lang w:eastAsia="es-CO"/>
              </w:rPr>
            </w:pPr>
            <w:r w:rsidRPr="00DD760E">
              <w:rPr>
                <w:rFonts w:ascii="Arial" w:hAnsi="Arial" w:cs="Arial"/>
                <w:sz w:val="18"/>
                <w:szCs w:val="18"/>
                <w:lang w:eastAsia="es-CO"/>
              </w:rPr>
              <w:t>0</w:t>
            </w:r>
          </w:p>
        </w:tc>
      </w:tr>
      <w:tr w:rsidR="00733AA3" w:rsidRPr="00DD760E" w14:paraId="783FC312" w14:textId="77777777" w:rsidTr="00A2045A">
        <w:trPr>
          <w:divId w:val="1320618321"/>
          <w:trHeight w:val="339"/>
        </w:trPr>
        <w:tc>
          <w:tcPr>
            <w:tcW w:w="2394" w:type="pct"/>
            <w:tcBorders>
              <w:top w:val="nil"/>
              <w:left w:val="single" w:sz="4" w:space="0" w:color="auto"/>
              <w:bottom w:val="single" w:sz="4" w:space="0" w:color="auto"/>
              <w:right w:val="single" w:sz="4" w:space="0" w:color="auto"/>
            </w:tcBorders>
            <w:shd w:val="clear" w:color="auto" w:fill="auto"/>
            <w:vAlign w:val="center"/>
            <w:hideMark/>
          </w:tcPr>
          <w:p w14:paraId="4ACCF33F" w14:textId="77777777" w:rsidR="00733AA3" w:rsidRPr="00DD760E" w:rsidRDefault="00733AA3" w:rsidP="00123964">
            <w:pPr>
              <w:rPr>
                <w:rFonts w:ascii="Arial" w:hAnsi="Arial" w:cs="Arial"/>
                <w:b/>
                <w:bCs/>
                <w:sz w:val="18"/>
                <w:szCs w:val="18"/>
                <w:lang w:eastAsia="es-CO"/>
              </w:rPr>
            </w:pPr>
            <w:r w:rsidRPr="00DD760E">
              <w:rPr>
                <w:rFonts w:ascii="Arial" w:hAnsi="Arial" w:cs="Arial"/>
                <w:b/>
                <w:bCs/>
                <w:sz w:val="18"/>
                <w:szCs w:val="18"/>
                <w:lang w:eastAsia="es-CO"/>
              </w:rPr>
              <w:t>Variación porcentual</w:t>
            </w:r>
          </w:p>
        </w:tc>
        <w:tc>
          <w:tcPr>
            <w:tcW w:w="873" w:type="pct"/>
            <w:tcBorders>
              <w:top w:val="nil"/>
              <w:left w:val="nil"/>
              <w:bottom w:val="single" w:sz="4" w:space="0" w:color="auto"/>
              <w:right w:val="single" w:sz="4" w:space="0" w:color="auto"/>
            </w:tcBorders>
            <w:shd w:val="clear" w:color="auto" w:fill="auto"/>
            <w:noWrap/>
            <w:vAlign w:val="center"/>
            <w:hideMark/>
          </w:tcPr>
          <w:p w14:paraId="339CA309" w14:textId="77777777" w:rsidR="00733AA3" w:rsidRPr="00DD760E" w:rsidRDefault="00733AA3" w:rsidP="00123964">
            <w:pPr>
              <w:jc w:val="center"/>
              <w:rPr>
                <w:rFonts w:ascii="Arial" w:hAnsi="Arial" w:cs="Arial"/>
                <w:b/>
                <w:bCs/>
                <w:sz w:val="18"/>
                <w:szCs w:val="18"/>
                <w:lang w:eastAsia="es-CO"/>
              </w:rPr>
            </w:pPr>
            <w:r w:rsidRPr="00DD760E">
              <w:rPr>
                <w:rFonts w:ascii="Arial" w:hAnsi="Arial" w:cs="Arial"/>
                <w:b/>
                <w:bCs/>
                <w:sz w:val="18"/>
                <w:szCs w:val="18"/>
                <w:lang w:eastAsia="es-CO"/>
              </w:rPr>
              <w:t>%</w:t>
            </w:r>
          </w:p>
        </w:tc>
        <w:tc>
          <w:tcPr>
            <w:tcW w:w="721" w:type="pct"/>
            <w:tcBorders>
              <w:top w:val="nil"/>
              <w:left w:val="nil"/>
              <w:bottom w:val="single" w:sz="4" w:space="0" w:color="auto"/>
              <w:right w:val="single" w:sz="4" w:space="0" w:color="auto"/>
            </w:tcBorders>
            <w:shd w:val="clear" w:color="auto" w:fill="auto"/>
            <w:noWrap/>
            <w:vAlign w:val="center"/>
            <w:hideMark/>
          </w:tcPr>
          <w:p w14:paraId="1B27605F" w14:textId="77777777" w:rsidR="00733AA3" w:rsidRPr="00DD760E" w:rsidRDefault="00733AA3" w:rsidP="00123964">
            <w:pPr>
              <w:jc w:val="center"/>
              <w:rPr>
                <w:rFonts w:ascii="Arial" w:hAnsi="Arial" w:cs="Arial"/>
                <w:b/>
                <w:bCs/>
                <w:sz w:val="18"/>
                <w:szCs w:val="18"/>
                <w:lang w:eastAsia="es-CO"/>
              </w:rPr>
            </w:pPr>
            <w:r w:rsidRPr="00DD760E">
              <w:rPr>
                <w:rFonts w:ascii="Arial" w:hAnsi="Arial" w:cs="Arial"/>
                <w:b/>
                <w:bCs/>
                <w:sz w:val="18"/>
                <w:szCs w:val="18"/>
                <w:lang w:eastAsia="es-CO"/>
              </w:rPr>
              <w:t>%</w:t>
            </w:r>
          </w:p>
        </w:tc>
        <w:tc>
          <w:tcPr>
            <w:tcW w:w="1012" w:type="pct"/>
            <w:tcBorders>
              <w:top w:val="nil"/>
              <w:left w:val="nil"/>
              <w:bottom w:val="single" w:sz="4" w:space="0" w:color="auto"/>
              <w:right w:val="single" w:sz="4" w:space="0" w:color="auto"/>
            </w:tcBorders>
            <w:shd w:val="clear" w:color="auto" w:fill="auto"/>
            <w:noWrap/>
            <w:vAlign w:val="center"/>
            <w:hideMark/>
          </w:tcPr>
          <w:p w14:paraId="50A8D6A8" w14:textId="77777777" w:rsidR="00733AA3" w:rsidRPr="00DD760E" w:rsidRDefault="00733AA3" w:rsidP="00123964">
            <w:pPr>
              <w:jc w:val="center"/>
              <w:rPr>
                <w:rFonts w:ascii="Arial" w:hAnsi="Arial" w:cs="Arial"/>
                <w:b/>
                <w:bCs/>
                <w:sz w:val="18"/>
                <w:szCs w:val="18"/>
                <w:lang w:eastAsia="es-CO"/>
              </w:rPr>
            </w:pPr>
            <w:r w:rsidRPr="00DD760E">
              <w:rPr>
                <w:rFonts w:ascii="Arial" w:hAnsi="Arial" w:cs="Arial"/>
                <w:b/>
                <w:bCs/>
                <w:sz w:val="18"/>
                <w:szCs w:val="18"/>
                <w:lang w:eastAsia="es-CO"/>
              </w:rPr>
              <w:t>%</w:t>
            </w:r>
          </w:p>
        </w:tc>
      </w:tr>
      <w:tr w:rsidR="00733AA3" w:rsidRPr="00DD760E" w14:paraId="3B05D5BD" w14:textId="77777777" w:rsidTr="00733AA3">
        <w:trPr>
          <w:divId w:val="1320618321"/>
          <w:trHeight w:val="30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2B73CA" w14:textId="77777777" w:rsidR="00733AA3" w:rsidRPr="00DD760E" w:rsidRDefault="00733AA3" w:rsidP="00123964">
            <w:pPr>
              <w:rPr>
                <w:rFonts w:ascii="Arial" w:hAnsi="Arial" w:cs="Arial"/>
                <w:b/>
                <w:sz w:val="18"/>
                <w:szCs w:val="18"/>
                <w:lang w:eastAsia="es-CO"/>
              </w:rPr>
            </w:pPr>
            <w:r w:rsidRPr="00DD760E">
              <w:rPr>
                <w:rFonts w:ascii="Arial" w:hAnsi="Arial" w:cs="Arial"/>
                <w:b/>
                <w:sz w:val="18"/>
                <w:szCs w:val="18"/>
                <w:lang w:eastAsia="es-CO"/>
              </w:rPr>
              <w:t xml:space="preserve">Total Cargos PROVISIONALES </w:t>
            </w:r>
          </w:p>
        </w:tc>
      </w:tr>
      <w:tr w:rsidR="00733AA3" w:rsidRPr="00DD760E" w14:paraId="7C3CB1D4" w14:textId="77777777" w:rsidTr="00A2045A">
        <w:trPr>
          <w:divId w:val="1320618321"/>
          <w:trHeight w:val="510"/>
        </w:trPr>
        <w:tc>
          <w:tcPr>
            <w:tcW w:w="2394" w:type="pct"/>
            <w:tcBorders>
              <w:top w:val="nil"/>
              <w:left w:val="single" w:sz="4" w:space="0" w:color="auto"/>
              <w:bottom w:val="single" w:sz="4" w:space="0" w:color="auto"/>
              <w:right w:val="single" w:sz="4" w:space="0" w:color="auto"/>
            </w:tcBorders>
            <w:shd w:val="clear" w:color="auto" w:fill="auto"/>
            <w:vAlign w:val="center"/>
            <w:hideMark/>
          </w:tcPr>
          <w:p w14:paraId="69E586D4" w14:textId="77777777" w:rsidR="00733AA3" w:rsidRPr="00DD760E" w:rsidRDefault="00733AA3" w:rsidP="00123964">
            <w:pPr>
              <w:rPr>
                <w:rFonts w:ascii="Arial" w:hAnsi="Arial" w:cs="Arial"/>
                <w:sz w:val="18"/>
                <w:szCs w:val="18"/>
                <w:lang w:eastAsia="es-CO"/>
              </w:rPr>
            </w:pPr>
            <w:r w:rsidRPr="00DD760E">
              <w:rPr>
                <w:rFonts w:ascii="Arial" w:hAnsi="Arial" w:cs="Arial"/>
                <w:sz w:val="18"/>
                <w:szCs w:val="18"/>
                <w:lang w:eastAsia="es-CO"/>
              </w:rPr>
              <w:lastRenderedPageBreak/>
              <w:t xml:space="preserve">A la fecha de inicio de la gestión </w:t>
            </w:r>
          </w:p>
          <w:p w14:paraId="257264AF" w14:textId="77777777" w:rsidR="00733AA3" w:rsidRPr="00DD760E" w:rsidRDefault="00733AA3" w:rsidP="00123964">
            <w:pPr>
              <w:rPr>
                <w:rFonts w:ascii="Arial" w:hAnsi="Arial" w:cs="Arial"/>
                <w:sz w:val="18"/>
                <w:szCs w:val="18"/>
                <w:lang w:eastAsia="es-CO"/>
              </w:rPr>
            </w:pPr>
            <w:r w:rsidRPr="00DD760E">
              <w:rPr>
                <w:rFonts w:ascii="Arial" w:hAnsi="Arial" w:cs="Arial"/>
                <w:b/>
                <w:i/>
                <w:sz w:val="18"/>
                <w:szCs w:val="18"/>
                <w:lang w:eastAsia="es-CO"/>
              </w:rPr>
              <w:t>(  Enero 05 2016    )</w:t>
            </w:r>
          </w:p>
        </w:tc>
        <w:tc>
          <w:tcPr>
            <w:tcW w:w="873" w:type="pct"/>
            <w:tcBorders>
              <w:top w:val="nil"/>
              <w:left w:val="nil"/>
              <w:bottom w:val="single" w:sz="4" w:space="0" w:color="auto"/>
              <w:right w:val="single" w:sz="4" w:space="0" w:color="auto"/>
            </w:tcBorders>
            <w:shd w:val="clear" w:color="auto" w:fill="auto"/>
            <w:noWrap/>
            <w:vAlign w:val="center"/>
          </w:tcPr>
          <w:p w14:paraId="308D561B" w14:textId="2749A8DE" w:rsidR="00733AA3" w:rsidRPr="00DD760E" w:rsidRDefault="00676D57"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6</w:t>
            </w:r>
          </w:p>
        </w:tc>
        <w:tc>
          <w:tcPr>
            <w:tcW w:w="721" w:type="pct"/>
            <w:tcBorders>
              <w:top w:val="nil"/>
              <w:left w:val="nil"/>
              <w:bottom w:val="single" w:sz="4" w:space="0" w:color="auto"/>
              <w:right w:val="single" w:sz="4" w:space="0" w:color="auto"/>
            </w:tcBorders>
            <w:shd w:val="clear" w:color="auto" w:fill="auto"/>
            <w:noWrap/>
            <w:vAlign w:val="center"/>
          </w:tcPr>
          <w:p w14:paraId="392D1D0E" w14:textId="6550F9A8" w:rsidR="00733AA3" w:rsidRPr="00DD760E" w:rsidRDefault="00676D57"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6</w:t>
            </w:r>
          </w:p>
        </w:tc>
        <w:tc>
          <w:tcPr>
            <w:tcW w:w="1012" w:type="pct"/>
            <w:tcBorders>
              <w:top w:val="nil"/>
              <w:left w:val="nil"/>
              <w:bottom w:val="single" w:sz="4" w:space="0" w:color="auto"/>
              <w:right w:val="single" w:sz="4" w:space="0" w:color="auto"/>
            </w:tcBorders>
            <w:shd w:val="clear" w:color="auto" w:fill="auto"/>
            <w:noWrap/>
            <w:vAlign w:val="center"/>
          </w:tcPr>
          <w:p w14:paraId="12C0745C" w14:textId="77777777" w:rsidR="00733AA3" w:rsidRPr="00DD760E" w:rsidRDefault="00733AA3"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1</w:t>
            </w:r>
          </w:p>
        </w:tc>
      </w:tr>
      <w:tr w:rsidR="00733AA3" w:rsidRPr="00DD760E" w14:paraId="184C2190" w14:textId="77777777" w:rsidTr="00A2045A">
        <w:trPr>
          <w:divId w:val="1320618321"/>
          <w:trHeight w:val="510"/>
        </w:trPr>
        <w:tc>
          <w:tcPr>
            <w:tcW w:w="2394" w:type="pct"/>
            <w:tcBorders>
              <w:top w:val="nil"/>
              <w:left w:val="single" w:sz="4" w:space="0" w:color="auto"/>
              <w:bottom w:val="single" w:sz="4" w:space="0" w:color="auto"/>
              <w:right w:val="single" w:sz="4" w:space="0" w:color="auto"/>
            </w:tcBorders>
            <w:shd w:val="clear" w:color="auto" w:fill="auto"/>
            <w:vAlign w:val="center"/>
            <w:hideMark/>
          </w:tcPr>
          <w:p w14:paraId="3F7F0C00" w14:textId="77777777" w:rsidR="00733AA3" w:rsidRPr="00DD760E" w:rsidRDefault="00733AA3" w:rsidP="00123964">
            <w:pPr>
              <w:rPr>
                <w:rFonts w:ascii="Arial" w:hAnsi="Arial" w:cs="Arial"/>
                <w:sz w:val="18"/>
                <w:szCs w:val="18"/>
                <w:lang w:eastAsia="es-CO"/>
              </w:rPr>
            </w:pPr>
            <w:r w:rsidRPr="00DD760E">
              <w:rPr>
                <w:rFonts w:ascii="Arial" w:hAnsi="Arial" w:cs="Arial"/>
                <w:sz w:val="18"/>
                <w:szCs w:val="18"/>
                <w:lang w:eastAsia="es-CO"/>
              </w:rPr>
              <w:t xml:space="preserve">a la fecha de retiro del cargo </w:t>
            </w:r>
          </w:p>
          <w:p w14:paraId="07FC2AC1" w14:textId="6F2F603F" w:rsidR="00733AA3" w:rsidRPr="00DD760E" w:rsidRDefault="00733AA3" w:rsidP="00123964">
            <w:pPr>
              <w:rPr>
                <w:rFonts w:ascii="Arial" w:hAnsi="Arial" w:cs="Arial"/>
                <w:sz w:val="18"/>
                <w:szCs w:val="18"/>
                <w:lang w:eastAsia="es-CO"/>
              </w:rPr>
            </w:pPr>
            <w:r w:rsidRPr="00DD760E">
              <w:rPr>
                <w:rFonts w:ascii="Arial" w:hAnsi="Arial" w:cs="Arial"/>
                <w:b/>
                <w:i/>
                <w:sz w:val="18"/>
                <w:szCs w:val="18"/>
                <w:lang w:eastAsia="es-CO"/>
              </w:rPr>
              <w:t>(septiembre 30 de 2019)</w:t>
            </w:r>
          </w:p>
        </w:tc>
        <w:tc>
          <w:tcPr>
            <w:tcW w:w="873" w:type="pct"/>
            <w:tcBorders>
              <w:top w:val="nil"/>
              <w:left w:val="nil"/>
              <w:bottom w:val="single" w:sz="4" w:space="0" w:color="auto"/>
              <w:right w:val="single" w:sz="4" w:space="0" w:color="auto"/>
            </w:tcBorders>
            <w:shd w:val="clear" w:color="auto" w:fill="auto"/>
            <w:noWrap/>
            <w:vAlign w:val="center"/>
          </w:tcPr>
          <w:p w14:paraId="7000DDEA" w14:textId="77777777" w:rsidR="00733AA3" w:rsidRPr="00DD760E" w:rsidRDefault="00733AA3"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23</w:t>
            </w:r>
          </w:p>
        </w:tc>
        <w:tc>
          <w:tcPr>
            <w:tcW w:w="721" w:type="pct"/>
            <w:tcBorders>
              <w:top w:val="nil"/>
              <w:left w:val="nil"/>
              <w:bottom w:val="single" w:sz="4" w:space="0" w:color="auto"/>
              <w:right w:val="single" w:sz="4" w:space="0" w:color="auto"/>
            </w:tcBorders>
            <w:shd w:val="clear" w:color="auto" w:fill="auto"/>
            <w:noWrap/>
            <w:vAlign w:val="center"/>
          </w:tcPr>
          <w:p w14:paraId="6C4E55DD" w14:textId="77777777" w:rsidR="00733AA3" w:rsidRPr="00DD760E" w:rsidRDefault="00733AA3"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23</w:t>
            </w:r>
          </w:p>
        </w:tc>
        <w:tc>
          <w:tcPr>
            <w:tcW w:w="1012" w:type="pct"/>
            <w:tcBorders>
              <w:top w:val="nil"/>
              <w:left w:val="nil"/>
              <w:bottom w:val="single" w:sz="4" w:space="0" w:color="auto"/>
              <w:right w:val="single" w:sz="4" w:space="0" w:color="auto"/>
            </w:tcBorders>
            <w:shd w:val="clear" w:color="auto" w:fill="auto"/>
            <w:noWrap/>
            <w:vAlign w:val="center"/>
          </w:tcPr>
          <w:p w14:paraId="1440E2DE" w14:textId="77777777" w:rsidR="00733AA3" w:rsidRPr="00DD760E" w:rsidRDefault="00733AA3"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0</w:t>
            </w:r>
          </w:p>
        </w:tc>
      </w:tr>
      <w:tr w:rsidR="00733AA3" w:rsidRPr="00DD760E" w14:paraId="6D27D318" w14:textId="77777777" w:rsidTr="00A2045A">
        <w:trPr>
          <w:divId w:val="1320618321"/>
          <w:trHeight w:val="339"/>
        </w:trPr>
        <w:tc>
          <w:tcPr>
            <w:tcW w:w="2394" w:type="pct"/>
            <w:tcBorders>
              <w:top w:val="nil"/>
              <w:left w:val="single" w:sz="4" w:space="0" w:color="auto"/>
              <w:bottom w:val="single" w:sz="4" w:space="0" w:color="auto"/>
              <w:right w:val="single" w:sz="4" w:space="0" w:color="auto"/>
            </w:tcBorders>
            <w:shd w:val="clear" w:color="auto" w:fill="auto"/>
            <w:vAlign w:val="center"/>
            <w:hideMark/>
          </w:tcPr>
          <w:p w14:paraId="3BB04CA8" w14:textId="77777777" w:rsidR="00733AA3" w:rsidRPr="00DD760E" w:rsidRDefault="00733AA3" w:rsidP="00123964">
            <w:pPr>
              <w:rPr>
                <w:rFonts w:ascii="Arial" w:hAnsi="Arial" w:cs="Arial"/>
                <w:b/>
                <w:bCs/>
                <w:sz w:val="18"/>
                <w:szCs w:val="18"/>
                <w:lang w:eastAsia="es-CO"/>
              </w:rPr>
            </w:pPr>
            <w:r w:rsidRPr="00DD760E">
              <w:rPr>
                <w:rFonts w:ascii="Arial" w:hAnsi="Arial" w:cs="Arial"/>
                <w:b/>
                <w:bCs/>
                <w:sz w:val="18"/>
                <w:szCs w:val="18"/>
                <w:lang w:eastAsia="es-CO"/>
              </w:rPr>
              <w:t>Variación porcentual</w:t>
            </w:r>
          </w:p>
        </w:tc>
        <w:tc>
          <w:tcPr>
            <w:tcW w:w="873" w:type="pct"/>
            <w:tcBorders>
              <w:top w:val="nil"/>
              <w:left w:val="nil"/>
              <w:bottom w:val="single" w:sz="4" w:space="0" w:color="auto"/>
              <w:right w:val="single" w:sz="4" w:space="0" w:color="auto"/>
            </w:tcBorders>
            <w:shd w:val="clear" w:color="auto" w:fill="auto"/>
            <w:noWrap/>
            <w:vAlign w:val="center"/>
            <w:hideMark/>
          </w:tcPr>
          <w:p w14:paraId="75799D79" w14:textId="77777777" w:rsidR="00733AA3" w:rsidRPr="00DD760E" w:rsidRDefault="00733AA3" w:rsidP="00123964">
            <w:pPr>
              <w:jc w:val="center"/>
              <w:rPr>
                <w:rFonts w:ascii="Arial" w:hAnsi="Arial" w:cs="Arial"/>
                <w:b/>
                <w:bCs/>
                <w:sz w:val="18"/>
                <w:szCs w:val="18"/>
                <w:lang w:eastAsia="es-CO"/>
              </w:rPr>
            </w:pPr>
            <w:r w:rsidRPr="00DD760E">
              <w:rPr>
                <w:rFonts w:ascii="Arial" w:hAnsi="Arial" w:cs="Arial"/>
                <w:b/>
                <w:bCs/>
                <w:sz w:val="18"/>
                <w:szCs w:val="18"/>
                <w:lang w:eastAsia="es-CO"/>
              </w:rPr>
              <w:t>%</w:t>
            </w:r>
          </w:p>
        </w:tc>
        <w:tc>
          <w:tcPr>
            <w:tcW w:w="721" w:type="pct"/>
            <w:tcBorders>
              <w:top w:val="nil"/>
              <w:left w:val="nil"/>
              <w:bottom w:val="single" w:sz="4" w:space="0" w:color="auto"/>
              <w:right w:val="single" w:sz="4" w:space="0" w:color="auto"/>
            </w:tcBorders>
            <w:shd w:val="clear" w:color="auto" w:fill="auto"/>
            <w:noWrap/>
            <w:vAlign w:val="center"/>
            <w:hideMark/>
          </w:tcPr>
          <w:p w14:paraId="559B1FFE" w14:textId="77777777" w:rsidR="00733AA3" w:rsidRPr="00DD760E" w:rsidRDefault="00733AA3" w:rsidP="00123964">
            <w:pPr>
              <w:jc w:val="center"/>
              <w:rPr>
                <w:rFonts w:ascii="Arial" w:hAnsi="Arial" w:cs="Arial"/>
                <w:b/>
                <w:bCs/>
                <w:sz w:val="18"/>
                <w:szCs w:val="18"/>
                <w:lang w:eastAsia="es-CO"/>
              </w:rPr>
            </w:pPr>
            <w:r w:rsidRPr="00DD760E">
              <w:rPr>
                <w:rFonts w:ascii="Arial" w:hAnsi="Arial" w:cs="Arial"/>
                <w:b/>
                <w:bCs/>
                <w:sz w:val="18"/>
                <w:szCs w:val="18"/>
                <w:lang w:eastAsia="es-CO"/>
              </w:rPr>
              <w:t>%</w:t>
            </w:r>
          </w:p>
        </w:tc>
        <w:tc>
          <w:tcPr>
            <w:tcW w:w="1012" w:type="pct"/>
            <w:tcBorders>
              <w:top w:val="nil"/>
              <w:left w:val="nil"/>
              <w:bottom w:val="single" w:sz="4" w:space="0" w:color="auto"/>
              <w:right w:val="single" w:sz="4" w:space="0" w:color="auto"/>
            </w:tcBorders>
            <w:shd w:val="clear" w:color="auto" w:fill="auto"/>
            <w:noWrap/>
            <w:vAlign w:val="center"/>
            <w:hideMark/>
          </w:tcPr>
          <w:p w14:paraId="3B2748FD" w14:textId="77777777" w:rsidR="00733AA3" w:rsidRPr="00DD760E" w:rsidRDefault="00733AA3" w:rsidP="00123964">
            <w:pPr>
              <w:jc w:val="center"/>
              <w:rPr>
                <w:rFonts w:ascii="Arial" w:hAnsi="Arial" w:cs="Arial"/>
                <w:b/>
                <w:bCs/>
                <w:sz w:val="18"/>
                <w:szCs w:val="18"/>
                <w:lang w:eastAsia="es-CO"/>
              </w:rPr>
            </w:pPr>
            <w:r w:rsidRPr="00DD760E">
              <w:rPr>
                <w:rFonts w:ascii="Arial" w:hAnsi="Arial" w:cs="Arial"/>
                <w:b/>
                <w:bCs/>
                <w:sz w:val="18"/>
                <w:szCs w:val="18"/>
                <w:lang w:eastAsia="es-CO"/>
              </w:rPr>
              <w:t>%</w:t>
            </w:r>
          </w:p>
        </w:tc>
      </w:tr>
    </w:tbl>
    <w:p w14:paraId="2BDA40F9" w14:textId="77777777" w:rsidR="00733AA3" w:rsidRPr="00DD760E" w:rsidRDefault="00733AA3" w:rsidP="00733AA3">
      <w:pPr>
        <w:divId w:val="1320618321"/>
        <w:rPr>
          <w:rFonts w:ascii="Arial" w:hAnsi="Arial" w:cs="Arial"/>
          <w:sz w:val="18"/>
          <w:szCs w:val="18"/>
        </w:rPr>
      </w:pPr>
    </w:p>
    <w:tbl>
      <w:tblPr>
        <w:tblW w:w="5000" w:type="pct"/>
        <w:tblCellMar>
          <w:left w:w="70" w:type="dxa"/>
          <w:right w:w="70" w:type="dxa"/>
        </w:tblCellMar>
        <w:tblLook w:val="04A0" w:firstRow="1" w:lastRow="0" w:firstColumn="1" w:lastColumn="0" w:noHBand="0" w:noVBand="1"/>
      </w:tblPr>
      <w:tblGrid>
        <w:gridCol w:w="4079"/>
        <w:gridCol w:w="964"/>
        <w:gridCol w:w="1752"/>
        <w:gridCol w:w="1724"/>
      </w:tblGrid>
      <w:tr w:rsidR="00733AA3" w:rsidRPr="00DD760E" w14:paraId="3A52A383" w14:textId="77777777" w:rsidTr="00906AA9">
        <w:trPr>
          <w:divId w:val="1320618321"/>
          <w:trHeight w:val="27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FB50AB" w14:textId="77777777" w:rsidR="00733AA3" w:rsidRPr="00DD760E" w:rsidRDefault="00733AA3" w:rsidP="00123964">
            <w:pPr>
              <w:rPr>
                <w:rFonts w:ascii="Arial" w:hAnsi="Arial" w:cs="Arial"/>
                <w:b/>
                <w:sz w:val="18"/>
                <w:szCs w:val="18"/>
                <w:lang w:eastAsia="es-CO"/>
              </w:rPr>
            </w:pPr>
            <w:r w:rsidRPr="00DD760E">
              <w:rPr>
                <w:rFonts w:ascii="Arial" w:hAnsi="Arial" w:cs="Arial"/>
                <w:b/>
                <w:sz w:val="18"/>
                <w:szCs w:val="18"/>
                <w:lang w:eastAsia="es-CO"/>
              </w:rPr>
              <w:t>Total Cargos DE PERIODO FIJO (Control Interno)</w:t>
            </w:r>
          </w:p>
        </w:tc>
      </w:tr>
      <w:tr w:rsidR="00733AA3" w:rsidRPr="00DD760E" w14:paraId="156C55F1" w14:textId="77777777" w:rsidTr="00733AA3">
        <w:trPr>
          <w:divId w:val="1320618321"/>
          <w:trHeight w:val="510"/>
        </w:trPr>
        <w:tc>
          <w:tcPr>
            <w:tcW w:w="2394" w:type="pct"/>
            <w:tcBorders>
              <w:top w:val="nil"/>
              <w:left w:val="single" w:sz="4" w:space="0" w:color="auto"/>
              <w:bottom w:val="single" w:sz="4" w:space="0" w:color="auto"/>
              <w:right w:val="single" w:sz="4" w:space="0" w:color="auto"/>
            </w:tcBorders>
            <w:shd w:val="clear" w:color="auto" w:fill="auto"/>
            <w:vAlign w:val="center"/>
            <w:hideMark/>
          </w:tcPr>
          <w:p w14:paraId="0F57A7F1" w14:textId="77777777" w:rsidR="00733AA3" w:rsidRPr="00DD760E" w:rsidRDefault="00733AA3" w:rsidP="00123964">
            <w:pPr>
              <w:rPr>
                <w:rFonts w:ascii="Arial" w:hAnsi="Arial" w:cs="Arial"/>
                <w:sz w:val="18"/>
                <w:szCs w:val="18"/>
                <w:lang w:eastAsia="es-CO"/>
              </w:rPr>
            </w:pPr>
            <w:r w:rsidRPr="00DD760E">
              <w:rPr>
                <w:rFonts w:ascii="Arial" w:hAnsi="Arial" w:cs="Arial"/>
                <w:sz w:val="18"/>
                <w:szCs w:val="18"/>
                <w:lang w:eastAsia="es-CO"/>
              </w:rPr>
              <w:t xml:space="preserve">A la fecha de inicio de la gestión </w:t>
            </w:r>
          </w:p>
          <w:p w14:paraId="30D289BD" w14:textId="77777777" w:rsidR="00733AA3" w:rsidRPr="00DD760E" w:rsidRDefault="00733AA3" w:rsidP="00123964">
            <w:pPr>
              <w:rPr>
                <w:rFonts w:ascii="Arial" w:hAnsi="Arial" w:cs="Arial"/>
                <w:sz w:val="18"/>
                <w:szCs w:val="18"/>
                <w:lang w:eastAsia="es-CO"/>
              </w:rPr>
            </w:pPr>
            <w:r w:rsidRPr="00DD760E">
              <w:rPr>
                <w:rFonts w:ascii="Arial" w:hAnsi="Arial" w:cs="Arial"/>
                <w:b/>
                <w:i/>
                <w:sz w:val="18"/>
                <w:szCs w:val="18"/>
                <w:lang w:eastAsia="es-CO"/>
              </w:rPr>
              <w:t>(  Enero 05 2016    )</w:t>
            </w:r>
          </w:p>
        </w:tc>
        <w:tc>
          <w:tcPr>
            <w:tcW w:w="566" w:type="pct"/>
            <w:tcBorders>
              <w:top w:val="nil"/>
              <w:left w:val="nil"/>
              <w:bottom w:val="single" w:sz="4" w:space="0" w:color="auto"/>
              <w:right w:val="single" w:sz="4" w:space="0" w:color="auto"/>
            </w:tcBorders>
            <w:shd w:val="clear" w:color="auto" w:fill="auto"/>
            <w:noWrap/>
            <w:vAlign w:val="center"/>
          </w:tcPr>
          <w:p w14:paraId="17FAF28D" w14:textId="77777777" w:rsidR="00733AA3" w:rsidRPr="00DD760E" w:rsidRDefault="00733AA3"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0</w:t>
            </w:r>
          </w:p>
        </w:tc>
        <w:tc>
          <w:tcPr>
            <w:tcW w:w="1028" w:type="pct"/>
            <w:tcBorders>
              <w:top w:val="nil"/>
              <w:left w:val="nil"/>
              <w:bottom w:val="single" w:sz="4" w:space="0" w:color="auto"/>
              <w:right w:val="single" w:sz="4" w:space="0" w:color="auto"/>
            </w:tcBorders>
            <w:shd w:val="clear" w:color="auto" w:fill="auto"/>
            <w:noWrap/>
            <w:vAlign w:val="center"/>
          </w:tcPr>
          <w:p w14:paraId="1137CB5D" w14:textId="77777777" w:rsidR="00733AA3" w:rsidRPr="00DD760E" w:rsidRDefault="00733AA3"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0</w:t>
            </w:r>
          </w:p>
        </w:tc>
        <w:tc>
          <w:tcPr>
            <w:tcW w:w="1012" w:type="pct"/>
            <w:tcBorders>
              <w:top w:val="nil"/>
              <w:left w:val="nil"/>
              <w:bottom w:val="single" w:sz="4" w:space="0" w:color="auto"/>
              <w:right w:val="single" w:sz="4" w:space="0" w:color="auto"/>
            </w:tcBorders>
            <w:shd w:val="clear" w:color="auto" w:fill="auto"/>
            <w:noWrap/>
            <w:vAlign w:val="center"/>
          </w:tcPr>
          <w:p w14:paraId="248174D8" w14:textId="77777777" w:rsidR="00733AA3" w:rsidRPr="00DD760E" w:rsidRDefault="00733AA3"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0</w:t>
            </w:r>
          </w:p>
        </w:tc>
      </w:tr>
      <w:tr w:rsidR="00733AA3" w:rsidRPr="00DD760E" w14:paraId="47D5D8B9" w14:textId="77777777" w:rsidTr="00733AA3">
        <w:trPr>
          <w:divId w:val="1320618321"/>
          <w:trHeight w:val="510"/>
        </w:trPr>
        <w:tc>
          <w:tcPr>
            <w:tcW w:w="2394" w:type="pct"/>
            <w:tcBorders>
              <w:top w:val="nil"/>
              <w:left w:val="single" w:sz="4" w:space="0" w:color="auto"/>
              <w:bottom w:val="single" w:sz="4" w:space="0" w:color="auto"/>
              <w:right w:val="single" w:sz="4" w:space="0" w:color="auto"/>
            </w:tcBorders>
            <w:shd w:val="clear" w:color="auto" w:fill="auto"/>
            <w:vAlign w:val="center"/>
            <w:hideMark/>
          </w:tcPr>
          <w:p w14:paraId="7829BF5C" w14:textId="77777777" w:rsidR="00733AA3" w:rsidRPr="00DD760E" w:rsidRDefault="00733AA3" w:rsidP="00123964">
            <w:pPr>
              <w:rPr>
                <w:rFonts w:ascii="Arial" w:hAnsi="Arial" w:cs="Arial"/>
                <w:sz w:val="18"/>
                <w:szCs w:val="18"/>
                <w:lang w:eastAsia="es-CO"/>
              </w:rPr>
            </w:pPr>
            <w:r w:rsidRPr="00DD760E">
              <w:rPr>
                <w:rFonts w:ascii="Arial" w:hAnsi="Arial" w:cs="Arial"/>
                <w:sz w:val="18"/>
                <w:szCs w:val="18"/>
                <w:lang w:eastAsia="es-CO"/>
              </w:rPr>
              <w:t xml:space="preserve">a la fecha de retiro del cargo </w:t>
            </w:r>
          </w:p>
          <w:p w14:paraId="749F3131" w14:textId="29697B36" w:rsidR="00733AA3" w:rsidRPr="00DD760E" w:rsidRDefault="00733AA3" w:rsidP="00123964">
            <w:pPr>
              <w:rPr>
                <w:rFonts w:ascii="Arial" w:hAnsi="Arial" w:cs="Arial"/>
                <w:sz w:val="18"/>
                <w:szCs w:val="18"/>
                <w:lang w:eastAsia="es-CO"/>
              </w:rPr>
            </w:pPr>
            <w:r w:rsidRPr="00DD760E">
              <w:rPr>
                <w:rFonts w:ascii="Arial" w:hAnsi="Arial" w:cs="Arial"/>
                <w:b/>
                <w:i/>
                <w:sz w:val="18"/>
                <w:szCs w:val="18"/>
                <w:lang w:eastAsia="es-CO"/>
              </w:rPr>
              <w:t>(septiembre 30 de 2019)</w:t>
            </w:r>
          </w:p>
        </w:tc>
        <w:tc>
          <w:tcPr>
            <w:tcW w:w="566" w:type="pct"/>
            <w:tcBorders>
              <w:top w:val="nil"/>
              <w:left w:val="nil"/>
              <w:bottom w:val="single" w:sz="4" w:space="0" w:color="auto"/>
              <w:right w:val="single" w:sz="4" w:space="0" w:color="auto"/>
            </w:tcBorders>
            <w:shd w:val="clear" w:color="auto" w:fill="auto"/>
            <w:noWrap/>
            <w:vAlign w:val="center"/>
          </w:tcPr>
          <w:p w14:paraId="1A2F1FE9" w14:textId="77777777" w:rsidR="00733AA3" w:rsidRPr="00DD760E" w:rsidRDefault="00733AA3"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1</w:t>
            </w:r>
          </w:p>
        </w:tc>
        <w:tc>
          <w:tcPr>
            <w:tcW w:w="1028" w:type="pct"/>
            <w:tcBorders>
              <w:top w:val="nil"/>
              <w:left w:val="nil"/>
              <w:bottom w:val="single" w:sz="4" w:space="0" w:color="auto"/>
              <w:right w:val="single" w:sz="4" w:space="0" w:color="auto"/>
            </w:tcBorders>
            <w:shd w:val="clear" w:color="auto" w:fill="auto"/>
            <w:noWrap/>
            <w:vAlign w:val="center"/>
          </w:tcPr>
          <w:p w14:paraId="1CE7F1E8" w14:textId="77777777" w:rsidR="00733AA3" w:rsidRPr="00DD760E" w:rsidRDefault="00733AA3"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1</w:t>
            </w:r>
          </w:p>
        </w:tc>
        <w:tc>
          <w:tcPr>
            <w:tcW w:w="1012" w:type="pct"/>
            <w:tcBorders>
              <w:top w:val="nil"/>
              <w:left w:val="nil"/>
              <w:bottom w:val="single" w:sz="4" w:space="0" w:color="auto"/>
              <w:right w:val="single" w:sz="4" w:space="0" w:color="auto"/>
            </w:tcBorders>
            <w:shd w:val="clear" w:color="auto" w:fill="auto"/>
            <w:noWrap/>
            <w:vAlign w:val="center"/>
          </w:tcPr>
          <w:p w14:paraId="093816F8" w14:textId="77777777" w:rsidR="00733AA3" w:rsidRPr="00DD760E" w:rsidRDefault="00733AA3"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0</w:t>
            </w:r>
          </w:p>
        </w:tc>
      </w:tr>
      <w:tr w:rsidR="00733AA3" w:rsidRPr="00DD760E" w14:paraId="69EECE7C" w14:textId="77777777" w:rsidTr="00733AA3">
        <w:trPr>
          <w:divId w:val="1320618321"/>
          <w:trHeight w:val="267"/>
        </w:trPr>
        <w:tc>
          <w:tcPr>
            <w:tcW w:w="2394" w:type="pct"/>
            <w:tcBorders>
              <w:top w:val="nil"/>
              <w:left w:val="single" w:sz="4" w:space="0" w:color="auto"/>
              <w:bottom w:val="single" w:sz="4" w:space="0" w:color="auto"/>
              <w:right w:val="single" w:sz="4" w:space="0" w:color="auto"/>
            </w:tcBorders>
            <w:shd w:val="clear" w:color="auto" w:fill="auto"/>
            <w:vAlign w:val="center"/>
            <w:hideMark/>
          </w:tcPr>
          <w:p w14:paraId="71E8069F" w14:textId="77777777" w:rsidR="00733AA3" w:rsidRPr="00DD760E" w:rsidRDefault="00733AA3" w:rsidP="00123964">
            <w:pPr>
              <w:rPr>
                <w:rFonts w:ascii="Arial" w:hAnsi="Arial" w:cs="Arial"/>
                <w:b/>
                <w:bCs/>
                <w:sz w:val="18"/>
                <w:szCs w:val="18"/>
                <w:lang w:eastAsia="es-CO"/>
              </w:rPr>
            </w:pPr>
            <w:r w:rsidRPr="00DD760E">
              <w:rPr>
                <w:rFonts w:ascii="Arial" w:hAnsi="Arial" w:cs="Arial"/>
                <w:b/>
                <w:bCs/>
                <w:sz w:val="18"/>
                <w:szCs w:val="18"/>
                <w:lang w:eastAsia="es-CO"/>
              </w:rPr>
              <w:t>Variación porcentual</w:t>
            </w:r>
          </w:p>
        </w:tc>
        <w:tc>
          <w:tcPr>
            <w:tcW w:w="566" w:type="pct"/>
            <w:tcBorders>
              <w:top w:val="nil"/>
              <w:left w:val="nil"/>
              <w:bottom w:val="single" w:sz="4" w:space="0" w:color="auto"/>
              <w:right w:val="single" w:sz="4" w:space="0" w:color="auto"/>
            </w:tcBorders>
            <w:shd w:val="clear" w:color="auto" w:fill="auto"/>
            <w:noWrap/>
            <w:vAlign w:val="center"/>
            <w:hideMark/>
          </w:tcPr>
          <w:p w14:paraId="6D5304A9" w14:textId="77777777" w:rsidR="00733AA3" w:rsidRPr="00DD760E" w:rsidRDefault="00733AA3" w:rsidP="00123964">
            <w:pPr>
              <w:jc w:val="center"/>
              <w:rPr>
                <w:rFonts w:ascii="Arial" w:hAnsi="Arial" w:cs="Arial"/>
                <w:b/>
                <w:bCs/>
                <w:sz w:val="18"/>
                <w:szCs w:val="18"/>
                <w:lang w:eastAsia="es-CO"/>
              </w:rPr>
            </w:pPr>
            <w:r w:rsidRPr="00DD760E">
              <w:rPr>
                <w:rFonts w:ascii="Arial" w:hAnsi="Arial" w:cs="Arial"/>
                <w:b/>
                <w:bCs/>
                <w:sz w:val="18"/>
                <w:szCs w:val="18"/>
                <w:lang w:eastAsia="es-CO"/>
              </w:rPr>
              <w:t>%</w:t>
            </w:r>
          </w:p>
        </w:tc>
        <w:tc>
          <w:tcPr>
            <w:tcW w:w="1028" w:type="pct"/>
            <w:tcBorders>
              <w:top w:val="nil"/>
              <w:left w:val="nil"/>
              <w:bottom w:val="single" w:sz="4" w:space="0" w:color="auto"/>
              <w:right w:val="single" w:sz="4" w:space="0" w:color="auto"/>
            </w:tcBorders>
            <w:shd w:val="clear" w:color="auto" w:fill="auto"/>
            <w:noWrap/>
            <w:vAlign w:val="center"/>
            <w:hideMark/>
          </w:tcPr>
          <w:p w14:paraId="24E6ADD3" w14:textId="77777777" w:rsidR="00733AA3" w:rsidRPr="00DD760E" w:rsidRDefault="00733AA3" w:rsidP="00123964">
            <w:pPr>
              <w:jc w:val="center"/>
              <w:rPr>
                <w:rFonts w:ascii="Arial" w:hAnsi="Arial" w:cs="Arial"/>
                <w:b/>
                <w:bCs/>
                <w:sz w:val="18"/>
                <w:szCs w:val="18"/>
                <w:lang w:eastAsia="es-CO"/>
              </w:rPr>
            </w:pPr>
            <w:r w:rsidRPr="00DD760E">
              <w:rPr>
                <w:rFonts w:ascii="Arial" w:hAnsi="Arial" w:cs="Arial"/>
                <w:b/>
                <w:bCs/>
                <w:sz w:val="18"/>
                <w:szCs w:val="18"/>
                <w:lang w:eastAsia="es-CO"/>
              </w:rPr>
              <w:t>%</w:t>
            </w:r>
          </w:p>
        </w:tc>
        <w:tc>
          <w:tcPr>
            <w:tcW w:w="1012" w:type="pct"/>
            <w:tcBorders>
              <w:top w:val="nil"/>
              <w:left w:val="nil"/>
              <w:bottom w:val="single" w:sz="4" w:space="0" w:color="auto"/>
              <w:right w:val="single" w:sz="4" w:space="0" w:color="auto"/>
            </w:tcBorders>
            <w:shd w:val="clear" w:color="auto" w:fill="auto"/>
            <w:noWrap/>
            <w:vAlign w:val="center"/>
            <w:hideMark/>
          </w:tcPr>
          <w:p w14:paraId="40A736D1" w14:textId="77777777" w:rsidR="00733AA3" w:rsidRPr="00DD760E" w:rsidRDefault="00733AA3" w:rsidP="00123964">
            <w:pPr>
              <w:jc w:val="center"/>
              <w:rPr>
                <w:rFonts w:ascii="Arial" w:hAnsi="Arial" w:cs="Arial"/>
                <w:b/>
                <w:bCs/>
                <w:sz w:val="18"/>
                <w:szCs w:val="18"/>
                <w:lang w:eastAsia="es-CO"/>
              </w:rPr>
            </w:pPr>
            <w:r w:rsidRPr="00DD760E">
              <w:rPr>
                <w:rFonts w:ascii="Arial" w:hAnsi="Arial" w:cs="Arial"/>
                <w:b/>
                <w:bCs/>
                <w:sz w:val="18"/>
                <w:szCs w:val="18"/>
                <w:lang w:eastAsia="es-CO"/>
              </w:rPr>
              <w:t>%</w:t>
            </w:r>
          </w:p>
        </w:tc>
      </w:tr>
    </w:tbl>
    <w:p w14:paraId="09744DBB" w14:textId="77777777" w:rsidR="00733AA3" w:rsidRPr="00DD760E" w:rsidRDefault="00733AA3" w:rsidP="00733AA3">
      <w:pPr>
        <w:autoSpaceDE w:val="0"/>
        <w:autoSpaceDN w:val="0"/>
        <w:adjustRightInd w:val="0"/>
        <w:divId w:val="1320618321"/>
        <w:rPr>
          <w:rFonts w:ascii="Arial" w:hAnsi="Arial" w:cs="Arial"/>
          <w:b/>
          <w:bCs/>
          <w:sz w:val="18"/>
          <w:szCs w:val="18"/>
        </w:rPr>
      </w:pPr>
    </w:p>
    <w:tbl>
      <w:tblPr>
        <w:tblW w:w="5000" w:type="pct"/>
        <w:tblCellMar>
          <w:left w:w="70" w:type="dxa"/>
          <w:right w:w="70" w:type="dxa"/>
        </w:tblCellMar>
        <w:tblLook w:val="04A0" w:firstRow="1" w:lastRow="0" w:firstColumn="1" w:lastColumn="0" w:noHBand="0" w:noVBand="1"/>
      </w:tblPr>
      <w:tblGrid>
        <w:gridCol w:w="4079"/>
        <w:gridCol w:w="964"/>
        <w:gridCol w:w="1752"/>
        <w:gridCol w:w="1724"/>
      </w:tblGrid>
      <w:tr w:rsidR="00733AA3" w:rsidRPr="00DD760E" w14:paraId="41CC0934" w14:textId="77777777" w:rsidTr="00733AA3">
        <w:trPr>
          <w:divId w:val="1320618321"/>
          <w:trHeight w:val="34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D6BAE0" w14:textId="77777777" w:rsidR="00733AA3" w:rsidRPr="00DD760E" w:rsidRDefault="00733AA3" w:rsidP="00123964">
            <w:pPr>
              <w:rPr>
                <w:rFonts w:ascii="Arial" w:hAnsi="Arial" w:cs="Arial"/>
                <w:b/>
                <w:sz w:val="18"/>
                <w:szCs w:val="18"/>
                <w:lang w:eastAsia="es-CO"/>
              </w:rPr>
            </w:pPr>
            <w:r w:rsidRPr="00DD760E">
              <w:rPr>
                <w:rFonts w:ascii="Arial" w:hAnsi="Arial" w:cs="Arial"/>
                <w:b/>
                <w:sz w:val="18"/>
                <w:szCs w:val="18"/>
                <w:lang w:eastAsia="es-CO"/>
              </w:rPr>
              <w:t>Total Cargos (MHCP)</w:t>
            </w:r>
          </w:p>
        </w:tc>
      </w:tr>
      <w:tr w:rsidR="00733AA3" w:rsidRPr="00DD760E" w14:paraId="25068B7B" w14:textId="77777777" w:rsidTr="00733AA3">
        <w:trPr>
          <w:divId w:val="1320618321"/>
          <w:trHeight w:val="510"/>
        </w:trPr>
        <w:tc>
          <w:tcPr>
            <w:tcW w:w="2394" w:type="pct"/>
            <w:tcBorders>
              <w:top w:val="nil"/>
              <w:left w:val="single" w:sz="4" w:space="0" w:color="auto"/>
              <w:bottom w:val="single" w:sz="4" w:space="0" w:color="auto"/>
              <w:right w:val="single" w:sz="4" w:space="0" w:color="auto"/>
            </w:tcBorders>
            <w:shd w:val="clear" w:color="auto" w:fill="auto"/>
            <w:vAlign w:val="center"/>
            <w:hideMark/>
          </w:tcPr>
          <w:p w14:paraId="4B89E3F6" w14:textId="77777777" w:rsidR="00733AA3" w:rsidRPr="00DD760E" w:rsidRDefault="00733AA3" w:rsidP="00123964">
            <w:pPr>
              <w:rPr>
                <w:rFonts w:ascii="Arial" w:hAnsi="Arial" w:cs="Arial"/>
                <w:sz w:val="18"/>
                <w:szCs w:val="18"/>
                <w:lang w:eastAsia="es-CO"/>
              </w:rPr>
            </w:pPr>
            <w:r w:rsidRPr="00DD760E">
              <w:rPr>
                <w:rFonts w:ascii="Arial" w:hAnsi="Arial" w:cs="Arial"/>
                <w:sz w:val="18"/>
                <w:szCs w:val="18"/>
                <w:lang w:eastAsia="es-CO"/>
              </w:rPr>
              <w:t xml:space="preserve">A la fecha de inicio de la gestión </w:t>
            </w:r>
          </w:p>
          <w:p w14:paraId="03FB2691" w14:textId="22663489" w:rsidR="00733AA3" w:rsidRPr="00DD760E" w:rsidRDefault="00E40532" w:rsidP="00123964">
            <w:pPr>
              <w:rPr>
                <w:rFonts w:ascii="Arial" w:hAnsi="Arial" w:cs="Arial"/>
                <w:sz w:val="18"/>
                <w:szCs w:val="18"/>
                <w:lang w:eastAsia="es-CO"/>
              </w:rPr>
            </w:pPr>
            <w:r w:rsidRPr="00DD760E">
              <w:rPr>
                <w:rFonts w:ascii="Arial" w:hAnsi="Arial" w:cs="Arial"/>
                <w:b/>
                <w:i/>
                <w:sz w:val="18"/>
                <w:szCs w:val="18"/>
                <w:lang w:eastAsia="es-CO"/>
              </w:rPr>
              <w:t>( Enero</w:t>
            </w:r>
            <w:r w:rsidR="00733AA3" w:rsidRPr="00DD760E">
              <w:rPr>
                <w:rFonts w:ascii="Arial" w:hAnsi="Arial" w:cs="Arial"/>
                <w:b/>
                <w:i/>
                <w:sz w:val="18"/>
                <w:szCs w:val="18"/>
                <w:lang w:eastAsia="es-CO"/>
              </w:rPr>
              <w:t xml:space="preserve"> 05 2016    )</w:t>
            </w:r>
          </w:p>
        </w:tc>
        <w:tc>
          <w:tcPr>
            <w:tcW w:w="566" w:type="pct"/>
            <w:tcBorders>
              <w:top w:val="nil"/>
              <w:left w:val="nil"/>
              <w:bottom w:val="single" w:sz="4" w:space="0" w:color="auto"/>
              <w:right w:val="single" w:sz="4" w:space="0" w:color="auto"/>
            </w:tcBorders>
            <w:shd w:val="clear" w:color="auto" w:fill="auto"/>
            <w:noWrap/>
            <w:vAlign w:val="center"/>
          </w:tcPr>
          <w:p w14:paraId="5503461E" w14:textId="5BC74F9B" w:rsidR="00733AA3" w:rsidRPr="00DD760E" w:rsidRDefault="00060202"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0</w:t>
            </w:r>
          </w:p>
        </w:tc>
        <w:tc>
          <w:tcPr>
            <w:tcW w:w="1028" w:type="pct"/>
            <w:tcBorders>
              <w:top w:val="nil"/>
              <w:left w:val="nil"/>
              <w:bottom w:val="single" w:sz="4" w:space="0" w:color="auto"/>
              <w:right w:val="single" w:sz="4" w:space="0" w:color="auto"/>
            </w:tcBorders>
            <w:shd w:val="clear" w:color="auto" w:fill="auto"/>
            <w:noWrap/>
            <w:vAlign w:val="center"/>
          </w:tcPr>
          <w:p w14:paraId="79A5C4A3" w14:textId="7B73C641" w:rsidR="00733AA3" w:rsidRPr="00DD760E" w:rsidRDefault="00060202"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0</w:t>
            </w:r>
          </w:p>
        </w:tc>
        <w:tc>
          <w:tcPr>
            <w:tcW w:w="1012" w:type="pct"/>
            <w:tcBorders>
              <w:top w:val="nil"/>
              <w:left w:val="nil"/>
              <w:bottom w:val="single" w:sz="4" w:space="0" w:color="auto"/>
              <w:right w:val="single" w:sz="4" w:space="0" w:color="auto"/>
            </w:tcBorders>
            <w:shd w:val="clear" w:color="auto" w:fill="auto"/>
            <w:noWrap/>
            <w:vAlign w:val="center"/>
          </w:tcPr>
          <w:p w14:paraId="677595F3" w14:textId="71273E66" w:rsidR="00733AA3" w:rsidRPr="00DD760E" w:rsidRDefault="00060202"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0</w:t>
            </w:r>
          </w:p>
        </w:tc>
      </w:tr>
      <w:tr w:rsidR="00733AA3" w:rsidRPr="00DD760E" w14:paraId="59049392" w14:textId="77777777" w:rsidTr="00733AA3">
        <w:trPr>
          <w:divId w:val="1320618321"/>
          <w:trHeight w:val="510"/>
        </w:trPr>
        <w:tc>
          <w:tcPr>
            <w:tcW w:w="2394" w:type="pct"/>
            <w:tcBorders>
              <w:top w:val="nil"/>
              <w:left w:val="single" w:sz="4" w:space="0" w:color="auto"/>
              <w:bottom w:val="single" w:sz="4" w:space="0" w:color="auto"/>
              <w:right w:val="single" w:sz="4" w:space="0" w:color="auto"/>
            </w:tcBorders>
            <w:shd w:val="clear" w:color="auto" w:fill="auto"/>
            <w:vAlign w:val="center"/>
            <w:hideMark/>
          </w:tcPr>
          <w:p w14:paraId="0721BF5C" w14:textId="77777777" w:rsidR="00733AA3" w:rsidRPr="00DD760E" w:rsidRDefault="00733AA3" w:rsidP="00123964">
            <w:pPr>
              <w:rPr>
                <w:rFonts w:ascii="Arial" w:hAnsi="Arial" w:cs="Arial"/>
                <w:sz w:val="18"/>
                <w:szCs w:val="18"/>
                <w:lang w:eastAsia="es-CO"/>
              </w:rPr>
            </w:pPr>
            <w:r w:rsidRPr="00DD760E">
              <w:rPr>
                <w:rFonts w:ascii="Arial" w:hAnsi="Arial" w:cs="Arial"/>
                <w:sz w:val="18"/>
                <w:szCs w:val="18"/>
                <w:lang w:eastAsia="es-CO"/>
              </w:rPr>
              <w:t xml:space="preserve">a la fecha de retiro del cargo </w:t>
            </w:r>
          </w:p>
          <w:p w14:paraId="34B6DF73" w14:textId="7DE0A970" w:rsidR="00733AA3" w:rsidRPr="00DD760E" w:rsidRDefault="00733AA3" w:rsidP="00123964">
            <w:pPr>
              <w:rPr>
                <w:rFonts w:ascii="Arial" w:hAnsi="Arial" w:cs="Arial"/>
                <w:sz w:val="18"/>
                <w:szCs w:val="18"/>
                <w:lang w:eastAsia="es-CO"/>
              </w:rPr>
            </w:pPr>
            <w:r w:rsidRPr="00DD760E">
              <w:rPr>
                <w:rFonts w:ascii="Arial" w:hAnsi="Arial" w:cs="Arial"/>
                <w:b/>
                <w:i/>
                <w:sz w:val="18"/>
                <w:szCs w:val="18"/>
                <w:lang w:eastAsia="es-CO"/>
              </w:rPr>
              <w:t>(septiembre 30 de 2019)</w:t>
            </w:r>
          </w:p>
        </w:tc>
        <w:tc>
          <w:tcPr>
            <w:tcW w:w="566" w:type="pct"/>
            <w:tcBorders>
              <w:top w:val="nil"/>
              <w:left w:val="nil"/>
              <w:bottom w:val="single" w:sz="4" w:space="0" w:color="auto"/>
              <w:right w:val="single" w:sz="4" w:space="0" w:color="auto"/>
            </w:tcBorders>
            <w:shd w:val="clear" w:color="auto" w:fill="auto"/>
            <w:noWrap/>
            <w:vAlign w:val="center"/>
          </w:tcPr>
          <w:p w14:paraId="66A70D00" w14:textId="694B2013" w:rsidR="00733AA3" w:rsidRPr="00DD760E" w:rsidRDefault="00E40532"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0</w:t>
            </w:r>
          </w:p>
        </w:tc>
        <w:tc>
          <w:tcPr>
            <w:tcW w:w="1028" w:type="pct"/>
            <w:tcBorders>
              <w:top w:val="nil"/>
              <w:left w:val="nil"/>
              <w:bottom w:val="single" w:sz="4" w:space="0" w:color="auto"/>
              <w:right w:val="single" w:sz="4" w:space="0" w:color="auto"/>
            </w:tcBorders>
            <w:shd w:val="clear" w:color="auto" w:fill="auto"/>
            <w:noWrap/>
            <w:vAlign w:val="center"/>
          </w:tcPr>
          <w:p w14:paraId="31AAAB1E" w14:textId="48EA7D6B" w:rsidR="00733AA3" w:rsidRPr="00DD760E" w:rsidRDefault="00E40532"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0</w:t>
            </w:r>
          </w:p>
        </w:tc>
        <w:tc>
          <w:tcPr>
            <w:tcW w:w="1012" w:type="pct"/>
            <w:tcBorders>
              <w:top w:val="nil"/>
              <w:left w:val="nil"/>
              <w:bottom w:val="single" w:sz="4" w:space="0" w:color="auto"/>
              <w:right w:val="single" w:sz="4" w:space="0" w:color="auto"/>
            </w:tcBorders>
            <w:shd w:val="clear" w:color="auto" w:fill="auto"/>
            <w:noWrap/>
            <w:vAlign w:val="center"/>
          </w:tcPr>
          <w:p w14:paraId="7B7369DF" w14:textId="13ACA718" w:rsidR="00733AA3" w:rsidRPr="00DD760E" w:rsidRDefault="00676D57"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0</w:t>
            </w:r>
          </w:p>
          <w:p w14:paraId="15B19743" w14:textId="77777777" w:rsidR="00733AA3" w:rsidRPr="00DD760E" w:rsidRDefault="00733AA3" w:rsidP="00123964">
            <w:pPr>
              <w:jc w:val="center"/>
              <w:rPr>
                <w:rFonts w:ascii="Arial" w:hAnsi="Arial" w:cs="Arial"/>
                <w:color w:val="000000"/>
                <w:sz w:val="18"/>
                <w:szCs w:val="18"/>
                <w:lang w:eastAsia="es-CO"/>
              </w:rPr>
            </w:pPr>
          </w:p>
        </w:tc>
      </w:tr>
      <w:tr w:rsidR="00733AA3" w:rsidRPr="00DD760E" w14:paraId="49EE9F0B" w14:textId="77777777" w:rsidTr="00733AA3">
        <w:trPr>
          <w:divId w:val="1320618321"/>
          <w:trHeight w:val="240"/>
        </w:trPr>
        <w:tc>
          <w:tcPr>
            <w:tcW w:w="2394" w:type="pct"/>
            <w:tcBorders>
              <w:top w:val="nil"/>
              <w:left w:val="single" w:sz="4" w:space="0" w:color="auto"/>
              <w:bottom w:val="single" w:sz="4" w:space="0" w:color="auto"/>
              <w:right w:val="single" w:sz="4" w:space="0" w:color="auto"/>
            </w:tcBorders>
            <w:shd w:val="clear" w:color="auto" w:fill="auto"/>
            <w:vAlign w:val="center"/>
            <w:hideMark/>
          </w:tcPr>
          <w:p w14:paraId="1F9E24A7" w14:textId="77777777" w:rsidR="00733AA3" w:rsidRPr="00DD760E" w:rsidRDefault="00733AA3" w:rsidP="00123964">
            <w:pPr>
              <w:rPr>
                <w:rFonts w:ascii="Arial" w:hAnsi="Arial" w:cs="Arial"/>
                <w:b/>
                <w:bCs/>
                <w:sz w:val="18"/>
                <w:szCs w:val="18"/>
                <w:lang w:eastAsia="es-CO"/>
              </w:rPr>
            </w:pPr>
            <w:r w:rsidRPr="00DD760E">
              <w:rPr>
                <w:rFonts w:ascii="Arial" w:hAnsi="Arial" w:cs="Arial"/>
                <w:b/>
                <w:bCs/>
                <w:sz w:val="18"/>
                <w:szCs w:val="18"/>
                <w:lang w:eastAsia="es-CO"/>
              </w:rPr>
              <w:t>Variación porcentual</w:t>
            </w:r>
          </w:p>
        </w:tc>
        <w:tc>
          <w:tcPr>
            <w:tcW w:w="566" w:type="pct"/>
            <w:tcBorders>
              <w:top w:val="nil"/>
              <w:left w:val="nil"/>
              <w:bottom w:val="single" w:sz="4" w:space="0" w:color="auto"/>
              <w:right w:val="single" w:sz="4" w:space="0" w:color="auto"/>
            </w:tcBorders>
            <w:shd w:val="clear" w:color="auto" w:fill="auto"/>
            <w:noWrap/>
            <w:vAlign w:val="center"/>
            <w:hideMark/>
          </w:tcPr>
          <w:p w14:paraId="10F0E1A1" w14:textId="77777777" w:rsidR="00733AA3" w:rsidRPr="00DD760E" w:rsidRDefault="00733AA3" w:rsidP="00123964">
            <w:pPr>
              <w:jc w:val="center"/>
              <w:rPr>
                <w:rFonts w:ascii="Arial" w:hAnsi="Arial" w:cs="Arial"/>
                <w:b/>
                <w:bCs/>
                <w:sz w:val="18"/>
                <w:szCs w:val="18"/>
                <w:lang w:eastAsia="es-CO"/>
              </w:rPr>
            </w:pPr>
            <w:r w:rsidRPr="00DD760E">
              <w:rPr>
                <w:rFonts w:ascii="Arial" w:hAnsi="Arial" w:cs="Arial"/>
                <w:b/>
                <w:bCs/>
                <w:sz w:val="18"/>
                <w:szCs w:val="18"/>
                <w:lang w:eastAsia="es-CO"/>
              </w:rPr>
              <w:t>%</w:t>
            </w:r>
          </w:p>
        </w:tc>
        <w:tc>
          <w:tcPr>
            <w:tcW w:w="1028" w:type="pct"/>
            <w:tcBorders>
              <w:top w:val="nil"/>
              <w:left w:val="nil"/>
              <w:bottom w:val="single" w:sz="4" w:space="0" w:color="auto"/>
              <w:right w:val="single" w:sz="4" w:space="0" w:color="auto"/>
            </w:tcBorders>
            <w:shd w:val="clear" w:color="auto" w:fill="auto"/>
            <w:noWrap/>
            <w:vAlign w:val="center"/>
            <w:hideMark/>
          </w:tcPr>
          <w:p w14:paraId="040C917E" w14:textId="77777777" w:rsidR="00733AA3" w:rsidRPr="00DD760E" w:rsidRDefault="00733AA3" w:rsidP="00123964">
            <w:pPr>
              <w:jc w:val="center"/>
              <w:rPr>
                <w:rFonts w:ascii="Arial" w:hAnsi="Arial" w:cs="Arial"/>
                <w:b/>
                <w:bCs/>
                <w:sz w:val="18"/>
                <w:szCs w:val="18"/>
                <w:lang w:eastAsia="es-CO"/>
              </w:rPr>
            </w:pPr>
            <w:r w:rsidRPr="00DD760E">
              <w:rPr>
                <w:rFonts w:ascii="Arial" w:hAnsi="Arial" w:cs="Arial"/>
                <w:b/>
                <w:bCs/>
                <w:sz w:val="18"/>
                <w:szCs w:val="18"/>
                <w:lang w:eastAsia="es-CO"/>
              </w:rPr>
              <w:t>%</w:t>
            </w:r>
          </w:p>
        </w:tc>
        <w:tc>
          <w:tcPr>
            <w:tcW w:w="1012" w:type="pct"/>
            <w:tcBorders>
              <w:top w:val="nil"/>
              <w:left w:val="nil"/>
              <w:bottom w:val="single" w:sz="4" w:space="0" w:color="auto"/>
              <w:right w:val="single" w:sz="4" w:space="0" w:color="auto"/>
            </w:tcBorders>
            <w:shd w:val="clear" w:color="auto" w:fill="auto"/>
            <w:noWrap/>
            <w:vAlign w:val="center"/>
            <w:hideMark/>
          </w:tcPr>
          <w:p w14:paraId="7136447F" w14:textId="77777777" w:rsidR="00733AA3" w:rsidRPr="00DD760E" w:rsidRDefault="00733AA3" w:rsidP="00123964">
            <w:pPr>
              <w:jc w:val="center"/>
              <w:rPr>
                <w:rFonts w:ascii="Arial" w:hAnsi="Arial" w:cs="Arial"/>
                <w:b/>
                <w:bCs/>
                <w:sz w:val="18"/>
                <w:szCs w:val="18"/>
                <w:lang w:eastAsia="es-CO"/>
              </w:rPr>
            </w:pPr>
            <w:r w:rsidRPr="00DD760E">
              <w:rPr>
                <w:rFonts w:ascii="Arial" w:hAnsi="Arial" w:cs="Arial"/>
                <w:b/>
                <w:bCs/>
                <w:sz w:val="18"/>
                <w:szCs w:val="18"/>
                <w:lang w:eastAsia="es-CO"/>
              </w:rPr>
              <w:t>%</w:t>
            </w:r>
          </w:p>
        </w:tc>
      </w:tr>
    </w:tbl>
    <w:p w14:paraId="78F3C990" w14:textId="03AF5D93" w:rsidR="005A2F74" w:rsidRPr="00DD760E" w:rsidRDefault="005A2F74" w:rsidP="005A2F74">
      <w:pPr>
        <w:divId w:val="1320618321"/>
        <w:rPr>
          <w:rFonts w:ascii="Arial" w:eastAsiaTheme="minorEastAsia" w:hAnsi="Arial" w:cs="Arial"/>
          <w:i/>
          <w:iCs/>
          <w:color w:val="000000"/>
          <w:sz w:val="18"/>
          <w:szCs w:val="18"/>
          <w:lang w:val="es-CO"/>
        </w:rPr>
      </w:pPr>
      <w:r w:rsidRPr="00DD760E">
        <w:rPr>
          <w:rFonts w:ascii="Arial" w:eastAsiaTheme="minorEastAsia" w:hAnsi="Arial" w:cs="Arial"/>
          <w:i/>
          <w:iCs/>
          <w:noProof/>
          <w:color w:val="000000"/>
          <w:sz w:val="18"/>
          <w:szCs w:val="18"/>
          <w:lang w:val="es-CO" w:eastAsia="es-CO"/>
        </w:rPr>
        <mc:AlternateContent>
          <mc:Choice Requires="wps">
            <w:drawing>
              <wp:inline distT="0" distB="0" distL="0" distR="0" wp14:anchorId="1DC25E6D" wp14:editId="44AD385D">
                <wp:extent cx="306705" cy="306705"/>
                <wp:effectExtent l="0" t="0" r="0" b="0"/>
                <wp:docPr id="8" name="Rectángulo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2903E5" id="Rectángulo 8"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" filled="f" stroked="f">
                <o:lock v:ext="edit" aspectratio="t"/>
                <w10:anchorlock/>
              </v:rect>
            </w:pict>
          </mc:Fallback>
        </mc:AlternateContent>
      </w:r>
    </w:p>
    <w:p w14:paraId="3B88929F" w14:textId="3C455CD5" w:rsidR="005A2F74" w:rsidRPr="00DD760E" w:rsidRDefault="005A2F74" w:rsidP="005A2F74">
      <w:pPr>
        <w:divId w:val="1320618321"/>
        <w:rPr>
          <w:rFonts w:ascii="Arial" w:eastAsiaTheme="minorEastAsia" w:hAnsi="Arial" w:cs="Arial"/>
          <w:b/>
          <w:bCs/>
          <w:i/>
          <w:iCs/>
          <w:color w:val="000000"/>
          <w:sz w:val="18"/>
          <w:szCs w:val="18"/>
          <w:lang w:val="es-CO"/>
        </w:rPr>
      </w:pPr>
      <w:r w:rsidRPr="00DD760E">
        <w:rPr>
          <w:rFonts w:ascii="Arial" w:eastAsiaTheme="minorEastAsia" w:hAnsi="Arial" w:cs="Arial"/>
          <w:b/>
          <w:bCs/>
          <w:i/>
          <w:iCs/>
          <w:color w:val="000000"/>
          <w:sz w:val="18"/>
          <w:szCs w:val="18"/>
          <w:lang w:val="es-CO"/>
        </w:rPr>
        <w:t>5. PROGRAMAS, ESTUDIOS Y PROYECTOS: </w:t>
      </w:r>
    </w:p>
    <w:p w14:paraId="23976DCB" w14:textId="77777777" w:rsidR="009648A0" w:rsidRPr="00DD760E" w:rsidRDefault="009648A0" w:rsidP="009648A0">
      <w:pPr>
        <w:autoSpaceDE w:val="0"/>
        <w:autoSpaceDN w:val="0"/>
        <w:adjustRightInd w:val="0"/>
        <w:divId w:val="1320618321"/>
        <w:rPr>
          <w:rFonts w:ascii="Arial" w:hAnsi="Arial" w:cs="Arial"/>
          <w:b/>
          <w:bCs/>
          <w:sz w:val="18"/>
          <w:szCs w:val="18"/>
        </w:rPr>
      </w:pPr>
    </w:p>
    <w:p w14:paraId="035BD479" w14:textId="5DA8E38C" w:rsidR="009648A0" w:rsidRPr="00DD760E" w:rsidRDefault="009648A0" w:rsidP="009648A0">
      <w:pPr>
        <w:autoSpaceDE w:val="0"/>
        <w:autoSpaceDN w:val="0"/>
        <w:adjustRightInd w:val="0"/>
        <w:jc w:val="both"/>
        <w:divId w:val="1320618321"/>
        <w:rPr>
          <w:rFonts w:ascii="Arial" w:hAnsi="Arial" w:cs="Arial"/>
          <w:sz w:val="18"/>
          <w:szCs w:val="18"/>
        </w:rPr>
      </w:pPr>
      <w:r w:rsidRPr="00DD760E">
        <w:rPr>
          <w:rFonts w:ascii="Arial" w:hAnsi="Arial" w:cs="Arial"/>
          <w:sz w:val="18"/>
          <w:szCs w:val="18"/>
        </w:rPr>
        <w:t xml:space="preserve">A continuación, se relaciona por cada una de las vigencias fiscales cubiertas entre la vigencia 2016 y el </w:t>
      </w:r>
      <w:r w:rsidR="00BE3344">
        <w:rPr>
          <w:rFonts w:ascii="Arial" w:hAnsi="Arial" w:cs="Arial"/>
          <w:sz w:val="18"/>
          <w:szCs w:val="18"/>
        </w:rPr>
        <w:t>Diciembre</w:t>
      </w:r>
      <w:r w:rsidRPr="00DD760E">
        <w:rPr>
          <w:rFonts w:ascii="Arial" w:hAnsi="Arial" w:cs="Arial"/>
          <w:sz w:val="18"/>
          <w:szCs w:val="18"/>
        </w:rPr>
        <w:t xml:space="preserve"> de 201</w:t>
      </w:r>
      <w:r w:rsidR="00A2045A" w:rsidRPr="00DD760E">
        <w:rPr>
          <w:rFonts w:ascii="Arial" w:hAnsi="Arial" w:cs="Arial"/>
          <w:sz w:val="18"/>
          <w:szCs w:val="18"/>
        </w:rPr>
        <w:t>9</w:t>
      </w:r>
      <w:r w:rsidRPr="00DD760E">
        <w:rPr>
          <w:rFonts w:ascii="Arial" w:hAnsi="Arial" w:cs="Arial"/>
          <w:sz w:val="18"/>
          <w:szCs w:val="18"/>
        </w:rPr>
        <w:t>, todos y cada uno de los programas, estudios y proyectos que se hayan formulado para el cumplimiento misional de la entidad.</w:t>
      </w:r>
    </w:p>
    <w:p w14:paraId="3715DACD" w14:textId="77777777" w:rsidR="007B03DB" w:rsidRPr="00DD760E" w:rsidRDefault="007B03DB" w:rsidP="009648A0">
      <w:pPr>
        <w:autoSpaceDE w:val="0"/>
        <w:autoSpaceDN w:val="0"/>
        <w:adjustRightInd w:val="0"/>
        <w:jc w:val="both"/>
        <w:divId w:val="1320618321"/>
        <w:rPr>
          <w:rFonts w:ascii="Arial" w:hAnsi="Arial" w:cs="Arial"/>
          <w:sz w:val="18"/>
          <w:szCs w:val="18"/>
        </w:rPr>
      </w:pPr>
    </w:p>
    <w:tbl>
      <w:tblPr>
        <w:tblW w:w="4999" w:type="pct"/>
        <w:tblLayout w:type="fixed"/>
        <w:tblCellMar>
          <w:left w:w="70" w:type="dxa"/>
          <w:right w:w="70" w:type="dxa"/>
        </w:tblCellMar>
        <w:tblLook w:val="04A0" w:firstRow="1" w:lastRow="0" w:firstColumn="1" w:lastColumn="0" w:noHBand="0" w:noVBand="1"/>
      </w:tblPr>
      <w:tblGrid>
        <w:gridCol w:w="232"/>
        <w:gridCol w:w="1393"/>
        <w:gridCol w:w="2950"/>
        <w:gridCol w:w="1283"/>
        <w:gridCol w:w="1099"/>
        <w:gridCol w:w="1560"/>
      </w:tblGrid>
      <w:tr w:rsidR="009648A0" w:rsidRPr="00DD760E" w14:paraId="7F72B96E" w14:textId="77777777" w:rsidTr="00906AA9">
        <w:trPr>
          <w:divId w:val="1320618321"/>
          <w:cantSplit/>
          <w:trHeight w:val="20"/>
          <w:tblHeader/>
        </w:trPr>
        <w:tc>
          <w:tcPr>
            <w:tcW w:w="9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F2E39F" w14:textId="01431403" w:rsidR="009648A0" w:rsidRPr="00DD760E" w:rsidRDefault="001977DF" w:rsidP="00123964">
            <w:pPr>
              <w:jc w:val="center"/>
              <w:rPr>
                <w:rFonts w:ascii="Arial" w:hAnsi="Arial" w:cs="Arial"/>
                <w:b/>
                <w:bCs/>
                <w:color w:val="000000"/>
                <w:sz w:val="18"/>
                <w:szCs w:val="18"/>
                <w:lang w:eastAsia="es-CO"/>
              </w:rPr>
            </w:pPr>
            <w:r>
              <w:rPr>
                <w:rFonts w:ascii="Arial" w:hAnsi="Arial" w:cs="Arial"/>
                <w:b/>
                <w:bCs/>
                <w:color w:val="000000"/>
                <w:sz w:val="18"/>
                <w:szCs w:val="18"/>
                <w:lang w:eastAsia="es-CO"/>
              </w:rPr>
              <w:t>D</w:t>
            </w:r>
            <w:r w:rsidR="009648A0" w:rsidRPr="00DD760E">
              <w:rPr>
                <w:rFonts w:ascii="Arial" w:hAnsi="Arial" w:cs="Arial"/>
                <w:b/>
                <w:bCs/>
                <w:color w:val="000000"/>
                <w:sz w:val="18"/>
                <w:szCs w:val="18"/>
                <w:lang w:eastAsia="es-CO"/>
              </w:rPr>
              <w:t>ENOMINACIÓN</w:t>
            </w:r>
          </w:p>
        </w:tc>
        <w:tc>
          <w:tcPr>
            <w:tcW w:w="1732" w:type="pct"/>
            <w:tcBorders>
              <w:top w:val="single" w:sz="4" w:space="0" w:color="auto"/>
              <w:left w:val="nil"/>
              <w:bottom w:val="single" w:sz="4" w:space="0" w:color="auto"/>
              <w:right w:val="single" w:sz="4" w:space="0" w:color="auto"/>
            </w:tcBorders>
            <w:shd w:val="clear" w:color="auto" w:fill="auto"/>
            <w:vAlign w:val="center"/>
            <w:hideMark/>
          </w:tcPr>
          <w:p w14:paraId="25133769"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DESCRIPCIÓN</w:t>
            </w:r>
          </w:p>
        </w:tc>
        <w:tc>
          <w:tcPr>
            <w:tcW w:w="1398" w:type="pct"/>
            <w:gridSpan w:val="2"/>
            <w:tcBorders>
              <w:top w:val="single" w:sz="4" w:space="0" w:color="auto"/>
              <w:left w:val="nil"/>
              <w:bottom w:val="single" w:sz="4" w:space="0" w:color="auto"/>
              <w:right w:val="single" w:sz="4" w:space="0" w:color="auto"/>
            </w:tcBorders>
            <w:shd w:val="clear" w:color="auto" w:fill="auto"/>
            <w:vAlign w:val="center"/>
            <w:hideMark/>
          </w:tcPr>
          <w:p w14:paraId="6D41794E"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ESTADO</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D78E17"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VALOR ASIGNADO (millones de pesos)</w:t>
            </w:r>
          </w:p>
        </w:tc>
      </w:tr>
      <w:tr w:rsidR="009648A0" w:rsidRPr="00DD760E" w14:paraId="4460F27C" w14:textId="77777777" w:rsidTr="00906AA9">
        <w:trPr>
          <w:divId w:val="1320618321"/>
          <w:cantSplit/>
          <w:trHeight w:val="20"/>
          <w:tblHeader/>
        </w:trPr>
        <w:tc>
          <w:tcPr>
            <w:tcW w:w="26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0B030"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Vigencia fiscal 2016, comprendida entre el 1 de enero y el 31 de diciembre.</w:t>
            </w:r>
          </w:p>
        </w:tc>
        <w:tc>
          <w:tcPr>
            <w:tcW w:w="753" w:type="pct"/>
            <w:tcBorders>
              <w:top w:val="nil"/>
              <w:left w:val="nil"/>
              <w:bottom w:val="single" w:sz="4" w:space="0" w:color="auto"/>
              <w:right w:val="single" w:sz="4" w:space="0" w:color="auto"/>
            </w:tcBorders>
            <w:shd w:val="clear" w:color="auto" w:fill="auto"/>
            <w:vAlign w:val="center"/>
            <w:hideMark/>
          </w:tcPr>
          <w:p w14:paraId="1FB40BC3"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 xml:space="preserve">EJECUTADO </w:t>
            </w:r>
          </w:p>
        </w:tc>
        <w:tc>
          <w:tcPr>
            <w:tcW w:w="645" w:type="pct"/>
            <w:tcBorders>
              <w:top w:val="nil"/>
              <w:left w:val="nil"/>
              <w:bottom w:val="single" w:sz="4" w:space="0" w:color="auto"/>
              <w:right w:val="single" w:sz="4" w:space="0" w:color="auto"/>
            </w:tcBorders>
            <w:shd w:val="clear" w:color="auto" w:fill="auto"/>
            <w:vAlign w:val="center"/>
            <w:hideMark/>
          </w:tcPr>
          <w:p w14:paraId="59340816"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 xml:space="preserve">EN PROCESO </w:t>
            </w:r>
          </w:p>
        </w:tc>
        <w:tc>
          <w:tcPr>
            <w:tcW w:w="916" w:type="pct"/>
            <w:vMerge/>
            <w:tcBorders>
              <w:top w:val="single" w:sz="4" w:space="0" w:color="auto"/>
              <w:left w:val="single" w:sz="4" w:space="0" w:color="auto"/>
              <w:bottom w:val="single" w:sz="4" w:space="0" w:color="auto"/>
              <w:right w:val="single" w:sz="4" w:space="0" w:color="auto"/>
            </w:tcBorders>
            <w:vAlign w:val="center"/>
            <w:hideMark/>
          </w:tcPr>
          <w:p w14:paraId="3C272270" w14:textId="77777777" w:rsidR="009648A0" w:rsidRPr="00DD760E" w:rsidRDefault="009648A0" w:rsidP="00123964">
            <w:pPr>
              <w:rPr>
                <w:rFonts w:ascii="Arial" w:hAnsi="Arial" w:cs="Arial"/>
                <w:b/>
                <w:bCs/>
                <w:color w:val="000000"/>
                <w:sz w:val="18"/>
                <w:szCs w:val="18"/>
                <w:lang w:eastAsia="es-CO"/>
              </w:rPr>
            </w:pPr>
          </w:p>
        </w:tc>
      </w:tr>
      <w:tr w:rsidR="009648A0" w:rsidRPr="00DD760E" w14:paraId="1138B6F1" w14:textId="77777777" w:rsidTr="00906AA9">
        <w:trPr>
          <w:divId w:val="1320618321"/>
          <w:cantSplit/>
          <w:trHeight w:val="708"/>
        </w:trPr>
        <w:tc>
          <w:tcPr>
            <w:tcW w:w="136" w:type="pct"/>
            <w:tcBorders>
              <w:top w:val="nil"/>
              <w:left w:val="single" w:sz="4" w:space="0" w:color="auto"/>
              <w:bottom w:val="single" w:sz="4" w:space="0" w:color="auto"/>
              <w:right w:val="single" w:sz="4" w:space="0" w:color="auto"/>
            </w:tcBorders>
            <w:shd w:val="clear" w:color="auto" w:fill="auto"/>
            <w:vAlign w:val="center"/>
          </w:tcPr>
          <w:p w14:paraId="56436A0B"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1</w:t>
            </w:r>
          </w:p>
        </w:tc>
        <w:tc>
          <w:tcPr>
            <w:tcW w:w="818" w:type="pct"/>
            <w:tcBorders>
              <w:top w:val="nil"/>
              <w:left w:val="nil"/>
              <w:bottom w:val="single" w:sz="4" w:space="0" w:color="auto"/>
              <w:right w:val="single" w:sz="4" w:space="0" w:color="auto"/>
            </w:tcBorders>
            <w:shd w:val="clear" w:color="auto" w:fill="auto"/>
            <w:vAlign w:val="center"/>
          </w:tcPr>
          <w:p w14:paraId="73481085" w14:textId="63BE2906" w:rsidR="009648A0" w:rsidRPr="00DD760E" w:rsidRDefault="007E5943" w:rsidP="00123964">
            <w:pPr>
              <w:rPr>
                <w:rFonts w:ascii="Arial" w:hAnsi="Arial" w:cs="Arial"/>
                <w:color w:val="000000"/>
                <w:sz w:val="18"/>
                <w:szCs w:val="18"/>
                <w:lang w:eastAsia="es-CO"/>
              </w:rPr>
            </w:pPr>
            <w:r w:rsidRPr="00DD760E">
              <w:rPr>
                <w:rFonts w:ascii="Arial" w:hAnsi="Arial" w:cs="Arial"/>
                <w:color w:val="000000"/>
                <w:sz w:val="18"/>
                <w:szCs w:val="18"/>
                <w:lang w:eastAsia="es-CO"/>
              </w:rPr>
              <w:t>Fomento del deporte formativo competitivo y de alto rendimiento</w:t>
            </w:r>
            <w:r w:rsidR="009648A0" w:rsidRPr="00DD760E">
              <w:rPr>
                <w:rFonts w:ascii="Arial" w:hAnsi="Arial" w:cs="Arial"/>
                <w:color w:val="000000"/>
                <w:sz w:val="18"/>
                <w:szCs w:val="18"/>
                <w:lang w:eastAsia="es-CO"/>
              </w:rPr>
              <w:t>.</w:t>
            </w:r>
          </w:p>
        </w:tc>
        <w:tc>
          <w:tcPr>
            <w:tcW w:w="1732" w:type="pct"/>
            <w:tcBorders>
              <w:top w:val="nil"/>
              <w:left w:val="nil"/>
              <w:bottom w:val="single" w:sz="4" w:space="0" w:color="auto"/>
              <w:right w:val="single" w:sz="4" w:space="0" w:color="auto"/>
            </w:tcBorders>
            <w:shd w:val="clear" w:color="auto" w:fill="auto"/>
            <w:vAlign w:val="center"/>
          </w:tcPr>
          <w:p w14:paraId="2EAEA711" w14:textId="77777777" w:rsidR="009648A0" w:rsidRPr="00DD760E" w:rsidRDefault="009648A0" w:rsidP="00123964">
            <w:pPr>
              <w:rPr>
                <w:rFonts w:ascii="Arial" w:hAnsi="Arial" w:cs="Arial"/>
                <w:color w:val="000000"/>
                <w:sz w:val="18"/>
                <w:szCs w:val="18"/>
                <w:lang w:eastAsia="es-CO"/>
              </w:rPr>
            </w:pPr>
            <w:r w:rsidRPr="00DD760E">
              <w:rPr>
                <w:rFonts w:ascii="Arial" w:hAnsi="Arial" w:cs="Arial"/>
                <w:sz w:val="18"/>
                <w:szCs w:val="18"/>
                <w:lang w:eastAsia="es-CO"/>
              </w:rPr>
              <w:t>Compuesto por el programa Polos de Desarrollo, Centros de Iniciación, Escuelas de Formación, Apoyo a salidas de participación Deportiva.</w:t>
            </w:r>
          </w:p>
        </w:tc>
        <w:tc>
          <w:tcPr>
            <w:tcW w:w="753" w:type="pct"/>
            <w:tcBorders>
              <w:top w:val="nil"/>
              <w:left w:val="nil"/>
              <w:bottom w:val="single" w:sz="4" w:space="0" w:color="auto"/>
              <w:right w:val="single" w:sz="4" w:space="0" w:color="auto"/>
            </w:tcBorders>
            <w:shd w:val="clear" w:color="auto" w:fill="auto"/>
            <w:vAlign w:val="center"/>
          </w:tcPr>
          <w:p w14:paraId="7D4C0E9D"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EJECUTADO</w:t>
            </w:r>
          </w:p>
        </w:tc>
        <w:tc>
          <w:tcPr>
            <w:tcW w:w="645" w:type="pct"/>
            <w:tcBorders>
              <w:top w:val="nil"/>
              <w:left w:val="nil"/>
              <w:bottom w:val="single" w:sz="4" w:space="0" w:color="auto"/>
              <w:right w:val="single" w:sz="4" w:space="0" w:color="auto"/>
            </w:tcBorders>
            <w:shd w:val="clear" w:color="auto" w:fill="auto"/>
            <w:vAlign w:val="center"/>
          </w:tcPr>
          <w:p w14:paraId="69D99C43" w14:textId="77777777" w:rsidR="009648A0" w:rsidRPr="00DD760E" w:rsidRDefault="009648A0" w:rsidP="00123964">
            <w:pPr>
              <w:jc w:val="center"/>
              <w:rPr>
                <w:rFonts w:ascii="Arial" w:hAnsi="Arial" w:cs="Arial"/>
                <w:color w:val="000000"/>
                <w:sz w:val="18"/>
                <w:szCs w:val="18"/>
                <w:lang w:eastAsia="es-CO"/>
              </w:rPr>
            </w:pPr>
          </w:p>
        </w:tc>
        <w:tc>
          <w:tcPr>
            <w:tcW w:w="916" w:type="pct"/>
            <w:tcBorders>
              <w:top w:val="nil"/>
              <w:left w:val="nil"/>
              <w:bottom w:val="single" w:sz="4" w:space="0" w:color="auto"/>
              <w:right w:val="single" w:sz="4" w:space="0" w:color="auto"/>
            </w:tcBorders>
            <w:shd w:val="clear" w:color="auto" w:fill="auto"/>
            <w:noWrap/>
            <w:vAlign w:val="center"/>
          </w:tcPr>
          <w:p w14:paraId="5C4CA0A9"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$3.584.040.925</w:t>
            </w:r>
          </w:p>
          <w:p w14:paraId="02BC69EF" w14:textId="77777777" w:rsidR="009648A0" w:rsidRPr="00DD760E" w:rsidRDefault="009648A0" w:rsidP="00123964">
            <w:pPr>
              <w:jc w:val="center"/>
              <w:rPr>
                <w:rFonts w:ascii="Arial" w:hAnsi="Arial" w:cs="Arial"/>
                <w:color w:val="000000"/>
                <w:sz w:val="18"/>
                <w:szCs w:val="18"/>
                <w:lang w:eastAsia="es-CO"/>
              </w:rPr>
            </w:pPr>
          </w:p>
        </w:tc>
      </w:tr>
      <w:tr w:rsidR="009648A0" w:rsidRPr="00DD760E" w14:paraId="6B1EDFF3" w14:textId="77777777" w:rsidTr="00906AA9">
        <w:trPr>
          <w:divId w:val="1320618321"/>
          <w:cantSplit/>
          <w:trHeight w:val="600"/>
        </w:trPr>
        <w:tc>
          <w:tcPr>
            <w:tcW w:w="136" w:type="pct"/>
            <w:tcBorders>
              <w:top w:val="nil"/>
              <w:left w:val="single" w:sz="4" w:space="0" w:color="auto"/>
              <w:bottom w:val="single" w:sz="4" w:space="0" w:color="auto"/>
              <w:right w:val="single" w:sz="4" w:space="0" w:color="auto"/>
            </w:tcBorders>
            <w:shd w:val="clear" w:color="auto" w:fill="auto"/>
            <w:vAlign w:val="center"/>
          </w:tcPr>
          <w:p w14:paraId="47CEE91C"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2</w:t>
            </w:r>
          </w:p>
        </w:tc>
        <w:tc>
          <w:tcPr>
            <w:tcW w:w="818" w:type="pct"/>
            <w:tcBorders>
              <w:top w:val="nil"/>
              <w:left w:val="nil"/>
              <w:bottom w:val="single" w:sz="4" w:space="0" w:color="auto"/>
              <w:right w:val="single" w:sz="4" w:space="0" w:color="auto"/>
            </w:tcBorders>
            <w:shd w:val="clear" w:color="auto" w:fill="auto"/>
            <w:vAlign w:val="center"/>
          </w:tcPr>
          <w:p w14:paraId="67D1B26F" w14:textId="77777777" w:rsidR="009648A0" w:rsidRPr="00DD760E" w:rsidRDefault="009648A0" w:rsidP="00123964">
            <w:pPr>
              <w:rPr>
                <w:rFonts w:ascii="Arial" w:hAnsi="Arial" w:cs="Arial"/>
                <w:color w:val="000000"/>
                <w:sz w:val="18"/>
                <w:szCs w:val="18"/>
                <w:lang w:eastAsia="es-CO"/>
              </w:rPr>
            </w:pPr>
            <w:r w:rsidRPr="00DD760E">
              <w:rPr>
                <w:rFonts w:ascii="Arial" w:hAnsi="Arial" w:cs="Arial"/>
                <w:color w:val="000000"/>
                <w:sz w:val="18"/>
                <w:szCs w:val="18"/>
                <w:lang w:eastAsia="es-CO"/>
              </w:rPr>
              <w:t xml:space="preserve">Fortalecimiento Institucional del IMRD </w:t>
            </w:r>
          </w:p>
        </w:tc>
        <w:tc>
          <w:tcPr>
            <w:tcW w:w="1732" w:type="pct"/>
            <w:tcBorders>
              <w:top w:val="nil"/>
              <w:left w:val="nil"/>
              <w:bottom w:val="single" w:sz="4" w:space="0" w:color="auto"/>
              <w:right w:val="single" w:sz="4" w:space="0" w:color="auto"/>
            </w:tcBorders>
            <w:shd w:val="clear" w:color="auto" w:fill="auto"/>
            <w:vAlign w:val="center"/>
          </w:tcPr>
          <w:p w14:paraId="72B72F4D" w14:textId="77777777" w:rsidR="009648A0" w:rsidRPr="00DD760E" w:rsidRDefault="009648A0" w:rsidP="00123964">
            <w:pPr>
              <w:rPr>
                <w:rFonts w:ascii="Arial" w:hAnsi="Arial" w:cs="Arial"/>
                <w:sz w:val="18"/>
                <w:szCs w:val="18"/>
                <w:lang w:eastAsia="es-CO"/>
              </w:rPr>
            </w:pPr>
            <w:r w:rsidRPr="00DD760E">
              <w:rPr>
                <w:rFonts w:ascii="Arial" w:hAnsi="Arial" w:cs="Arial"/>
                <w:sz w:val="18"/>
                <w:szCs w:val="18"/>
                <w:lang w:eastAsia="es-CO"/>
              </w:rPr>
              <w:t>Diagnóstico de la entidad y Reestructuración de la misma</w:t>
            </w:r>
          </w:p>
        </w:tc>
        <w:tc>
          <w:tcPr>
            <w:tcW w:w="753" w:type="pct"/>
            <w:tcBorders>
              <w:top w:val="nil"/>
              <w:left w:val="nil"/>
              <w:bottom w:val="single" w:sz="4" w:space="0" w:color="auto"/>
              <w:right w:val="single" w:sz="4" w:space="0" w:color="auto"/>
            </w:tcBorders>
            <w:shd w:val="clear" w:color="auto" w:fill="auto"/>
            <w:vAlign w:val="center"/>
          </w:tcPr>
          <w:p w14:paraId="789E9B26"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EJECUTADO</w:t>
            </w:r>
          </w:p>
        </w:tc>
        <w:tc>
          <w:tcPr>
            <w:tcW w:w="645" w:type="pct"/>
            <w:tcBorders>
              <w:top w:val="nil"/>
              <w:left w:val="nil"/>
              <w:bottom w:val="single" w:sz="4" w:space="0" w:color="auto"/>
              <w:right w:val="single" w:sz="4" w:space="0" w:color="auto"/>
            </w:tcBorders>
            <w:shd w:val="clear" w:color="auto" w:fill="auto"/>
            <w:vAlign w:val="center"/>
          </w:tcPr>
          <w:p w14:paraId="77B2FC82" w14:textId="77777777" w:rsidR="009648A0" w:rsidRPr="00DD760E" w:rsidRDefault="009648A0" w:rsidP="00123964">
            <w:pPr>
              <w:jc w:val="center"/>
              <w:rPr>
                <w:rFonts w:ascii="Arial" w:hAnsi="Arial" w:cs="Arial"/>
                <w:color w:val="000000"/>
                <w:sz w:val="18"/>
                <w:szCs w:val="18"/>
                <w:lang w:eastAsia="es-CO"/>
              </w:rPr>
            </w:pPr>
          </w:p>
        </w:tc>
        <w:tc>
          <w:tcPr>
            <w:tcW w:w="916" w:type="pct"/>
            <w:tcBorders>
              <w:top w:val="nil"/>
              <w:left w:val="nil"/>
              <w:bottom w:val="single" w:sz="4" w:space="0" w:color="auto"/>
              <w:right w:val="single" w:sz="4" w:space="0" w:color="auto"/>
            </w:tcBorders>
            <w:shd w:val="clear" w:color="auto" w:fill="auto"/>
            <w:noWrap/>
            <w:vAlign w:val="center"/>
          </w:tcPr>
          <w:p w14:paraId="288E033C"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$50.000.000</w:t>
            </w:r>
          </w:p>
        </w:tc>
      </w:tr>
      <w:tr w:rsidR="009648A0" w:rsidRPr="00DD760E" w14:paraId="346A2EBD" w14:textId="77777777" w:rsidTr="00906AA9">
        <w:trPr>
          <w:divId w:val="1320618321"/>
          <w:cantSplit/>
          <w:trHeight w:val="675"/>
        </w:trPr>
        <w:tc>
          <w:tcPr>
            <w:tcW w:w="136" w:type="pct"/>
            <w:tcBorders>
              <w:top w:val="nil"/>
              <w:left w:val="single" w:sz="4" w:space="0" w:color="auto"/>
              <w:bottom w:val="single" w:sz="4" w:space="0" w:color="auto"/>
              <w:right w:val="single" w:sz="4" w:space="0" w:color="auto"/>
            </w:tcBorders>
            <w:shd w:val="clear" w:color="auto" w:fill="auto"/>
            <w:vAlign w:val="center"/>
          </w:tcPr>
          <w:p w14:paraId="1A824E3D"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3</w:t>
            </w:r>
          </w:p>
        </w:tc>
        <w:tc>
          <w:tcPr>
            <w:tcW w:w="818" w:type="pct"/>
            <w:tcBorders>
              <w:top w:val="nil"/>
              <w:left w:val="nil"/>
              <w:bottom w:val="single" w:sz="4" w:space="0" w:color="auto"/>
              <w:right w:val="single" w:sz="4" w:space="0" w:color="auto"/>
            </w:tcBorders>
            <w:shd w:val="clear" w:color="auto" w:fill="auto"/>
            <w:vAlign w:val="center"/>
          </w:tcPr>
          <w:p w14:paraId="14002F70" w14:textId="77777777" w:rsidR="009648A0" w:rsidRPr="00DD760E" w:rsidRDefault="009648A0" w:rsidP="00123964">
            <w:pPr>
              <w:rPr>
                <w:rFonts w:ascii="Arial" w:hAnsi="Arial" w:cs="Arial"/>
                <w:color w:val="000000"/>
                <w:sz w:val="18"/>
                <w:szCs w:val="18"/>
                <w:lang w:eastAsia="es-CO"/>
              </w:rPr>
            </w:pPr>
            <w:r w:rsidRPr="00DD760E">
              <w:rPr>
                <w:rFonts w:ascii="Arial" w:hAnsi="Arial" w:cs="Arial"/>
                <w:color w:val="000000"/>
                <w:sz w:val="18"/>
                <w:szCs w:val="18"/>
                <w:lang w:eastAsia="es-CO"/>
              </w:rPr>
              <w:t>Mantenimiento adecuación y mejoramiento de la infraestructura Deportiva y Recreativa</w:t>
            </w:r>
          </w:p>
        </w:tc>
        <w:tc>
          <w:tcPr>
            <w:tcW w:w="1732" w:type="pct"/>
            <w:tcBorders>
              <w:top w:val="nil"/>
              <w:left w:val="nil"/>
              <w:bottom w:val="single" w:sz="4" w:space="0" w:color="auto"/>
              <w:right w:val="single" w:sz="4" w:space="0" w:color="auto"/>
            </w:tcBorders>
            <w:shd w:val="clear" w:color="auto" w:fill="auto"/>
            <w:vAlign w:val="center"/>
          </w:tcPr>
          <w:p w14:paraId="662894C8" w14:textId="77777777" w:rsidR="009648A0" w:rsidRPr="00DD760E" w:rsidRDefault="009648A0" w:rsidP="00123964">
            <w:pPr>
              <w:rPr>
                <w:rFonts w:ascii="Arial" w:hAnsi="Arial" w:cs="Arial"/>
                <w:sz w:val="18"/>
                <w:szCs w:val="18"/>
                <w:lang w:eastAsia="es-CO"/>
              </w:rPr>
            </w:pPr>
            <w:r w:rsidRPr="00DD760E">
              <w:rPr>
                <w:rFonts w:ascii="Arial" w:hAnsi="Arial" w:cs="Arial"/>
                <w:sz w:val="18"/>
                <w:szCs w:val="18"/>
                <w:lang w:eastAsia="es-CO"/>
              </w:rPr>
              <w:t xml:space="preserve">Mantenimiento de la infraestructura, coordinadores, servicios generales, podas   </w:t>
            </w:r>
          </w:p>
        </w:tc>
        <w:tc>
          <w:tcPr>
            <w:tcW w:w="753" w:type="pct"/>
            <w:tcBorders>
              <w:top w:val="nil"/>
              <w:left w:val="nil"/>
              <w:bottom w:val="single" w:sz="4" w:space="0" w:color="auto"/>
              <w:right w:val="single" w:sz="4" w:space="0" w:color="auto"/>
            </w:tcBorders>
            <w:shd w:val="clear" w:color="auto" w:fill="auto"/>
            <w:vAlign w:val="center"/>
          </w:tcPr>
          <w:p w14:paraId="3DE0A63B"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EJECUTADO</w:t>
            </w:r>
          </w:p>
        </w:tc>
        <w:tc>
          <w:tcPr>
            <w:tcW w:w="645" w:type="pct"/>
            <w:tcBorders>
              <w:top w:val="nil"/>
              <w:left w:val="nil"/>
              <w:bottom w:val="single" w:sz="4" w:space="0" w:color="auto"/>
              <w:right w:val="single" w:sz="4" w:space="0" w:color="auto"/>
            </w:tcBorders>
            <w:shd w:val="clear" w:color="auto" w:fill="auto"/>
            <w:vAlign w:val="center"/>
          </w:tcPr>
          <w:p w14:paraId="6E55FCA6" w14:textId="77777777" w:rsidR="009648A0" w:rsidRPr="00DD760E" w:rsidRDefault="009648A0" w:rsidP="00123964">
            <w:pPr>
              <w:jc w:val="center"/>
              <w:rPr>
                <w:rFonts w:ascii="Arial" w:hAnsi="Arial" w:cs="Arial"/>
                <w:color w:val="000000"/>
                <w:sz w:val="18"/>
                <w:szCs w:val="18"/>
                <w:lang w:eastAsia="es-CO"/>
              </w:rPr>
            </w:pPr>
          </w:p>
        </w:tc>
        <w:tc>
          <w:tcPr>
            <w:tcW w:w="916" w:type="pct"/>
            <w:tcBorders>
              <w:top w:val="nil"/>
              <w:left w:val="nil"/>
              <w:bottom w:val="single" w:sz="4" w:space="0" w:color="auto"/>
              <w:right w:val="single" w:sz="4" w:space="0" w:color="auto"/>
            </w:tcBorders>
            <w:shd w:val="clear" w:color="auto" w:fill="auto"/>
            <w:noWrap/>
            <w:vAlign w:val="center"/>
          </w:tcPr>
          <w:p w14:paraId="73CA56A0"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$ 837.897.872</w:t>
            </w:r>
          </w:p>
        </w:tc>
      </w:tr>
      <w:tr w:rsidR="009648A0" w:rsidRPr="00DD760E" w14:paraId="70DC9C41" w14:textId="77777777" w:rsidTr="00906AA9">
        <w:trPr>
          <w:divId w:val="1320618321"/>
          <w:cantSplit/>
          <w:trHeight w:val="675"/>
        </w:trPr>
        <w:tc>
          <w:tcPr>
            <w:tcW w:w="136" w:type="pct"/>
            <w:tcBorders>
              <w:top w:val="nil"/>
              <w:left w:val="single" w:sz="4" w:space="0" w:color="auto"/>
              <w:bottom w:val="single" w:sz="4" w:space="0" w:color="auto"/>
              <w:right w:val="single" w:sz="4" w:space="0" w:color="auto"/>
            </w:tcBorders>
            <w:shd w:val="clear" w:color="auto" w:fill="auto"/>
            <w:vAlign w:val="center"/>
          </w:tcPr>
          <w:p w14:paraId="688FD0D0"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4</w:t>
            </w:r>
          </w:p>
        </w:tc>
        <w:tc>
          <w:tcPr>
            <w:tcW w:w="818" w:type="pct"/>
            <w:tcBorders>
              <w:top w:val="nil"/>
              <w:left w:val="nil"/>
              <w:bottom w:val="single" w:sz="4" w:space="0" w:color="auto"/>
              <w:right w:val="single" w:sz="4" w:space="0" w:color="auto"/>
            </w:tcBorders>
            <w:shd w:val="clear" w:color="auto" w:fill="auto"/>
            <w:vAlign w:val="center"/>
          </w:tcPr>
          <w:p w14:paraId="704AB8B1" w14:textId="77777777" w:rsidR="009648A0" w:rsidRPr="00DD760E" w:rsidRDefault="009648A0" w:rsidP="00123964">
            <w:pPr>
              <w:rPr>
                <w:rFonts w:ascii="Arial" w:hAnsi="Arial" w:cs="Arial"/>
                <w:color w:val="000000"/>
                <w:sz w:val="18"/>
                <w:szCs w:val="18"/>
                <w:lang w:eastAsia="es-CO"/>
              </w:rPr>
            </w:pPr>
            <w:r w:rsidRPr="00DD760E">
              <w:rPr>
                <w:rFonts w:ascii="Arial" w:hAnsi="Arial" w:cs="Arial"/>
                <w:color w:val="000000"/>
                <w:sz w:val="18"/>
                <w:szCs w:val="18"/>
                <w:lang w:eastAsia="es-CO"/>
              </w:rPr>
              <w:t>Fomento de la Recreación, la actividad física y aprovechamiento del tiempo libre.</w:t>
            </w:r>
          </w:p>
        </w:tc>
        <w:tc>
          <w:tcPr>
            <w:tcW w:w="1732" w:type="pct"/>
            <w:tcBorders>
              <w:top w:val="nil"/>
              <w:left w:val="nil"/>
              <w:bottom w:val="single" w:sz="4" w:space="0" w:color="auto"/>
              <w:right w:val="single" w:sz="4" w:space="0" w:color="auto"/>
            </w:tcBorders>
            <w:shd w:val="clear" w:color="auto" w:fill="auto"/>
            <w:vAlign w:val="center"/>
          </w:tcPr>
          <w:p w14:paraId="7D9C452D" w14:textId="77777777" w:rsidR="009648A0" w:rsidRPr="00DD760E" w:rsidRDefault="009648A0" w:rsidP="00123964">
            <w:pPr>
              <w:rPr>
                <w:rFonts w:ascii="Arial" w:hAnsi="Arial" w:cs="Arial"/>
                <w:sz w:val="18"/>
                <w:szCs w:val="18"/>
                <w:lang w:eastAsia="es-CO"/>
              </w:rPr>
            </w:pPr>
            <w:r w:rsidRPr="00DD760E">
              <w:rPr>
                <w:rFonts w:ascii="Arial" w:hAnsi="Arial" w:cs="Arial"/>
                <w:sz w:val="18"/>
                <w:szCs w:val="18"/>
                <w:lang w:eastAsia="es-CO"/>
              </w:rPr>
              <w:t>Eventos apoyados y organizados, programas con cultura deportiva, programas, discapacidad, adulto mayor, matrogimnasia, gimnasio, aeróbicos, apoyos a J.A.C  y comunidad en general, deporte en familia para construcción de tejido social</w:t>
            </w:r>
          </w:p>
        </w:tc>
        <w:tc>
          <w:tcPr>
            <w:tcW w:w="753" w:type="pct"/>
            <w:tcBorders>
              <w:top w:val="nil"/>
              <w:left w:val="nil"/>
              <w:bottom w:val="single" w:sz="4" w:space="0" w:color="auto"/>
              <w:right w:val="single" w:sz="4" w:space="0" w:color="auto"/>
            </w:tcBorders>
            <w:shd w:val="clear" w:color="auto" w:fill="auto"/>
            <w:vAlign w:val="center"/>
          </w:tcPr>
          <w:p w14:paraId="6F16B852"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EJECUTADO</w:t>
            </w:r>
          </w:p>
        </w:tc>
        <w:tc>
          <w:tcPr>
            <w:tcW w:w="645" w:type="pct"/>
            <w:tcBorders>
              <w:top w:val="nil"/>
              <w:left w:val="nil"/>
              <w:bottom w:val="single" w:sz="4" w:space="0" w:color="auto"/>
              <w:right w:val="single" w:sz="4" w:space="0" w:color="auto"/>
            </w:tcBorders>
            <w:shd w:val="clear" w:color="auto" w:fill="auto"/>
            <w:vAlign w:val="center"/>
          </w:tcPr>
          <w:p w14:paraId="55AA0E0F" w14:textId="77777777" w:rsidR="009648A0" w:rsidRPr="00DD760E" w:rsidRDefault="009648A0" w:rsidP="00123964">
            <w:pPr>
              <w:jc w:val="center"/>
              <w:rPr>
                <w:rFonts w:ascii="Arial" w:hAnsi="Arial" w:cs="Arial"/>
                <w:color w:val="000000"/>
                <w:sz w:val="18"/>
                <w:szCs w:val="18"/>
                <w:lang w:eastAsia="es-CO"/>
              </w:rPr>
            </w:pPr>
          </w:p>
        </w:tc>
        <w:tc>
          <w:tcPr>
            <w:tcW w:w="916" w:type="pct"/>
            <w:tcBorders>
              <w:top w:val="nil"/>
              <w:left w:val="nil"/>
              <w:bottom w:val="single" w:sz="4" w:space="0" w:color="auto"/>
              <w:right w:val="single" w:sz="4" w:space="0" w:color="auto"/>
            </w:tcBorders>
            <w:shd w:val="clear" w:color="auto" w:fill="auto"/>
            <w:noWrap/>
            <w:vAlign w:val="center"/>
          </w:tcPr>
          <w:p w14:paraId="77EA416B"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$905.983.767</w:t>
            </w:r>
          </w:p>
        </w:tc>
      </w:tr>
      <w:tr w:rsidR="009648A0" w:rsidRPr="00DD760E" w14:paraId="01DA2749" w14:textId="77777777" w:rsidTr="00906AA9">
        <w:trPr>
          <w:divId w:val="1320618321"/>
          <w:cantSplit/>
          <w:trHeight w:val="300"/>
        </w:trPr>
        <w:tc>
          <w:tcPr>
            <w:tcW w:w="408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636984" w14:textId="77777777" w:rsidR="009648A0" w:rsidRPr="00DD760E" w:rsidRDefault="009648A0" w:rsidP="00123964">
            <w:pPr>
              <w:rPr>
                <w:rFonts w:ascii="Arial" w:hAnsi="Arial" w:cs="Arial"/>
                <w:bCs/>
                <w:color w:val="000000"/>
                <w:sz w:val="18"/>
                <w:szCs w:val="18"/>
                <w:lang w:eastAsia="es-CO"/>
              </w:rPr>
            </w:pPr>
            <w:r w:rsidRPr="00DD760E">
              <w:rPr>
                <w:rFonts w:ascii="Arial" w:hAnsi="Arial" w:cs="Arial"/>
                <w:bCs/>
                <w:color w:val="000000"/>
                <w:sz w:val="18"/>
                <w:szCs w:val="18"/>
                <w:lang w:eastAsia="es-CO"/>
              </w:rPr>
              <w:t xml:space="preserve">Número de Proyectos vigencia </w:t>
            </w:r>
            <w:r w:rsidRPr="00DD760E">
              <w:rPr>
                <w:rFonts w:ascii="Arial" w:hAnsi="Arial" w:cs="Arial"/>
                <w:b/>
                <w:bCs/>
                <w:color w:val="000000"/>
                <w:sz w:val="18"/>
                <w:szCs w:val="18"/>
                <w:lang w:eastAsia="es-CO"/>
              </w:rPr>
              <w:t>2016   No 4 Proyectos</w:t>
            </w:r>
          </w:p>
        </w:tc>
        <w:tc>
          <w:tcPr>
            <w:tcW w:w="916" w:type="pct"/>
            <w:tcBorders>
              <w:top w:val="nil"/>
              <w:left w:val="nil"/>
              <w:bottom w:val="single" w:sz="4" w:space="0" w:color="auto"/>
              <w:right w:val="single" w:sz="4" w:space="0" w:color="auto"/>
            </w:tcBorders>
            <w:shd w:val="clear" w:color="auto" w:fill="auto"/>
            <w:noWrap/>
            <w:vAlign w:val="center"/>
            <w:hideMark/>
          </w:tcPr>
          <w:p w14:paraId="15144D3E"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$ 5.377.922.564</w:t>
            </w:r>
          </w:p>
          <w:p w14:paraId="46E3F5A6" w14:textId="77777777" w:rsidR="00BB6C5B" w:rsidRPr="00DD760E" w:rsidRDefault="00BB6C5B" w:rsidP="00123964">
            <w:pPr>
              <w:jc w:val="center"/>
              <w:rPr>
                <w:rFonts w:ascii="Arial" w:hAnsi="Arial" w:cs="Arial"/>
                <w:b/>
                <w:bCs/>
                <w:color w:val="000000"/>
                <w:sz w:val="18"/>
                <w:szCs w:val="18"/>
                <w:lang w:eastAsia="es-CO"/>
              </w:rPr>
            </w:pPr>
          </w:p>
          <w:p w14:paraId="32D3C931" w14:textId="77777777" w:rsidR="00BB6C5B" w:rsidRPr="00DD760E" w:rsidRDefault="00BB6C5B" w:rsidP="00123964">
            <w:pPr>
              <w:jc w:val="center"/>
              <w:rPr>
                <w:rFonts w:ascii="Arial" w:hAnsi="Arial" w:cs="Arial"/>
                <w:b/>
                <w:bCs/>
                <w:color w:val="000000"/>
                <w:sz w:val="18"/>
                <w:szCs w:val="18"/>
                <w:lang w:eastAsia="es-CO"/>
              </w:rPr>
            </w:pPr>
          </w:p>
        </w:tc>
      </w:tr>
      <w:tr w:rsidR="007B03DB" w:rsidRPr="00DD760E" w14:paraId="3E9175A8" w14:textId="77777777" w:rsidTr="00906AA9">
        <w:trPr>
          <w:divId w:val="1320618321"/>
          <w:cantSplit/>
          <w:trHeight w:val="245"/>
        </w:trPr>
        <w:tc>
          <w:tcPr>
            <w:tcW w:w="954" w:type="pct"/>
            <w:gridSpan w:val="2"/>
            <w:tcBorders>
              <w:top w:val="nil"/>
              <w:left w:val="single" w:sz="4" w:space="0" w:color="auto"/>
              <w:bottom w:val="single" w:sz="4" w:space="0" w:color="auto"/>
              <w:right w:val="single" w:sz="4" w:space="0" w:color="auto"/>
            </w:tcBorders>
            <w:shd w:val="clear" w:color="auto" w:fill="auto"/>
            <w:vAlign w:val="center"/>
          </w:tcPr>
          <w:p w14:paraId="5BE36D67" w14:textId="0D887840" w:rsidR="007B03DB" w:rsidRPr="00DD760E" w:rsidRDefault="007B03DB" w:rsidP="00123964">
            <w:pPr>
              <w:rPr>
                <w:rFonts w:ascii="Arial" w:hAnsi="Arial" w:cs="Arial"/>
                <w:b/>
                <w:color w:val="000000"/>
                <w:sz w:val="18"/>
                <w:szCs w:val="18"/>
                <w:lang w:eastAsia="es-CO"/>
              </w:rPr>
            </w:pPr>
            <w:r w:rsidRPr="00DD760E">
              <w:rPr>
                <w:rFonts w:ascii="Arial" w:hAnsi="Arial" w:cs="Arial"/>
                <w:b/>
                <w:color w:val="000000"/>
                <w:sz w:val="18"/>
                <w:szCs w:val="18"/>
                <w:lang w:eastAsia="es-CO"/>
              </w:rPr>
              <w:t>DENOMINACIÓN</w:t>
            </w:r>
          </w:p>
        </w:tc>
        <w:tc>
          <w:tcPr>
            <w:tcW w:w="1732" w:type="pct"/>
            <w:tcBorders>
              <w:top w:val="nil"/>
              <w:left w:val="nil"/>
              <w:bottom w:val="single" w:sz="4" w:space="0" w:color="auto"/>
              <w:right w:val="single" w:sz="4" w:space="0" w:color="auto"/>
            </w:tcBorders>
            <w:shd w:val="clear" w:color="auto" w:fill="auto"/>
            <w:vAlign w:val="center"/>
          </w:tcPr>
          <w:p w14:paraId="3EE90087" w14:textId="2807A1BF" w:rsidR="007B03DB" w:rsidRPr="00DD760E" w:rsidRDefault="007B03DB" w:rsidP="00123964">
            <w:pPr>
              <w:rPr>
                <w:rFonts w:ascii="Arial" w:hAnsi="Arial" w:cs="Arial"/>
                <w:b/>
                <w:sz w:val="18"/>
                <w:szCs w:val="18"/>
                <w:lang w:eastAsia="es-CO"/>
              </w:rPr>
            </w:pPr>
            <w:r w:rsidRPr="00DD760E">
              <w:rPr>
                <w:rFonts w:ascii="Arial" w:hAnsi="Arial" w:cs="Arial"/>
                <w:b/>
                <w:sz w:val="18"/>
                <w:szCs w:val="18"/>
                <w:lang w:eastAsia="es-CO"/>
              </w:rPr>
              <w:t>DESCRIPCIÓN</w:t>
            </w:r>
          </w:p>
        </w:tc>
        <w:tc>
          <w:tcPr>
            <w:tcW w:w="1398" w:type="pct"/>
            <w:gridSpan w:val="2"/>
            <w:tcBorders>
              <w:top w:val="nil"/>
              <w:left w:val="nil"/>
              <w:bottom w:val="single" w:sz="4" w:space="0" w:color="auto"/>
              <w:right w:val="single" w:sz="4" w:space="0" w:color="auto"/>
            </w:tcBorders>
            <w:shd w:val="clear" w:color="auto" w:fill="auto"/>
            <w:vAlign w:val="center"/>
          </w:tcPr>
          <w:p w14:paraId="4A160886" w14:textId="0A4DB8D8" w:rsidR="007B03DB" w:rsidRPr="00DD760E" w:rsidRDefault="007B03DB" w:rsidP="00123964">
            <w:pPr>
              <w:jc w:val="center"/>
              <w:rPr>
                <w:rFonts w:ascii="Arial" w:hAnsi="Arial" w:cs="Arial"/>
                <w:b/>
                <w:color w:val="000000"/>
                <w:sz w:val="18"/>
                <w:szCs w:val="18"/>
                <w:lang w:eastAsia="es-CO"/>
              </w:rPr>
            </w:pPr>
            <w:r w:rsidRPr="00DD760E">
              <w:rPr>
                <w:rFonts w:ascii="Arial" w:hAnsi="Arial" w:cs="Arial"/>
                <w:b/>
                <w:color w:val="000000"/>
                <w:sz w:val="18"/>
                <w:szCs w:val="18"/>
                <w:lang w:eastAsia="es-CO"/>
              </w:rPr>
              <w:t>ESTADO</w:t>
            </w:r>
          </w:p>
        </w:tc>
        <w:tc>
          <w:tcPr>
            <w:tcW w:w="916" w:type="pct"/>
            <w:vMerge w:val="restart"/>
            <w:tcBorders>
              <w:top w:val="nil"/>
              <w:left w:val="nil"/>
              <w:right w:val="single" w:sz="4" w:space="0" w:color="auto"/>
            </w:tcBorders>
            <w:shd w:val="clear" w:color="auto" w:fill="auto"/>
            <w:noWrap/>
            <w:vAlign w:val="center"/>
          </w:tcPr>
          <w:p w14:paraId="4A51C8CE" w14:textId="763FA40A" w:rsidR="007B03DB" w:rsidRPr="00DD760E" w:rsidRDefault="007B03DB" w:rsidP="00123964">
            <w:pPr>
              <w:jc w:val="center"/>
              <w:rPr>
                <w:rFonts w:ascii="Arial" w:hAnsi="Arial" w:cs="Arial"/>
                <w:color w:val="000000"/>
                <w:sz w:val="18"/>
                <w:szCs w:val="18"/>
                <w:lang w:eastAsia="es-CO"/>
              </w:rPr>
            </w:pPr>
            <w:r w:rsidRPr="00DD760E">
              <w:rPr>
                <w:rFonts w:ascii="Arial" w:hAnsi="Arial" w:cs="Arial"/>
                <w:b/>
                <w:bCs/>
                <w:color w:val="000000"/>
                <w:sz w:val="18"/>
                <w:szCs w:val="18"/>
                <w:lang w:eastAsia="es-CO"/>
              </w:rPr>
              <w:t>VALOR ASIGNADO (millones de pesos)</w:t>
            </w:r>
          </w:p>
        </w:tc>
      </w:tr>
      <w:tr w:rsidR="00906AA9" w:rsidRPr="00DD760E" w14:paraId="089E1AD0" w14:textId="77777777" w:rsidTr="00906AA9">
        <w:trPr>
          <w:divId w:val="1320618321"/>
          <w:cantSplit/>
          <w:trHeight w:val="675"/>
        </w:trPr>
        <w:tc>
          <w:tcPr>
            <w:tcW w:w="2686" w:type="pct"/>
            <w:gridSpan w:val="3"/>
            <w:tcBorders>
              <w:top w:val="nil"/>
              <w:left w:val="single" w:sz="4" w:space="0" w:color="auto"/>
              <w:bottom w:val="single" w:sz="4" w:space="0" w:color="auto"/>
              <w:right w:val="single" w:sz="4" w:space="0" w:color="auto"/>
            </w:tcBorders>
            <w:shd w:val="clear" w:color="auto" w:fill="auto"/>
            <w:vAlign w:val="center"/>
          </w:tcPr>
          <w:p w14:paraId="0E785A40" w14:textId="2273A98E" w:rsidR="00906AA9" w:rsidRPr="00DD760E" w:rsidRDefault="00906AA9" w:rsidP="00906AA9">
            <w:pPr>
              <w:rPr>
                <w:rFonts w:ascii="Arial" w:hAnsi="Arial" w:cs="Arial"/>
                <w:b/>
                <w:sz w:val="18"/>
                <w:szCs w:val="18"/>
                <w:lang w:eastAsia="es-CO"/>
              </w:rPr>
            </w:pPr>
            <w:r w:rsidRPr="00DD760E">
              <w:rPr>
                <w:rFonts w:ascii="Arial" w:hAnsi="Arial" w:cs="Arial"/>
                <w:b/>
                <w:sz w:val="18"/>
                <w:szCs w:val="18"/>
                <w:lang w:eastAsia="es-CO"/>
              </w:rPr>
              <w:t>Vigencia fiscal 2017, comprendida entre el 1 de enero y el 31 de Diciembre 2017</w:t>
            </w:r>
          </w:p>
        </w:tc>
        <w:tc>
          <w:tcPr>
            <w:tcW w:w="753" w:type="pct"/>
            <w:tcBorders>
              <w:top w:val="nil"/>
              <w:left w:val="nil"/>
              <w:bottom w:val="single" w:sz="4" w:space="0" w:color="auto"/>
              <w:right w:val="single" w:sz="4" w:space="0" w:color="auto"/>
            </w:tcBorders>
            <w:shd w:val="clear" w:color="auto" w:fill="auto"/>
            <w:vAlign w:val="center"/>
          </w:tcPr>
          <w:p w14:paraId="3A2AF6A8" w14:textId="395C406A" w:rsidR="00906AA9" w:rsidRPr="00DD760E" w:rsidRDefault="00906AA9" w:rsidP="00906AA9">
            <w:pPr>
              <w:jc w:val="center"/>
              <w:rPr>
                <w:rFonts w:ascii="Arial" w:hAnsi="Arial" w:cs="Arial"/>
                <w:b/>
                <w:color w:val="000000"/>
                <w:sz w:val="18"/>
                <w:szCs w:val="18"/>
                <w:lang w:eastAsia="es-CO"/>
              </w:rPr>
            </w:pPr>
            <w:r w:rsidRPr="00DD760E">
              <w:rPr>
                <w:rFonts w:ascii="Arial" w:hAnsi="Arial" w:cs="Arial"/>
                <w:b/>
                <w:bCs/>
                <w:color w:val="000000"/>
                <w:sz w:val="18"/>
                <w:szCs w:val="18"/>
                <w:lang w:eastAsia="es-CO"/>
              </w:rPr>
              <w:t xml:space="preserve">EJECUTADO </w:t>
            </w:r>
          </w:p>
        </w:tc>
        <w:tc>
          <w:tcPr>
            <w:tcW w:w="645" w:type="pct"/>
            <w:tcBorders>
              <w:top w:val="nil"/>
              <w:left w:val="nil"/>
              <w:bottom w:val="single" w:sz="4" w:space="0" w:color="auto"/>
              <w:right w:val="single" w:sz="4" w:space="0" w:color="auto"/>
            </w:tcBorders>
            <w:shd w:val="clear" w:color="auto" w:fill="auto"/>
            <w:vAlign w:val="center"/>
          </w:tcPr>
          <w:p w14:paraId="1D4567B8" w14:textId="231FFEE6" w:rsidR="00906AA9" w:rsidRPr="00DD760E" w:rsidRDefault="00906AA9" w:rsidP="00906AA9">
            <w:pPr>
              <w:jc w:val="center"/>
              <w:rPr>
                <w:rFonts w:ascii="Arial" w:hAnsi="Arial" w:cs="Arial"/>
                <w:color w:val="000000"/>
                <w:sz w:val="18"/>
                <w:szCs w:val="18"/>
                <w:lang w:eastAsia="es-CO"/>
              </w:rPr>
            </w:pPr>
            <w:r w:rsidRPr="00DD760E">
              <w:rPr>
                <w:rFonts w:ascii="Arial" w:hAnsi="Arial" w:cs="Arial"/>
                <w:b/>
                <w:bCs/>
                <w:color w:val="000000"/>
                <w:sz w:val="18"/>
                <w:szCs w:val="18"/>
                <w:lang w:eastAsia="es-CO"/>
              </w:rPr>
              <w:t xml:space="preserve">EN PROCESO </w:t>
            </w:r>
          </w:p>
        </w:tc>
        <w:tc>
          <w:tcPr>
            <w:tcW w:w="916" w:type="pct"/>
            <w:vMerge/>
            <w:tcBorders>
              <w:left w:val="nil"/>
              <w:bottom w:val="single" w:sz="4" w:space="0" w:color="auto"/>
              <w:right w:val="single" w:sz="4" w:space="0" w:color="auto"/>
            </w:tcBorders>
            <w:shd w:val="clear" w:color="auto" w:fill="auto"/>
            <w:noWrap/>
            <w:vAlign w:val="center"/>
          </w:tcPr>
          <w:p w14:paraId="0AA8CBC6" w14:textId="77777777" w:rsidR="00906AA9" w:rsidRPr="00DD760E" w:rsidRDefault="00906AA9" w:rsidP="00906AA9">
            <w:pPr>
              <w:jc w:val="center"/>
              <w:rPr>
                <w:rFonts w:ascii="Arial" w:hAnsi="Arial" w:cs="Arial"/>
                <w:color w:val="000000"/>
                <w:sz w:val="18"/>
                <w:szCs w:val="18"/>
                <w:lang w:eastAsia="es-CO"/>
              </w:rPr>
            </w:pPr>
          </w:p>
        </w:tc>
      </w:tr>
      <w:tr w:rsidR="00906AA9" w:rsidRPr="00DD760E" w14:paraId="221351B3" w14:textId="77777777" w:rsidTr="00906AA9">
        <w:trPr>
          <w:divId w:val="1320618321"/>
          <w:cantSplit/>
          <w:trHeight w:val="675"/>
        </w:trPr>
        <w:tc>
          <w:tcPr>
            <w:tcW w:w="136" w:type="pct"/>
            <w:tcBorders>
              <w:top w:val="nil"/>
              <w:left w:val="single" w:sz="4" w:space="0" w:color="auto"/>
              <w:bottom w:val="single" w:sz="4" w:space="0" w:color="auto"/>
              <w:right w:val="single" w:sz="4" w:space="0" w:color="auto"/>
            </w:tcBorders>
            <w:shd w:val="clear" w:color="auto" w:fill="auto"/>
            <w:vAlign w:val="center"/>
          </w:tcPr>
          <w:p w14:paraId="7FD73839" w14:textId="77777777" w:rsidR="00906AA9" w:rsidRPr="00DD760E" w:rsidRDefault="00906AA9" w:rsidP="00906AA9">
            <w:pPr>
              <w:jc w:val="center"/>
              <w:rPr>
                <w:rFonts w:ascii="Arial" w:hAnsi="Arial" w:cs="Arial"/>
                <w:color w:val="000000"/>
                <w:sz w:val="18"/>
                <w:szCs w:val="18"/>
                <w:lang w:eastAsia="es-CO"/>
              </w:rPr>
            </w:pPr>
            <w:r w:rsidRPr="00DD760E">
              <w:rPr>
                <w:rFonts w:ascii="Arial" w:hAnsi="Arial" w:cs="Arial"/>
                <w:color w:val="000000"/>
                <w:sz w:val="18"/>
                <w:szCs w:val="18"/>
                <w:lang w:eastAsia="es-CO"/>
              </w:rPr>
              <w:t>1</w:t>
            </w:r>
          </w:p>
          <w:p w14:paraId="428676EB" w14:textId="77777777" w:rsidR="00906AA9" w:rsidRPr="00DD760E" w:rsidRDefault="00906AA9" w:rsidP="00906AA9">
            <w:pPr>
              <w:jc w:val="center"/>
              <w:rPr>
                <w:rFonts w:ascii="Arial" w:hAnsi="Arial" w:cs="Arial"/>
                <w:color w:val="000000"/>
                <w:sz w:val="18"/>
                <w:szCs w:val="18"/>
                <w:lang w:eastAsia="es-CO"/>
              </w:rPr>
            </w:pPr>
          </w:p>
        </w:tc>
        <w:tc>
          <w:tcPr>
            <w:tcW w:w="818" w:type="pct"/>
            <w:tcBorders>
              <w:top w:val="nil"/>
              <w:left w:val="nil"/>
              <w:bottom w:val="single" w:sz="4" w:space="0" w:color="auto"/>
              <w:right w:val="single" w:sz="4" w:space="0" w:color="auto"/>
            </w:tcBorders>
            <w:shd w:val="clear" w:color="auto" w:fill="auto"/>
            <w:vAlign w:val="center"/>
          </w:tcPr>
          <w:p w14:paraId="3B8CF5BB" w14:textId="34740AF9" w:rsidR="00906AA9" w:rsidRPr="00DD760E" w:rsidRDefault="00906AA9" w:rsidP="00906AA9">
            <w:pPr>
              <w:rPr>
                <w:rFonts w:ascii="Arial" w:hAnsi="Arial" w:cs="Arial"/>
                <w:color w:val="000000"/>
                <w:sz w:val="18"/>
                <w:szCs w:val="18"/>
                <w:lang w:eastAsia="es-CO"/>
              </w:rPr>
            </w:pPr>
            <w:r w:rsidRPr="00DD760E">
              <w:rPr>
                <w:rFonts w:ascii="Arial" w:hAnsi="Arial" w:cs="Arial"/>
                <w:color w:val="000000"/>
                <w:sz w:val="18"/>
                <w:szCs w:val="18"/>
                <w:lang w:eastAsia="es-CO"/>
              </w:rPr>
              <w:t>Fomento del deporte formativo competitivo y de alto rendimiento</w:t>
            </w:r>
          </w:p>
        </w:tc>
        <w:tc>
          <w:tcPr>
            <w:tcW w:w="1732" w:type="pct"/>
            <w:tcBorders>
              <w:top w:val="nil"/>
              <w:left w:val="nil"/>
              <w:bottom w:val="single" w:sz="4" w:space="0" w:color="auto"/>
              <w:right w:val="single" w:sz="4" w:space="0" w:color="auto"/>
            </w:tcBorders>
            <w:shd w:val="clear" w:color="auto" w:fill="auto"/>
            <w:vAlign w:val="center"/>
          </w:tcPr>
          <w:p w14:paraId="29BBD10A" w14:textId="77777777" w:rsidR="00906AA9" w:rsidRPr="00DD760E" w:rsidRDefault="00906AA9" w:rsidP="00906AA9">
            <w:pPr>
              <w:rPr>
                <w:rFonts w:ascii="Arial" w:hAnsi="Arial" w:cs="Arial"/>
                <w:color w:val="000000"/>
                <w:sz w:val="18"/>
                <w:szCs w:val="18"/>
                <w:lang w:eastAsia="es-CO"/>
              </w:rPr>
            </w:pPr>
            <w:r w:rsidRPr="00DD760E">
              <w:rPr>
                <w:rFonts w:ascii="Arial" w:hAnsi="Arial" w:cs="Arial"/>
                <w:sz w:val="18"/>
                <w:szCs w:val="18"/>
                <w:lang w:eastAsia="es-CO"/>
              </w:rPr>
              <w:t>Compuesto por el programa Polos de Desarrollo, Centros de Iniciación, Escuelas de Formación, Apoyo a salidas de participación Deportiva.</w:t>
            </w:r>
          </w:p>
        </w:tc>
        <w:tc>
          <w:tcPr>
            <w:tcW w:w="753" w:type="pct"/>
            <w:tcBorders>
              <w:top w:val="nil"/>
              <w:left w:val="nil"/>
              <w:bottom w:val="single" w:sz="4" w:space="0" w:color="auto"/>
              <w:right w:val="single" w:sz="4" w:space="0" w:color="auto"/>
            </w:tcBorders>
            <w:shd w:val="clear" w:color="auto" w:fill="auto"/>
            <w:vAlign w:val="center"/>
          </w:tcPr>
          <w:p w14:paraId="254F38C3" w14:textId="77777777" w:rsidR="00906AA9" w:rsidRPr="00DD760E" w:rsidRDefault="00906AA9" w:rsidP="00906AA9">
            <w:pPr>
              <w:jc w:val="center"/>
              <w:rPr>
                <w:rFonts w:ascii="Arial" w:hAnsi="Arial" w:cs="Arial"/>
                <w:color w:val="000000"/>
                <w:sz w:val="18"/>
                <w:szCs w:val="18"/>
                <w:lang w:eastAsia="es-CO"/>
              </w:rPr>
            </w:pPr>
            <w:r w:rsidRPr="00DD760E">
              <w:rPr>
                <w:rFonts w:ascii="Arial" w:hAnsi="Arial" w:cs="Arial"/>
                <w:color w:val="000000"/>
                <w:sz w:val="18"/>
                <w:szCs w:val="18"/>
                <w:lang w:eastAsia="es-CO"/>
              </w:rPr>
              <w:t>EJECUTADO</w:t>
            </w:r>
          </w:p>
        </w:tc>
        <w:tc>
          <w:tcPr>
            <w:tcW w:w="645" w:type="pct"/>
            <w:tcBorders>
              <w:top w:val="nil"/>
              <w:left w:val="nil"/>
              <w:bottom w:val="single" w:sz="4" w:space="0" w:color="auto"/>
              <w:right w:val="single" w:sz="4" w:space="0" w:color="auto"/>
            </w:tcBorders>
            <w:shd w:val="clear" w:color="auto" w:fill="auto"/>
            <w:vAlign w:val="center"/>
          </w:tcPr>
          <w:p w14:paraId="6B41594B" w14:textId="77777777" w:rsidR="00906AA9" w:rsidRPr="00DD760E" w:rsidRDefault="00906AA9" w:rsidP="00906AA9">
            <w:pPr>
              <w:jc w:val="center"/>
              <w:rPr>
                <w:rFonts w:ascii="Arial" w:hAnsi="Arial" w:cs="Arial"/>
                <w:color w:val="000000"/>
                <w:sz w:val="18"/>
                <w:szCs w:val="18"/>
                <w:lang w:eastAsia="es-CO"/>
              </w:rPr>
            </w:pPr>
          </w:p>
        </w:tc>
        <w:tc>
          <w:tcPr>
            <w:tcW w:w="916" w:type="pct"/>
            <w:tcBorders>
              <w:top w:val="nil"/>
              <w:left w:val="nil"/>
              <w:bottom w:val="single" w:sz="4" w:space="0" w:color="auto"/>
              <w:right w:val="single" w:sz="4" w:space="0" w:color="auto"/>
            </w:tcBorders>
            <w:shd w:val="clear" w:color="auto" w:fill="auto"/>
            <w:noWrap/>
            <w:vAlign w:val="center"/>
          </w:tcPr>
          <w:p w14:paraId="450B84E3" w14:textId="0D11867A" w:rsidR="00906AA9" w:rsidRPr="00DD760E" w:rsidRDefault="00906AA9" w:rsidP="00906AA9">
            <w:pPr>
              <w:jc w:val="center"/>
              <w:rPr>
                <w:rFonts w:ascii="Arial" w:hAnsi="Arial" w:cs="Arial"/>
                <w:color w:val="000000"/>
                <w:sz w:val="18"/>
                <w:szCs w:val="18"/>
                <w:lang w:eastAsia="es-CO"/>
              </w:rPr>
            </w:pPr>
            <w:r w:rsidRPr="00DD760E">
              <w:rPr>
                <w:rFonts w:ascii="Arial" w:hAnsi="Arial" w:cs="Arial"/>
                <w:color w:val="000000"/>
                <w:sz w:val="18"/>
                <w:szCs w:val="18"/>
                <w:lang w:eastAsia="es-CO"/>
              </w:rPr>
              <w:t>$3.517.451.064</w:t>
            </w:r>
          </w:p>
          <w:p w14:paraId="65F5CF01" w14:textId="77777777" w:rsidR="00906AA9" w:rsidRPr="00DD760E" w:rsidRDefault="00906AA9" w:rsidP="00906AA9">
            <w:pPr>
              <w:jc w:val="center"/>
              <w:rPr>
                <w:rFonts w:ascii="Arial" w:hAnsi="Arial" w:cs="Arial"/>
                <w:color w:val="000000"/>
                <w:sz w:val="18"/>
                <w:szCs w:val="18"/>
                <w:lang w:eastAsia="es-CO"/>
              </w:rPr>
            </w:pPr>
          </w:p>
        </w:tc>
      </w:tr>
      <w:tr w:rsidR="00906AA9" w:rsidRPr="00DD760E" w14:paraId="64172FD8" w14:textId="77777777" w:rsidTr="00906AA9">
        <w:trPr>
          <w:divId w:val="1320618321"/>
          <w:cantSplit/>
          <w:trHeight w:val="675"/>
        </w:trPr>
        <w:tc>
          <w:tcPr>
            <w:tcW w:w="136" w:type="pct"/>
            <w:tcBorders>
              <w:top w:val="nil"/>
              <w:left w:val="single" w:sz="4" w:space="0" w:color="auto"/>
              <w:bottom w:val="single" w:sz="4" w:space="0" w:color="auto"/>
              <w:right w:val="single" w:sz="4" w:space="0" w:color="auto"/>
            </w:tcBorders>
            <w:shd w:val="clear" w:color="auto" w:fill="auto"/>
            <w:vAlign w:val="center"/>
          </w:tcPr>
          <w:p w14:paraId="5A320EED" w14:textId="77777777" w:rsidR="00906AA9" w:rsidRPr="00DD760E" w:rsidRDefault="00906AA9" w:rsidP="00906AA9">
            <w:pPr>
              <w:jc w:val="center"/>
              <w:rPr>
                <w:rFonts w:ascii="Arial" w:hAnsi="Arial" w:cs="Arial"/>
                <w:color w:val="000000"/>
                <w:sz w:val="18"/>
                <w:szCs w:val="18"/>
                <w:lang w:eastAsia="es-CO"/>
              </w:rPr>
            </w:pPr>
            <w:r w:rsidRPr="00DD760E">
              <w:rPr>
                <w:rFonts w:ascii="Arial" w:hAnsi="Arial" w:cs="Arial"/>
                <w:color w:val="000000"/>
                <w:sz w:val="18"/>
                <w:szCs w:val="18"/>
                <w:lang w:eastAsia="es-CO"/>
              </w:rPr>
              <w:lastRenderedPageBreak/>
              <w:t>2</w:t>
            </w:r>
          </w:p>
        </w:tc>
        <w:tc>
          <w:tcPr>
            <w:tcW w:w="818" w:type="pct"/>
            <w:tcBorders>
              <w:top w:val="nil"/>
              <w:left w:val="nil"/>
              <w:bottom w:val="single" w:sz="4" w:space="0" w:color="auto"/>
              <w:right w:val="single" w:sz="4" w:space="0" w:color="auto"/>
            </w:tcBorders>
            <w:shd w:val="clear" w:color="auto" w:fill="auto"/>
            <w:vAlign w:val="center"/>
          </w:tcPr>
          <w:p w14:paraId="4D737E34" w14:textId="77777777" w:rsidR="00906AA9" w:rsidRPr="00DD760E" w:rsidRDefault="00906AA9" w:rsidP="00906AA9">
            <w:pPr>
              <w:rPr>
                <w:rFonts w:ascii="Arial" w:hAnsi="Arial" w:cs="Arial"/>
                <w:color w:val="000000"/>
                <w:sz w:val="18"/>
                <w:szCs w:val="18"/>
                <w:lang w:eastAsia="es-CO"/>
              </w:rPr>
            </w:pPr>
          </w:p>
          <w:p w14:paraId="62BD5E24" w14:textId="77777777" w:rsidR="00906AA9" w:rsidRPr="00DD760E" w:rsidRDefault="00906AA9" w:rsidP="00906AA9">
            <w:pPr>
              <w:rPr>
                <w:rFonts w:ascii="Arial" w:hAnsi="Arial" w:cs="Arial"/>
                <w:color w:val="000000"/>
                <w:sz w:val="18"/>
                <w:szCs w:val="18"/>
                <w:lang w:eastAsia="es-CO"/>
              </w:rPr>
            </w:pPr>
            <w:r w:rsidRPr="00DD760E">
              <w:rPr>
                <w:rFonts w:ascii="Arial" w:hAnsi="Arial" w:cs="Arial"/>
                <w:color w:val="000000"/>
                <w:sz w:val="18"/>
                <w:szCs w:val="18"/>
                <w:lang w:eastAsia="es-CO"/>
              </w:rPr>
              <w:t>Construcción de 15.000 m2 de infraestructura recreativa y deportiva del Imrd.</w:t>
            </w:r>
          </w:p>
        </w:tc>
        <w:tc>
          <w:tcPr>
            <w:tcW w:w="1732" w:type="pct"/>
            <w:tcBorders>
              <w:top w:val="nil"/>
              <w:left w:val="nil"/>
              <w:bottom w:val="single" w:sz="4" w:space="0" w:color="auto"/>
              <w:right w:val="single" w:sz="4" w:space="0" w:color="auto"/>
            </w:tcBorders>
            <w:shd w:val="clear" w:color="auto" w:fill="auto"/>
            <w:vAlign w:val="center"/>
          </w:tcPr>
          <w:p w14:paraId="15D16F56" w14:textId="77777777" w:rsidR="00906AA9" w:rsidRPr="00DD760E" w:rsidRDefault="00906AA9" w:rsidP="00906AA9">
            <w:pPr>
              <w:rPr>
                <w:rFonts w:ascii="Arial" w:hAnsi="Arial" w:cs="Arial"/>
                <w:sz w:val="18"/>
                <w:szCs w:val="18"/>
                <w:lang w:eastAsia="es-CO"/>
              </w:rPr>
            </w:pPr>
            <w:r w:rsidRPr="00DD760E">
              <w:rPr>
                <w:rFonts w:ascii="Arial" w:hAnsi="Arial" w:cs="Arial"/>
                <w:sz w:val="18"/>
                <w:szCs w:val="18"/>
                <w:lang w:eastAsia="es-CO"/>
              </w:rPr>
              <w:t>Construcción de tres escenarios deportivos ( Proyecto transversal con la Secretaria de Obras Publicas</w:t>
            </w:r>
          </w:p>
        </w:tc>
        <w:tc>
          <w:tcPr>
            <w:tcW w:w="753" w:type="pct"/>
            <w:tcBorders>
              <w:top w:val="nil"/>
              <w:left w:val="nil"/>
              <w:bottom w:val="single" w:sz="4" w:space="0" w:color="auto"/>
              <w:right w:val="single" w:sz="4" w:space="0" w:color="auto"/>
            </w:tcBorders>
            <w:shd w:val="clear" w:color="auto" w:fill="auto"/>
            <w:vAlign w:val="center"/>
          </w:tcPr>
          <w:p w14:paraId="1EA8EB12" w14:textId="77777777" w:rsidR="00906AA9" w:rsidRPr="00DD760E" w:rsidRDefault="00906AA9" w:rsidP="00906AA9">
            <w:pPr>
              <w:jc w:val="center"/>
              <w:rPr>
                <w:rFonts w:ascii="Arial" w:hAnsi="Arial" w:cs="Arial"/>
                <w:color w:val="000000"/>
                <w:sz w:val="18"/>
                <w:szCs w:val="18"/>
                <w:lang w:eastAsia="es-CO"/>
              </w:rPr>
            </w:pPr>
            <w:r w:rsidRPr="00DD760E">
              <w:rPr>
                <w:rFonts w:ascii="Arial" w:hAnsi="Arial" w:cs="Arial"/>
                <w:color w:val="000000"/>
                <w:sz w:val="18"/>
                <w:szCs w:val="18"/>
                <w:lang w:eastAsia="es-CO"/>
              </w:rPr>
              <w:t>EJECUTADO</w:t>
            </w:r>
          </w:p>
        </w:tc>
        <w:tc>
          <w:tcPr>
            <w:tcW w:w="645" w:type="pct"/>
            <w:tcBorders>
              <w:top w:val="nil"/>
              <w:left w:val="nil"/>
              <w:bottom w:val="single" w:sz="4" w:space="0" w:color="auto"/>
              <w:right w:val="single" w:sz="4" w:space="0" w:color="auto"/>
            </w:tcBorders>
            <w:shd w:val="clear" w:color="auto" w:fill="auto"/>
            <w:vAlign w:val="center"/>
          </w:tcPr>
          <w:p w14:paraId="514EC730" w14:textId="77777777" w:rsidR="00906AA9" w:rsidRPr="00DD760E" w:rsidRDefault="00906AA9" w:rsidP="00906AA9">
            <w:pPr>
              <w:jc w:val="center"/>
              <w:rPr>
                <w:rFonts w:ascii="Arial" w:hAnsi="Arial" w:cs="Arial"/>
                <w:color w:val="000000"/>
                <w:sz w:val="18"/>
                <w:szCs w:val="18"/>
                <w:lang w:eastAsia="es-CO"/>
              </w:rPr>
            </w:pPr>
          </w:p>
        </w:tc>
        <w:tc>
          <w:tcPr>
            <w:tcW w:w="916" w:type="pct"/>
            <w:tcBorders>
              <w:top w:val="nil"/>
              <w:left w:val="nil"/>
              <w:bottom w:val="single" w:sz="4" w:space="0" w:color="auto"/>
              <w:right w:val="single" w:sz="4" w:space="0" w:color="auto"/>
            </w:tcBorders>
            <w:shd w:val="clear" w:color="auto" w:fill="auto"/>
            <w:noWrap/>
            <w:vAlign w:val="center"/>
          </w:tcPr>
          <w:p w14:paraId="563C5860" w14:textId="77777777" w:rsidR="00906AA9" w:rsidRPr="00DD760E" w:rsidRDefault="00906AA9" w:rsidP="00906AA9">
            <w:pPr>
              <w:jc w:val="center"/>
              <w:rPr>
                <w:rFonts w:ascii="Arial" w:hAnsi="Arial" w:cs="Arial"/>
                <w:color w:val="000000"/>
                <w:sz w:val="18"/>
                <w:szCs w:val="18"/>
                <w:lang w:eastAsia="es-CO"/>
              </w:rPr>
            </w:pPr>
            <w:r w:rsidRPr="00DD760E">
              <w:rPr>
                <w:rFonts w:ascii="Arial" w:hAnsi="Arial" w:cs="Arial"/>
                <w:color w:val="000000"/>
                <w:sz w:val="18"/>
                <w:szCs w:val="18"/>
                <w:lang w:eastAsia="es-CO"/>
              </w:rPr>
              <w:t>0</w:t>
            </w:r>
          </w:p>
        </w:tc>
      </w:tr>
      <w:tr w:rsidR="00906AA9" w:rsidRPr="00DD760E" w14:paraId="7CBA7BEC" w14:textId="77777777" w:rsidTr="00906AA9">
        <w:trPr>
          <w:divId w:val="1320618321"/>
          <w:cantSplit/>
          <w:trHeight w:val="675"/>
        </w:trPr>
        <w:tc>
          <w:tcPr>
            <w:tcW w:w="136" w:type="pct"/>
            <w:tcBorders>
              <w:top w:val="nil"/>
              <w:left w:val="single" w:sz="4" w:space="0" w:color="auto"/>
              <w:bottom w:val="single" w:sz="4" w:space="0" w:color="auto"/>
              <w:right w:val="single" w:sz="4" w:space="0" w:color="auto"/>
            </w:tcBorders>
            <w:shd w:val="clear" w:color="auto" w:fill="auto"/>
            <w:vAlign w:val="center"/>
          </w:tcPr>
          <w:p w14:paraId="68934A8E" w14:textId="77777777" w:rsidR="00906AA9" w:rsidRPr="00DD760E" w:rsidRDefault="00906AA9" w:rsidP="00906AA9">
            <w:pPr>
              <w:jc w:val="center"/>
              <w:rPr>
                <w:rFonts w:ascii="Arial" w:hAnsi="Arial" w:cs="Arial"/>
                <w:color w:val="000000"/>
                <w:sz w:val="18"/>
                <w:szCs w:val="18"/>
                <w:lang w:eastAsia="es-CO"/>
              </w:rPr>
            </w:pPr>
            <w:r w:rsidRPr="00DD760E">
              <w:rPr>
                <w:rFonts w:ascii="Arial" w:hAnsi="Arial" w:cs="Arial"/>
                <w:color w:val="000000"/>
                <w:sz w:val="18"/>
                <w:szCs w:val="18"/>
                <w:lang w:eastAsia="es-CO"/>
              </w:rPr>
              <w:t>3</w:t>
            </w:r>
          </w:p>
        </w:tc>
        <w:tc>
          <w:tcPr>
            <w:tcW w:w="818" w:type="pct"/>
            <w:tcBorders>
              <w:top w:val="nil"/>
              <w:left w:val="nil"/>
              <w:bottom w:val="single" w:sz="4" w:space="0" w:color="auto"/>
              <w:right w:val="single" w:sz="4" w:space="0" w:color="auto"/>
            </w:tcBorders>
            <w:shd w:val="clear" w:color="auto" w:fill="auto"/>
            <w:vAlign w:val="center"/>
          </w:tcPr>
          <w:p w14:paraId="75A028A9" w14:textId="77777777" w:rsidR="00906AA9" w:rsidRPr="00DD760E" w:rsidRDefault="00906AA9" w:rsidP="00906AA9">
            <w:pPr>
              <w:rPr>
                <w:rFonts w:ascii="Arial" w:hAnsi="Arial" w:cs="Arial"/>
                <w:color w:val="000000"/>
                <w:sz w:val="18"/>
                <w:szCs w:val="18"/>
                <w:lang w:eastAsia="es-CO"/>
              </w:rPr>
            </w:pPr>
            <w:r w:rsidRPr="00DD760E">
              <w:rPr>
                <w:rFonts w:ascii="Arial" w:hAnsi="Arial" w:cs="Arial"/>
                <w:color w:val="000000"/>
                <w:sz w:val="18"/>
                <w:szCs w:val="18"/>
                <w:lang w:eastAsia="es-CO"/>
              </w:rPr>
              <w:t>Mantenimiento adecuación y mejoramiento de la infraestructura Deportiva y Recreativa</w:t>
            </w:r>
          </w:p>
        </w:tc>
        <w:tc>
          <w:tcPr>
            <w:tcW w:w="1732" w:type="pct"/>
            <w:tcBorders>
              <w:top w:val="nil"/>
              <w:left w:val="nil"/>
              <w:bottom w:val="single" w:sz="4" w:space="0" w:color="auto"/>
              <w:right w:val="single" w:sz="4" w:space="0" w:color="auto"/>
            </w:tcBorders>
            <w:shd w:val="clear" w:color="auto" w:fill="auto"/>
            <w:vAlign w:val="center"/>
          </w:tcPr>
          <w:p w14:paraId="1C44DDFF" w14:textId="77777777" w:rsidR="00906AA9" w:rsidRPr="00DD760E" w:rsidRDefault="00906AA9" w:rsidP="00906AA9">
            <w:pPr>
              <w:rPr>
                <w:rFonts w:ascii="Arial" w:hAnsi="Arial" w:cs="Arial"/>
                <w:sz w:val="18"/>
                <w:szCs w:val="18"/>
                <w:lang w:eastAsia="es-CO"/>
              </w:rPr>
            </w:pPr>
            <w:r w:rsidRPr="00DD760E">
              <w:rPr>
                <w:rFonts w:ascii="Arial" w:hAnsi="Arial" w:cs="Arial"/>
                <w:sz w:val="18"/>
                <w:szCs w:val="18"/>
                <w:lang w:eastAsia="es-CO"/>
              </w:rPr>
              <w:t>Mantenimiento de la infraestructura, coordinadores, servicios generales, podas</w:t>
            </w:r>
          </w:p>
          <w:p w14:paraId="19054A31" w14:textId="77777777" w:rsidR="00906AA9" w:rsidRPr="00DD760E" w:rsidRDefault="00906AA9" w:rsidP="00906AA9">
            <w:pPr>
              <w:rPr>
                <w:rFonts w:ascii="Arial" w:hAnsi="Arial" w:cs="Arial"/>
                <w:sz w:val="18"/>
                <w:szCs w:val="18"/>
                <w:lang w:eastAsia="es-CO"/>
              </w:rPr>
            </w:pPr>
            <w:r w:rsidRPr="00DD760E">
              <w:rPr>
                <w:rFonts w:ascii="Arial" w:hAnsi="Arial" w:cs="Arial"/>
                <w:sz w:val="18"/>
                <w:szCs w:val="18"/>
                <w:lang w:eastAsia="es-CO"/>
              </w:rPr>
              <w:t xml:space="preserve"> </w:t>
            </w:r>
          </w:p>
        </w:tc>
        <w:tc>
          <w:tcPr>
            <w:tcW w:w="753" w:type="pct"/>
            <w:tcBorders>
              <w:top w:val="nil"/>
              <w:left w:val="nil"/>
              <w:bottom w:val="single" w:sz="4" w:space="0" w:color="auto"/>
              <w:right w:val="single" w:sz="4" w:space="0" w:color="auto"/>
            </w:tcBorders>
            <w:shd w:val="clear" w:color="auto" w:fill="auto"/>
            <w:vAlign w:val="center"/>
          </w:tcPr>
          <w:p w14:paraId="7AFC095F" w14:textId="77777777" w:rsidR="00906AA9" w:rsidRPr="00DD760E" w:rsidRDefault="00906AA9" w:rsidP="00906AA9">
            <w:pPr>
              <w:jc w:val="center"/>
              <w:rPr>
                <w:rFonts w:ascii="Arial" w:hAnsi="Arial" w:cs="Arial"/>
                <w:color w:val="000000"/>
                <w:sz w:val="18"/>
                <w:szCs w:val="18"/>
                <w:lang w:eastAsia="es-CO"/>
              </w:rPr>
            </w:pPr>
            <w:r w:rsidRPr="00DD760E">
              <w:rPr>
                <w:rFonts w:ascii="Arial" w:hAnsi="Arial" w:cs="Arial"/>
                <w:color w:val="000000"/>
                <w:sz w:val="18"/>
                <w:szCs w:val="18"/>
                <w:lang w:eastAsia="es-CO"/>
              </w:rPr>
              <w:t>EJECUTADO</w:t>
            </w:r>
          </w:p>
        </w:tc>
        <w:tc>
          <w:tcPr>
            <w:tcW w:w="645" w:type="pct"/>
            <w:tcBorders>
              <w:top w:val="nil"/>
              <w:left w:val="nil"/>
              <w:bottom w:val="single" w:sz="4" w:space="0" w:color="auto"/>
              <w:right w:val="single" w:sz="4" w:space="0" w:color="auto"/>
            </w:tcBorders>
            <w:shd w:val="clear" w:color="auto" w:fill="auto"/>
            <w:vAlign w:val="center"/>
          </w:tcPr>
          <w:p w14:paraId="32007DF8" w14:textId="77777777" w:rsidR="00906AA9" w:rsidRPr="00DD760E" w:rsidRDefault="00906AA9" w:rsidP="00906AA9">
            <w:pPr>
              <w:jc w:val="center"/>
              <w:rPr>
                <w:rFonts w:ascii="Arial" w:hAnsi="Arial" w:cs="Arial"/>
                <w:color w:val="000000"/>
                <w:sz w:val="18"/>
                <w:szCs w:val="18"/>
                <w:lang w:eastAsia="es-CO"/>
              </w:rPr>
            </w:pPr>
          </w:p>
        </w:tc>
        <w:tc>
          <w:tcPr>
            <w:tcW w:w="916" w:type="pct"/>
            <w:tcBorders>
              <w:top w:val="nil"/>
              <w:left w:val="nil"/>
              <w:bottom w:val="single" w:sz="4" w:space="0" w:color="auto"/>
              <w:right w:val="single" w:sz="4" w:space="0" w:color="auto"/>
            </w:tcBorders>
            <w:shd w:val="clear" w:color="auto" w:fill="auto"/>
            <w:noWrap/>
            <w:vAlign w:val="center"/>
          </w:tcPr>
          <w:p w14:paraId="57ED61B1" w14:textId="7460AA18" w:rsidR="00906AA9" w:rsidRPr="00DD760E" w:rsidRDefault="00906AA9" w:rsidP="00906AA9">
            <w:pPr>
              <w:jc w:val="center"/>
              <w:rPr>
                <w:rFonts w:ascii="Arial" w:hAnsi="Arial" w:cs="Arial"/>
                <w:color w:val="000000"/>
                <w:sz w:val="18"/>
                <w:szCs w:val="18"/>
                <w:lang w:eastAsia="es-CO"/>
              </w:rPr>
            </w:pPr>
            <w:r w:rsidRPr="00DD760E">
              <w:rPr>
                <w:rFonts w:ascii="Arial" w:hAnsi="Arial" w:cs="Arial"/>
                <w:color w:val="000000"/>
                <w:sz w:val="18"/>
                <w:szCs w:val="18"/>
              </w:rPr>
              <w:t xml:space="preserve">  $ </w:t>
            </w:r>
            <w:r w:rsidRPr="00DD760E">
              <w:rPr>
                <w:rFonts w:ascii="Arial" w:hAnsi="Arial" w:cs="Arial"/>
                <w:color w:val="000000"/>
                <w:sz w:val="18"/>
                <w:szCs w:val="18"/>
                <w:lang w:eastAsia="es-CO"/>
              </w:rPr>
              <w:t xml:space="preserve">2,272,581,983.00 </w:t>
            </w:r>
          </w:p>
          <w:p w14:paraId="48C9B1E5" w14:textId="77777777" w:rsidR="00906AA9" w:rsidRPr="00DD760E" w:rsidRDefault="00906AA9" w:rsidP="00906AA9">
            <w:pPr>
              <w:jc w:val="center"/>
              <w:rPr>
                <w:rFonts w:ascii="Arial" w:hAnsi="Arial" w:cs="Arial"/>
                <w:color w:val="000000"/>
                <w:sz w:val="18"/>
                <w:szCs w:val="18"/>
                <w:lang w:eastAsia="es-CO"/>
              </w:rPr>
            </w:pPr>
          </w:p>
        </w:tc>
      </w:tr>
      <w:tr w:rsidR="00906AA9" w:rsidRPr="00DD760E" w14:paraId="2A8B6DA4" w14:textId="77777777" w:rsidTr="00906AA9">
        <w:trPr>
          <w:divId w:val="1320618321"/>
          <w:cantSplit/>
          <w:trHeight w:val="675"/>
        </w:trPr>
        <w:tc>
          <w:tcPr>
            <w:tcW w:w="136" w:type="pct"/>
            <w:tcBorders>
              <w:top w:val="nil"/>
              <w:left w:val="single" w:sz="4" w:space="0" w:color="auto"/>
              <w:bottom w:val="single" w:sz="4" w:space="0" w:color="auto"/>
              <w:right w:val="single" w:sz="4" w:space="0" w:color="auto"/>
            </w:tcBorders>
            <w:shd w:val="clear" w:color="auto" w:fill="auto"/>
            <w:vAlign w:val="center"/>
          </w:tcPr>
          <w:p w14:paraId="193115DB" w14:textId="77777777" w:rsidR="00906AA9" w:rsidRPr="00DD760E" w:rsidRDefault="00906AA9" w:rsidP="00906AA9">
            <w:pPr>
              <w:jc w:val="center"/>
              <w:rPr>
                <w:rFonts w:ascii="Arial" w:hAnsi="Arial" w:cs="Arial"/>
                <w:color w:val="000000"/>
                <w:sz w:val="18"/>
                <w:szCs w:val="18"/>
                <w:lang w:eastAsia="es-CO"/>
              </w:rPr>
            </w:pPr>
            <w:r w:rsidRPr="00DD760E">
              <w:rPr>
                <w:rFonts w:ascii="Arial" w:hAnsi="Arial" w:cs="Arial"/>
                <w:color w:val="000000"/>
                <w:sz w:val="18"/>
                <w:szCs w:val="18"/>
                <w:lang w:eastAsia="es-CO"/>
              </w:rPr>
              <w:t>4</w:t>
            </w:r>
          </w:p>
        </w:tc>
        <w:tc>
          <w:tcPr>
            <w:tcW w:w="818" w:type="pct"/>
            <w:tcBorders>
              <w:top w:val="nil"/>
              <w:left w:val="nil"/>
              <w:bottom w:val="single" w:sz="4" w:space="0" w:color="auto"/>
              <w:right w:val="single" w:sz="4" w:space="0" w:color="auto"/>
            </w:tcBorders>
            <w:shd w:val="clear" w:color="auto" w:fill="auto"/>
            <w:vAlign w:val="center"/>
          </w:tcPr>
          <w:p w14:paraId="0B20359F" w14:textId="77777777" w:rsidR="00906AA9" w:rsidRPr="00DD760E" w:rsidRDefault="00906AA9" w:rsidP="00906AA9">
            <w:pPr>
              <w:rPr>
                <w:rFonts w:ascii="Arial" w:hAnsi="Arial" w:cs="Arial"/>
                <w:color w:val="000000"/>
                <w:sz w:val="18"/>
                <w:szCs w:val="18"/>
                <w:lang w:eastAsia="es-CO"/>
              </w:rPr>
            </w:pPr>
            <w:r w:rsidRPr="00DD760E">
              <w:rPr>
                <w:rFonts w:ascii="Arial" w:hAnsi="Arial" w:cs="Arial"/>
                <w:color w:val="000000"/>
                <w:sz w:val="18"/>
                <w:szCs w:val="18"/>
                <w:lang w:eastAsia="es-CO"/>
              </w:rPr>
              <w:t>Fomento de la Recreación, la actividad física y aprovechamiento del tiempo libre.</w:t>
            </w:r>
          </w:p>
        </w:tc>
        <w:tc>
          <w:tcPr>
            <w:tcW w:w="1732" w:type="pct"/>
            <w:tcBorders>
              <w:top w:val="nil"/>
              <w:left w:val="nil"/>
              <w:bottom w:val="single" w:sz="4" w:space="0" w:color="auto"/>
              <w:right w:val="single" w:sz="4" w:space="0" w:color="auto"/>
            </w:tcBorders>
            <w:shd w:val="clear" w:color="auto" w:fill="auto"/>
            <w:vAlign w:val="center"/>
          </w:tcPr>
          <w:p w14:paraId="6DB5DE0A" w14:textId="77777777" w:rsidR="00906AA9" w:rsidRPr="00DD760E" w:rsidRDefault="00906AA9" w:rsidP="00906AA9">
            <w:pPr>
              <w:rPr>
                <w:rFonts w:ascii="Arial" w:hAnsi="Arial" w:cs="Arial"/>
                <w:sz w:val="18"/>
                <w:szCs w:val="18"/>
                <w:lang w:eastAsia="es-CO"/>
              </w:rPr>
            </w:pPr>
            <w:r w:rsidRPr="00DD760E">
              <w:rPr>
                <w:rFonts w:ascii="Arial" w:hAnsi="Arial" w:cs="Arial"/>
                <w:sz w:val="18"/>
                <w:szCs w:val="18"/>
                <w:lang w:eastAsia="es-CO"/>
              </w:rPr>
              <w:t>Eventos apoyados y organizados, programas con cultura deportiva, programas, discapacidad, adulto mayor, matrogimnasia, gimnasio, aeróbicos, apoyos a J.A.C  y comunidad en general, deporte en familia para construcción de tejido social</w:t>
            </w:r>
          </w:p>
        </w:tc>
        <w:tc>
          <w:tcPr>
            <w:tcW w:w="753" w:type="pct"/>
            <w:tcBorders>
              <w:top w:val="nil"/>
              <w:left w:val="nil"/>
              <w:bottom w:val="single" w:sz="4" w:space="0" w:color="auto"/>
              <w:right w:val="single" w:sz="4" w:space="0" w:color="auto"/>
            </w:tcBorders>
            <w:shd w:val="clear" w:color="auto" w:fill="auto"/>
            <w:vAlign w:val="center"/>
          </w:tcPr>
          <w:p w14:paraId="75141832" w14:textId="77777777" w:rsidR="00906AA9" w:rsidRPr="00DD760E" w:rsidRDefault="00906AA9" w:rsidP="00906AA9">
            <w:pPr>
              <w:jc w:val="center"/>
              <w:rPr>
                <w:rFonts w:ascii="Arial" w:hAnsi="Arial" w:cs="Arial"/>
                <w:color w:val="000000"/>
                <w:sz w:val="18"/>
                <w:szCs w:val="18"/>
                <w:lang w:eastAsia="es-CO"/>
              </w:rPr>
            </w:pPr>
            <w:r w:rsidRPr="00DD760E">
              <w:rPr>
                <w:rFonts w:ascii="Arial" w:hAnsi="Arial" w:cs="Arial"/>
                <w:color w:val="000000"/>
                <w:sz w:val="18"/>
                <w:szCs w:val="18"/>
                <w:lang w:eastAsia="es-CO"/>
              </w:rPr>
              <w:t>EJECUTADO</w:t>
            </w:r>
          </w:p>
        </w:tc>
        <w:tc>
          <w:tcPr>
            <w:tcW w:w="645" w:type="pct"/>
            <w:tcBorders>
              <w:top w:val="nil"/>
              <w:left w:val="nil"/>
              <w:bottom w:val="single" w:sz="4" w:space="0" w:color="auto"/>
              <w:right w:val="single" w:sz="4" w:space="0" w:color="auto"/>
            </w:tcBorders>
            <w:shd w:val="clear" w:color="auto" w:fill="auto"/>
            <w:vAlign w:val="center"/>
          </w:tcPr>
          <w:p w14:paraId="1EF12C07" w14:textId="77777777" w:rsidR="00906AA9" w:rsidRPr="00DD760E" w:rsidRDefault="00906AA9" w:rsidP="00906AA9">
            <w:pPr>
              <w:jc w:val="center"/>
              <w:rPr>
                <w:rFonts w:ascii="Arial" w:hAnsi="Arial" w:cs="Arial"/>
                <w:color w:val="000000"/>
                <w:sz w:val="18"/>
                <w:szCs w:val="18"/>
                <w:lang w:eastAsia="es-CO"/>
              </w:rPr>
            </w:pPr>
          </w:p>
        </w:tc>
        <w:tc>
          <w:tcPr>
            <w:tcW w:w="916" w:type="pct"/>
            <w:tcBorders>
              <w:top w:val="nil"/>
              <w:left w:val="nil"/>
              <w:bottom w:val="single" w:sz="4" w:space="0" w:color="auto"/>
              <w:right w:val="single" w:sz="4" w:space="0" w:color="auto"/>
            </w:tcBorders>
            <w:shd w:val="clear" w:color="auto" w:fill="auto"/>
            <w:noWrap/>
            <w:vAlign w:val="center"/>
          </w:tcPr>
          <w:p w14:paraId="2532D7BE" w14:textId="3B6A4844" w:rsidR="00906AA9" w:rsidRPr="00DD760E" w:rsidRDefault="00906AA9" w:rsidP="00906AA9">
            <w:pPr>
              <w:jc w:val="center"/>
              <w:rPr>
                <w:rFonts w:ascii="Arial" w:hAnsi="Arial" w:cs="Arial"/>
                <w:color w:val="000000"/>
                <w:sz w:val="18"/>
                <w:szCs w:val="18"/>
                <w:lang w:eastAsia="es-CO"/>
              </w:rPr>
            </w:pPr>
            <w:r w:rsidRPr="00DD760E">
              <w:rPr>
                <w:rFonts w:ascii="Arial" w:hAnsi="Arial" w:cs="Arial"/>
                <w:color w:val="000000"/>
                <w:sz w:val="18"/>
                <w:szCs w:val="18"/>
                <w:lang w:eastAsia="es-CO"/>
              </w:rPr>
              <w:t>$2.616.848.350</w:t>
            </w:r>
          </w:p>
        </w:tc>
      </w:tr>
      <w:tr w:rsidR="00906AA9" w:rsidRPr="00DD760E" w14:paraId="439A6504" w14:textId="77777777" w:rsidTr="00906AA9">
        <w:trPr>
          <w:divId w:val="1320618321"/>
          <w:cantSplit/>
          <w:trHeight w:val="300"/>
        </w:trPr>
        <w:tc>
          <w:tcPr>
            <w:tcW w:w="408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F9E958" w14:textId="77777777" w:rsidR="00906AA9" w:rsidRPr="00DD760E" w:rsidRDefault="00906AA9" w:rsidP="00906AA9">
            <w:pPr>
              <w:rPr>
                <w:rFonts w:ascii="Arial" w:hAnsi="Arial" w:cs="Arial"/>
                <w:bCs/>
                <w:color w:val="000000"/>
                <w:sz w:val="18"/>
                <w:szCs w:val="18"/>
                <w:lang w:eastAsia="es-CO"/>
              </w:rPr>
            </w:pPr>
          </w:p>
          <w:p w14:paraId="2B79BAB9" w14:textId="77777777" w:rsidR="00906AA9" w:rsidRPr="00DD760E" w:rsidRDefault="00906AA9" w:rsidP="00906AA9">
            <w:pPr>
              <w:rPr>
                <w:rFonts w:ascii="Arial" w:hAnsi="Arial" w:cs="Arial"/>
                <w:bCs/>
                <w:color w:val="000000"/>
                <w:sz w:val="18"/>
                <w:szCs w:val="18"/>
                <w:lang w:eastAsia="es-CO"/>
              </w:rPr>
            </w:pPr>
            <w:r w:rsidRPr="00DD760E">
              <w:rPr>
                <w:rFonts w:ascii="Arial" w:hAnsi="Arial" w:cs="Arial"/>
                <w:bCs/>
                <w:color w:val="000000"/>
                <w:sz w:val="18"/>
                <w:szCs w:val="18"/>
                <w:lang w:eastAsia="es-CO"/>
              </w:rPr>
              <w:t xml:space="preserve">Número de Proyectos vigencia </w:t>
            </w:r>
            <w:r w:rsidRPr="00DD760E">
              <w:rPr>
                <w:rFonts w:ascii="Arial" w:hAnsi="Arial" w:cs="Arial"/>
                <w:b/>
                <w:bCs/>
                <w:color w:val="000000"/>
                <w:sz w:val="18"/>
                <w:szCs w:val="18"/>
                <w:lang w:eastAsia="es-CO"/>
              </w:rPr>
              <w:t>2017  No 4 Proyectos</w:t>
            </w:r>
          </w:p>
        </w:tc>
        <w:tc>
          <w:tcPr>
            <w:tcW w:w="916" w:type="pct"/>
            <w:tcBorders>
              <w:top w:val="nil"/>
              <w:left w:val="nil"/>
              <w:bottom w:val="single" w:sz="4" w:space="0" w:color="auto"/>
              <w:right w:val="single" w:sz="4" w:space="0" w:color="auto"/>
            </w:tcBorders>
            <w:shd w:val="clear" w:color="auto" w:fill="auto"/>
            <w:noWrap/>
            <w:vAlign w:val="center"/>
            <w:hideMark/>
          </w:tcPr>
          <w:p w14:paraId="77FD184E" w14:textId="38BD203B" w:rsidR="00906AA9" w:rsidRPr="00DD760E" w:rsidRDefault="00906AA9" w:rsidP="00906AA9">
            <w:pPr>
              <w:jc w:val="center"/>
              <w:rPr>
                <w:rFonts w:ascii="Arial" w:hAnsi="Arial" w:cs="Arial"/>
                <w:b/>
                <w:bCs/>
                <w:color w:val="000000"/>
                <w:sz w:val="18"/>
                <w:szCs w:val="18"/>
              </w:rPr>
            </w:pPr>
            <w:r>
              <w:rPr>
                <w:rFonts w:ascii="Arial" w:hAnsi="Arial" w:cs="Arial"/>
                <w:b/>
                <w:bCs/>
                <w:color w:val="000000"/>
                <w:sz w:val="18"/>
                <w:szCs w:val="18"/>
              </w:rPr>
              <w:t>$</w:t>
            </w:r>
            <w:r w:rsidRPr="00DD760E">
              <w:rPr>
                <w:rFonts w:ascii="Arial" w:hAnsi="Arial" w:cs="Arial"/>
                <w:b/>
                <w:bCs/>
                <w:color w:val="000000"/>
                <w:sz w:val="18"/>
                <w:szCs w:val="18"/>
              </w:rPr>
              <w:t>8.406.881.397</w:t>
            </w:r>
          </w:p>
        </w:tc>
      </w:tr>
    </w:tbl>
    <w:p w14:paraId="15222DE3" w14:textId="77777777" w:rsidR="009648A0" w:rsidRPr="00DD760E" w:rsidRDefault="009648A0" w:rsidP="009648A0">
      <w:pPr>
        <w:divId w:val="1320618321"/>
        <w:rPr>
          <w:rFonts w:ascii="Arial" w:hAnsi="Arial" w:cs="Arial"/>
          <w:sz w:val="18"/>
          <w:szCs w:val="18"/>
        </w:rPr>
      </w:pPr>
    </w:p>
    <w:tbl>
      <w:tblPr>
        <w:tblW w:w="4999" w:type="pct"/>
        <w:tblCellMar>
          <w:left w:w="70" w:type="dxa"/>
          <w:right w:w="70" w:type="dxa"/>
        </w:tblCellMar>
        <w:tblLook w:val="04A0" w:firstRow="1" w:lastRow="0" w:firstColumn="1" w:lastColumn="0" w:noHBand="0" w:noVBand="1"/>
      </w:tblPr>
      <w:tblGrid>
        <w:gridCol w:w="241"/>
        <w:gridCol w:w="1726"/>
        <w:gridCol w:w="2816"/>
        <w:gridCol w:w="1251"/>
        <w:gridCol w:w="1041"/>
        <w:gridCol w:w="1442"/>
      </w:tblGrid>
      <w:tr w:rsidR="009648A0" w:rsidRPr="00DD760E" w14:paraId="69BA1676" w14:textId="77777777" w:rsidTr="009648A0">
        <w:trPr>
          <w:divId w:val="1320618321"/>
          <w:cantSplit/>
          <w:trHeight w:val="20"/>
          <w:tblHeader/>
        </w:trPr>
        <w:tc>
          <w:tcPr>
            <w:tcW w:w="1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47125D"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DENOMINACIÓN</w:t>
            </w:r>
          </w:p>
        </w:tc>
        <w:tc>
          <w:tcPr>
            <w:tcW w:w="1856" w:type="pct"/>
            <w:tcBorders>
              <w:top w:val="single" w:sz="4" w:space="0" w:color="auto"/>
              <w:left w:val="nil"/>
              <w:bottom w:val="single" w:sz="4" w:space="0" w:color="auto"/>
              <w:right w:val="single" w:sz="4" w:space="0" w:color="auto"/>
            </w:tcBorders>
            <w:shd w:val="clear" w:color="auto" w:fill="auto"/>
            <w:vAlign w:val="center"/>
            <w:hideMark/>
          </w:tcPr>
          <w:p w14:paraId="50985CC4"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DESCRIPCIÓN</w:t>
            </w:r>
          </w:p>
        </w:tc>
        <w:tc>
          <w:tcPr>
            <w:tcW w:w="1151" w:type="pct"/>
            <w:gridSpan w:val="2"/>
            <w:tcBorders>
              <w:top w:val="single" w:sz="4" w:space="0" w:color="auto"/>
              <w:left w:val="nil"/>
              <w:bottom w:val="single" w:sz="4" w:space="0" w:color="auto"/>
              <w:right w:val="single" w:sz="4" w:space="0" w:color="auto"/>
            </w:tcBorders>
            <w:shd w:val="clear" w:color="auto" w:fill="auto"/>
            <w:vAlign w:val="center"/>
            <w:hideMark/>
          </w:tcPr>
          <w:p w14:paraId="002BA306"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ESTADO</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19CC29"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VALOR ASIGNADO (millones de pesos)</w:t>
            </w:r>
          </w:p>
        </w:tc>
      </w:tr>
      <w:tr w:rsidR="009648A0" w:rsidRPr="00DD760E" w14:paraId="2BED663C" w14:textId="77777777" w:rsidTr="009648A0">
        <w:trPr>
          <w:divId w:val="1320618321"/>
          <w:cantSplit/>
          <w:trHeight w:val="20"/>
          <w:tblHeader/>
        </w:trPr>
        <w:tc>
          <w:tcPr>
            <w:tcW w:w="32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FCA5BB" w14:textId="7DE546A0"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Vigencia fiscal 2018, comprendida entre el 1 de enero y el 31 de Diciembre.</w:t>
            </w:r>
          </w:p>
        </w:tc>
        <w:tc>
          <w:tcPr>
            <w:tcW w:w="628" w:type="pct"/>
            <w:tcBorders>
              <w:top w:val="nil"/>
              <w:left w:val="nil"/>
              <w:bottom w:val="single" w:sz="4" w:space="0" w:color="auto"/>
              <w:right w:val="single" w:sz="4" w:space="0" w:color="auto"/>
            </w:tcBorders>
            <w:shd w:val="clear" w:color="auto" w:fill="auto"/>
            <w:vAlign w:val="center"/>
            <w:hideMark/>
          </w:tcPr>
          <w:p w14:paraId="516EA9E2"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 xml:space="preserve">EJECUTADO </w:t>
            </w:r>
          </w:p>
        </w:tc>
        <w:tc>
          <w:tcPr>
            <w:tcW w:w="524" w:type="pct"/>
            <w:tcBorders>
              <w:top w:val="nil"/>
              <w:left w:val="nil"/>
              <w:bottom w:val="single" w:sz="4" w:space="0" w:color="auto"/>
              <w:right w:val="single" w:sz="4" w:space="0" w:color="auto"/>
            </w:tcBorders>
            <w:shd w:val="clear" w:color="auto" w:fill="auto"/>
            <w:vAlign w:val="center"/>
            <w:hideMark/>
          </w:tcPr>
          <w:p w14:paraId="1D7830B9"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 xml:space="preserve">EN PROCESO </w:t>
            </w: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26F1F915" w14:textId="77777777" w:rsidR="009648A0" w:rsidRPr="00DD760E" w:rsidRDefault="009648A0" w:rsidP="00123964">
            <w:pPr>
              <w:rPr>
                <w:rFonts w:ascii="Arial" w:hAnsi="Arial" w:cs="Arial"/>
                <w:b/>
                <w:bCs/>
                <w:color w:val="000000"/>
                <w:sz w:val="18"/>
                <w:szCs w:val="18"/>
                <w:lang w:eastAsia="es-CO"/>
              </w:rPr>
            </w:pPr>
          </w:p>
        </w:tc>
      </w:tr>
      <w:tr w:rsidR="009648A0" w:rsidRPr="00DD760E" w14:paraId="79B96BDB" w14:textId="77777777" w:rsidTr="009648A0">
        <w:trPr>
          <w:divId w:val="1320618321"/>
          <w:cantSplit/>
          <w:trHeight w:val="20"/>
        </w:trPr>
        <w:tc>
          <w:tcPr>
            <w:tcW w:w="128" w:type="pct"/>
            <w:tcBorders>
              <w:top w:val="nil"/>
              <w:left w:val="single" w:sz="4" w:space="0" w:color="auto"/>
              <w:bottom w:val="single" w:sz="4" w:space="0" w:color="auto"/>
              <w:right w:val="single" w:sz="4" w:space="0" w:color="auto"/>
            </w:tcBorders>
            <w:shd w:val="clear" w:color="auto" w:fill="auto"/>
            <w:vAlign w:val="center"/>
          </w:tcPr>
          <w:p w14:paraId="4D77C9D6"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1</w:t>
            </w:r>
          </w:p>
        </w:tc>
        <w:tc>
          <w:tcPr>
            <w:tcW w:w="1217" w:type="pct"/>
            <w:tcBorders>
              <w:top w:val="nil"/>
              <w:left w:val="nil"/>
              <w:bottom w:val="single" w:sz="4" w:space="0" w:color="auto"/>
              <w:right w:val="single" w:sz="4" w:space="0" w:color="auto"/>
            </w:tcBorders>
            <w:shd w:val="clear" w:color="auto" w:fill="auto"/>
            <w:vAlign w:val="center"/>
          </w:tcPr>
          <w:p w14:paraId="0786FFDF" w14:textId="2DF8F380" w:rsidR="009648A0" w:rsidRPr="00DD760E" w:rsidRDefault="005C5B5D" w:rsidP="00123964">
            <w:pPr>
              <w:rPr>
                <w:rFonts w:ascii="Arial" w:hAnsi="Arial" w:cs="Arial"/>
                <w:color w:val="000000"/>
                <w:sz w:val="18"/>
                <w:szCs w:val="18"/>
                <w:lang w:eastAsia="es-CO"/>
              </w:rPr>
            </w:pPr>
            <w:r w:rsidRPr="00DD760E">
              <w:rPr>
                <w:rFonts w:ascii="Arial" w:hAnsi="Arial" w:cs="Arial"/>
                <w:color w:val="000000"/>
                <w:sz w:val="18"/>
                <w:szCs w:val="18"/>
                <w:lang w:eastAsia="es-CO"/>
              </w:rPr>
              <w:t>Fomento del deporte formativo competitivo y de alto rendimiento</w:t>
            </w:r>
            <w:r w:rsidR="009648A0" w:rsidRPr="00DD760E">
              <w:rPr>
                <w:rFonts w:ascii="Arial" w:hAnsi="Arial" w:cs="Arial"/>
                <w:color w:val="000000"/>
                <w:sz w:val="18"/>
                <w:szCs w:val="18"/>
                <w:lang w:eastAsia="es-CO"/>
              </w:rPr>
              <w:t>.</w:t>
            </w:r>
          </w:p>
        </w:tc>
        <w:tc>
          <w:tcPr>
            <w:tcW w:w="1856" w:type="pct"/>
            <w:tcBorders>
              <w:top w:val="nil"/>
              <w:left w:val="nil"/>
              <w:bottom w:val="single" w:sz="4" w:space="0" w:color="auto"/>
              <w:right w:val="single" w:sz="4" w:space="0" w:color="auto"/>
            </w:tcBorders>
            <w:shd w:val="clear" w:color="auto" w:fill="auto"/>
            <w:vAlign w:val="center"/>
          </w:tcPr>
          <w:p w14:paraId="6112BB6B" w14:textId="77777777" w:rsidR="009648A0" w:rsidRPr="00DD760E" w:rsidRDefault="009648A0" w:rsidP="00123964">
            <w:pPr>
              <w:rPr>
                <w:rFonts w:ascii="Arial" w:hAnsi="Arial" w:cs="Arial"/>
                <w:color w:val="000000"/>
                <w:sz w:val="18"/>
                <w:szCs w:val="18"/>
                <w:lang w:eastAsia="es-CO"/>
              </w:rPr>
            </w:pPr>
            <w:r w:rsidRPr="00DD760E">
              <w:rPr>
                <w:rFonts w:ascii="Arial" w:hAnsi="Arial" w:cs="Arial"/>
                <w:sz w:val="18"/>
                <w:szCs w:val="18"/>
                <w:lang w:eastAsia="es-CO"/>
              </w:rPr>
              <w:t>Compuesto por el programa Polos de Desarrollo, Centros de Iniciación, Escuelas de Formación, Apoyo a salidas de participación Deportiva.</w:t>
            </w:r>
          </w:p>
        </w:tc>
        <w:tc>
          <w:tcPr>
            <w:tcW w:w="628" w:type="pct"/>
            <w:tcBorders>
              <w:top w:val="nil"/>
              <w:left w:val="nil"/>
              <w:bottom w:val="single" w:sz="4" w:space="0" w:color="auto"/>
              <w:right w:val="single" w:sz="4" w:space="0" w:color="auto"/>
            </w:tcBorders>
            <w:shd w:val="clear" w:color="auto" w:fill="auto"/>
            <w:vAlign w:val="center"/>
          </w:tcPr>
          <w:p w14:paraId="26ACD48F"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EJECUTADO</w:t>
            </w:r>
          </w:p>
        </w:tc>
        <w:tc>
          <w:tcPr>
            <w:tcW w:w="524" w:type="pct"/>
            <w:tcBorders>
              <w:top w:val="nil"/>
              <w:left w:val="nil"/>
              <w:bottom w:val="single" w:sz="4" w:space="0" w:color="auto"/>
              <w:right w:val="single" w:sz="4" w:space="0" w:color="auto"/>
            </w:tcBorders>
            <w:shd w:val="clear" w:color="auto" w:fill="auto"/>
            <w:vAlign w:val="center"/>
          </w:tcPr>
          <w:p w14:paraId="4F633FE0" w14:textId="77777777" w:rsidR="009648A0" w:rsidRPr="00DD760E" w:rsidRDefault="009648A0" w:rsidP="00123964">
            <w:pPr>
              <w:jc w:val="center"/>
              <w:rPr>
                <w:rFonts w:ascii="Arial" w:hAnsi="Arial" w:cs="Arial"/>
                <w:color w:val="000000"/>
                <w:sz w:val="18"/>
                <w:szCs w:val="18"/>
                <w:lang w:eastAsia="es-CO"/>
              </w:rPr>
            </w:pPr>
          </w:p>
        </w:tc>
        <w:tc>
          <w:tcPr>
            <w:tcW w:w="648" w:type="pct"/>
            <w:tcBorders>
              <w:top w:val="nil"/>
              <w:left w:val="nil"/>
              <w:bottom w:val="single" w:sz="4" w:space="0" w:color="auto"/>
              <w:right w:val="single" w:sz="4" w:space="0" w:color="auto"/>
            </w:tcBorders>
            <w:shd w:val="clear" w:color="auto" w:fill="auto"/>
            <w:noWrap/>
            <w:vAlign w:val="center"/>
          </w:tcPr>
          <w:p w14:paraId="2D964A9E" w14:textId="042BCAA6" w:rsidR="009648A0" w:rsidRPr="00DD760E" w:rsidRDefault="00697885" w:rsidP="00123964">
            <w:pPr>
              <w:jc w:val="center"/>
              <w:rPr>
                <w:rFonts w:ascii="Arial" w:hAnsi="Arial" w:cs="Arial"/>
                <w:sz w:val="18"/>
                <w:szCs w:val="18"/>
                <w:lang w:eastAsia="es-CO"/>
              </w:rPr>
            </w:pPr>
            <w:r w:rsidRPr="00DD760E">
              <w:rPr>
                <w:rFonts w:ascii="Arial" w:hAnsi="Arial" w:cs="Arial"/>
                <w:sz w:val="18"/>
                <w:szCs w:val="18"/>
                <w:lang w:eastAsia="es-CO"/>
              </w:rPr>
              <w:t>$4.090.701.036</w:t>
            </w:r>
          </w:p>
        </w:tc>
      </w:tr>
      <w:tr w:rsidR="009648A0" w:rsidRPr="00DD760E" w14:paraId="75373180" w14:textId="77777777" w:rsidTr="009648A0">
        <w:trPr>
          <w:divId w:val="1320618321"/>
          <w:cantSplit/>
          <w:trHeight w:val="20"/>
        </w:trPr>
        <w:tc>
          <w:tcPr>
            <w:tcW w:w="128" w:type="pct"/>
            <w:tcBorders>
              <w:top w:val="nil"/>
              <w:left w:val="single" w:sz="4" w:space="0" w:color="auto"/>
              <w:bottom w:val="single" w:sz="4" w:space="0" w:color="auto"/>
              <w:right w:val="single" w:sz="4" w:space="0" w:color="auto"/>
            </w:tcBorders>
            <w:shd w:val="clear" w:color="auto" w:fill="auto"/>
            <w:vAlign w:val="center"/>
          </w:tcPr>
          <w:p w14:paraId="596BB64E"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2</w:t>
            </w:r>
          </w:p>
        </w:tc>
        <w:tc>
          <w:tcPr>
            <w:tcW w:w="1217" w:type="pct"/>
            <w:tcBorders>
              <w:top w:val="nil"/>
              <w:left w:val="nil"/>
              <w:bottom w:val="single" w:sz="4" w:space="0" w:color="auto"/>
              <w:right w:val="single" w:sz="4" w:space="0" w:color="auto"/>
            </w:tcBorders>
            <w:shd w:val="clear" w:color="auto" w:fill="auto"/>
            <w:vAlign w:val="center"/>
          </w:tcPr>
          <w:p w14:paraId="143DB105" w14:textId="77777777" w:rsidR="009648A0" w:rsidRPr="00DD760E" w:rsidRDefault="009648A0" w:rsidP="00123964">
            <w:pPr>
              <w:rPr>
                <w:rFonts w:ascii="Arial" w:hAnsi="Arial" w:cs="Arial"/>
                <w:color w:val="000000"/>
                <w:sz w:val="18"/>
                <w:szCs w:val="18"/>
                <w:lang w:eastAsia="es-CO"/>
              </w:rPr>
            </w:pPr>
            <w:r w:rsidRPr="00DD760E">
              <w:rPr>
                <w:rFonts w:ascii="Arial" w:hAnsi="Arial" w:cs="Arial"/>
                <w:color w:val="000000"/>
                <w:sz w:val="18"/>
                <w:szCs w:val="18"/>
                <w:lang w:eastAsia="es-CO"/>
              </w:rPr>
              <w:t>Construcción de 15.000 m2 de infraestructura recreativa y deportiva del Imrd.</w:t>
            </w:r>
          </w:p>
          <w:p w14:paraId="1DBCC8C3" w14:textId="77777777" w:rsidR="009648A0" w:rsidRPr="00DD760E" w:rsidRDefault="009648A0" w:rsidP="00123964">
            <w:pPr>
              <w:rPr>
                <w:rFonts w:ascii="Arial" w:hAnsi="Arial" w:cs="Arial"/>
                <w:color w:val="000000"/>
                <w:sz w:val="18"/>
                <w:szCs w:val="18"/>
                <w:lang w:eastAsia="es-CO"/>
              </w:rPr>
            </w:pPr>
          </w:p>
        </w:tc>
        <w:tc>
          <w:tcPr>
            <w:tcW w:w="1856" w:type="pct"/>
            <w:tcBorders>
              <w:top w:val="nil"/>
              <w:left w:val="nil"/>
              <w:bottom w:val="single" w:sz="4" w:space="0" w:color="auto"/>
              <w:right w:val="single" w:sz="4" w:space="0" w:color="auto"/>
            </w:tcBorders>
            <w:shd w:val="clear" w:color="auto" w:fill="auto"/>
            <w:vAlign w:val="center"/>
          </w:tcPr>
          <w:p w14:paraId="6E6EA04D" w14:textId="77777777" w:rsidR="009648A0" w:rsidRPr="00DD760E" w:rsidRDefault="009648A0" w:rsidP="00123964">
            <w:pPr>
              <w:rPr>
                <w:rFonts w:ascii="Arial" w:hAnsi="Arial" w:cs="Arial"/>
                <w:sz w:val="18"/>
                <w:szCs w:val="18"/>
                <w:lang w:eastAsia="es-CO"/>
              </w:rPr>
            </w:pPr>
            <w:r w:rsidRPr="00DD760E">
              <w:rPr>
                <w:rFonts w:ascii="Arial" w:hAnsi="Arial" w:cs="Arial"/>
                <w:sz w:val="18"/>
                <w:szCs w:val="18"/>
                <w:lang w:eastAsia="es-CO"/>
              </w:rPr>
              <w:t>Construcción de tres escenarios deportivos ( Proyecto transversal con la Secretaria de Obras Publicas</w:t>
            </w:r>
          </w:p>
          <w:p w14:paraId="2508A468" w14:textId="77777777" w:rsidR="009648A0" w:rsidRPr="00DD760E" w:rsidRDefault="009648A0" w:rsidP="00123964">
            <w:pPr>
              <w:rPr>
                <w:rFonts w:ascii="Arial" w:hAnsi="Arial" w:cs="Arial"/>
                <w:sz w:val="18"/>
                <w:szCs w:val="18"/>
                <w:lang w:eastAsia="es-CO"/>
              </w:rPr>
            </w:pPr>
          </w:p>
        </w:tc>
        <w:tc>
          <w:tcPr>
            <w:tcW w:w="628" w:type="pct"/>
            <w:tcBorders>
              <w:top w:val="nil"/>
              <w:left w:val="nil"/>
              <w:bottom w:val="single" w:sz="4" w:space="0" w:color="auto"/>
              <w:right w:val="single" w:sz="4" w:space="0" w:color="auto"/>
            </w:tcBorders>
            <w:shd w:val="clear" w:color="auto" w:fill="auto"/>
            <w:vAlign w:val="center"/>
          </w:tcPr>
          <w:p w14:paraId="5797FC20"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EJECUTADO</w:t>
            </w:r>
          </w:p>
        </w:tc>
        <w:tc>
          <w:tcPr>
            <w:tcW w:w="524" w:type="pct"/>
            <w:tcBorders>
              <w:top w:val="nil"/>
              <w:left w:val="nil"/>
              <w:bottom w:val="single" w:sz="4" w:space="0" w:color="auto"/>
              <w:right w:val="single" w:sz="4" w:space="0" w:color="auto"/>
            </w:tcBorders>
            <w:shd w:val="clear" w:color="auto" w:fill="auto"/>
            <w:vAlign w:val="center"/>
          </w:tcPr>
          <w:p w14:paraId="7CB0495D" w14:textId="77777777" w:rsidR="009648A0" w:rsidRPr="00DD760E" w:rsidRDefault="009648A0" w:rsidP="00123964">
            <w:pPr>
              <w:jc w:val="center"/>
              <w:rPr>
                <w:rFonts w:ascii="Arial" w:hAnsi="Arial" w:cs="Arial"/>
                <w:color w:val="000000"/>
                <w:sz w:val="18"/>
                <w:szCs w:val="18"/>
                <w:lang w:eastAsia="es-CO"/>
              </w:rPr>
            </w:pPr>
          </w:p>
        </w:tc>
        <w:tc>
          <w:tcPr>
            <w:tcW w:w="648" w:type="pct"/>
            <w:tcBorders>
              <w:top w:val="nil"/>
              <w:left w:val="nil"/>
              <w:bottom w:val="single" w:sz="4" w:space="0" w:color="auto"/>
              <w:right w:val="single" w:sz="4" w:space="0" w:color="auto"/>
            </w:tcBorders>
            <w:shd w:val="clear" w:color="auto" w:fill="auto"/>
            <w:noWrap/>
            <w:vAlign w:val="center"/>
          </w:tcPr>
          <w:p w14:paraId="11FB6AA7" w14:textId="77777777" w:rsidR="009648A0" w:rsidRPr="00DD760E" w:rsidRDefault="009648A0" w:rsidP="00123964">
            <w:pPr>
              <w:jc w:val="center"/>
              <w:rPr>
                <w:rFonts w:ascii="Arial" w:hAnsi="Arial" w:cs="Arial"/>
                <w:sz w:val="18"/>
                <w:szCs w:val="18"/>
                <w:lang w:eastAsia="es-CO"/>
              </w:rPr>
            </w:pPr>
            <w:r w:rsidRPr="00DD760E">
              <w:rPr>
                <w:rFonts w:ascii="Arial" w:hAnsi="Arial" w:cs="Arial"/>
                <w:sz w:val="18"/>
                <w:szCs w:val="18"/>
                <w:lang w:eastAsia="es-CO"/>
              </w:rPr>
              <w:t>0</w:t>
            </w:r>
          </w:p>
        </w:tc>
      </w:tr>
      <w:tr w:rsidR="009648A0" w:rsidRPr="00DD760E" w14:paraId="5FD59C5C" w14:textId="77777777" w:rsidTr="009648A0">
        <w:trPr>
          <w:divId w:val="1320618321"/>
          <w:cantSplit/>
          <w:trHeight w:val="20"/>
        </w:trPr>
        <w:tc>
          <w:tcPr>
            <w:tcW w:w="128" w:type="pct"/>
            <w:tcBorders>
              <w:top w:val="nil"/>
              <w:left w:val="single" w:sz="4" w:space="0" w:color="auto"/>
              <w:bottom w:val="single" w:sz="4" w:space="0" w:color="auto"/>
              <w:right w:val="single" w:sz="4" w:space="0" w:color="auto"/>
            </w:tcBorders>
            <w:shd w:val="clear" w:color="auto" w:fill="auto"/>
            <w:vAlign w:val="center"/>
          </w:tcPr>
          <w:p w14:paraId="6172FB7A"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3</w:t>
            </w:r>
          </w:p>
        </w:tc>
        <w:tc>
          <w:tcPr>
            <w:tcW w:w="1217" w:type="pct"/>
            <w:tcBorders>
              <w:top w:val="nil"/>
              <w:left w:val="nil"/>
              <w:bottom w:val="single" w:sz="4" w:space="0" w:color="auto"/>
              <w:right w:val="single" w:sz="4" w:space="0" w:color="auto"/>
            </w:tcBorders>
            <w:shd w:val="clear" w:color="auto" w:fill="auto"/>
            <w:vAlign w:val="center"/>
          </w:tcPr>
          <w:p w14:paraId="13265A74" w14:textId="77777777" w:rsidR="009648A0" w:rsidRPr="00DD760E" w:rsidRDefault="009648A0" w:rsidP="00123964">
            <w:pPr>
              <w:rPr>
                <w:rFonts w:ascii="Arial" w:hAnsi="Arial" w:cs="Arial"/>
                <w:color w:val="000000"/>
                <w:sz w:val="18"/>
                <w:szCs w:val="18"/>
                <w:lang w:eastAsia="es-CO"/>
              </w:rPr>
            </w:pPr>
            <w:r w:rsidRPr="00DD760E">
              <w:rPr>
                <w:rFonts w:ascii="Arial" w:hAnsi="Arial" w:cs="Arial"/>
                <w:color w:val="000000"/>
                <w:sz w:val="18"/>
                <w:szCs w:val="18"/>
                <w:lang w:eastAsia="es-CO"/>
              </w:rPr>
              <w:t>Mantenimiento adecuación y mejoramiento de la infraestructura Deportiva y Recreativa</w:t>
            </w:r>
          </w:p>
        </w:tc>
        <w:tc>
          <w:tcPr>
            <w:tcW w:w="1856" w:type="pct"/>
            <w:tcBorders>
              <w:top w:val="nil"/>
              <w:left w:val="nil"/>
              <w:bottom w:val="single" w:sz="4" w:space="0" w:color="auto"/>
              <w:right w:val="single" w:sz="4" w:space="0" w:color="auto"/>
            </w:tcBorders>
            <w:shd w:val="clear" w:color="auto" w:fill="auto"/>
            <w:vAlign w:val="center"/>
          </w:tcPr>
          <w:p w14:paraId="4168D388" w14:textId="77777777" w:rsidR="009648A0" w:rsidRPr="00DD760E" w:rsidRDefault="009648A0" w:rsidP="00123964">
            <w:pPr>
              <w:rPr>
                <w:rFonts w:ascii="Arial" w:hAnsi="Arial" w:cs="Arial"/>
                <w:sz w:val="18"/>
                <w:szCs w:val="18"/>
                <w:lang w:eastAsia="es-CO"/>
              </w:rPr>
            </w:pPr>
            <w:r w:rsidRPr="00DD760E">
              <w:rPr>
                <w:rFonts w:ascii="Arial" w:hAnsi="Arial" w:cs="Arial"/>
                <w:sz w:val="18"/>
                <w:szCs w:val="18"/>
                <w:lang w:eastAsia="es-CO"/>
              </w:rPr>
              <w:t xml:space="preserve">Mantenimiento de la infraestructura, coordinadores, servicios generales, podas </w:t>
            </w:r>
          </w:p>
        </w:tc>
        <w:tc>
          <w:tcPr>
            <w:tcW w:w="628" w:type="pct"/>
            <w:tcBorders>
              <w:top w:val="nil"/>
              <w:left w:val="nil"/>
              <w:bottom w:val="single" w:sz="4" w:space="0" w:color="auto"/>
              <w:right w:val="single" w:sz="4" w:space="0" w:color="auto"/>
            </w:tcBorders>
            <w:shd w:val="clear" w:color="auto" w:fill="auto"/>
            <w:vAlign w:val="center"/>
          </w:tcPr>
          <w:p w14:paraId="6D87D581"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EJECUTADO</w:t>
            </w:r>
          </w:p>
        </w:tc>
        <w:tc>
          <w:tcPr>
            <w:tcW w:w="524" w:type="pct"/>
            <w:tcBorders>
              <w:top w:val="nil"/>
              <w:left w:val="nil"/>
              <w:bottom w:val="single" w:sz="4" w:space="0" w:color="auto"/>
              <w:right w:val="single" w:sz="4" w:space="0" w:color="auto"/>
            </w:tcBorders>
            <w:shd w:val="clear" w:color="auto" w:fill="auto"/>
            <w:vAlign w:val="center"/>
          </w:tcPr>
          <w:p w14:paraId="0F16B28C" w14:textId="77777777" w:rsidR="009648A0" w:rsidRPr="00DD760E" w:rsidRDefault="009648A0" w:rsidP="00123964">
            <w:pPr>
              <w:jc w:val="center"/>
              <w:rPr>
                <w:rFonts w:ascii="Arial" w:hAnsi="Arial" w:cs="Arial"/>
                <w:color w:val="000000"/>
                <w:sz w:val="18"/>
                <w:szCs w:val="18"/>
                <w:lang w:eastAsia="es-CO"/>
              </w:rPr>
            </w:pPr>
          </w:p>
        </w:tc>
        <w:tc>
          <w:tcPr>
            <w:tcW w:w="648" w:type="pct"/>
            <w:tcBorders>
              <w:top w:val="nil"/>
              <w:left w:val="nil"/>
              <w:bottom w:val="single" w:sz="4" w:space="0" w:color="auto"/>
              <w:right w:val="single" w:sz="4" w:space="0" w:color="auto"/>
            </w:tcBorders>
            <w:shd w:val="clear" w:color="auto" w:fill="auto"/>
            <w:noWrap/>
            <w:vAlign w:val="center"/>
          </w:tcPr>
          <w:p w14:paraId="74CC61EC" w14:textId="5CC4E437" w:rsidR="009648A0" w:rsidRPr="00DD760E" w:rsidRDefault="00697885" w:rsidP="00123964">
            <w:pPr>
              <w:jc w:val="center"/>
              <w:rPr>
                <w:rFonts w:ascii="Arial" w:hAnsi="Arial" w:cs="Arial"/>
                <w:sz w:val="18"/>
                <w:szCs w:val="18"/>
                <w:lang w:eastAsia="es-CO"/>
              </w:rPr>
            </w:pPr>
            <w:r w:rsidRPr="00DD760E">
              <w:rPr>
                <w:rFonts w:ascii="Arial" w:hAnsi="Arial" w:cs="Arial"/>
                <w:sz w:val="18"/>
                <w:szCs w:val="18"/>
                <w:lang w:eastAsia="es-CO"/>
              </w:rPr>
              <w:t>$437.043.131</w:t>
            </w:r>
          </w:p>
        </w:tc>
      </w:tr>
      <w:tr w:rsidR="009648A0" w:rsidRPr="00DD760E" w14:paraId="40901D5E" w14:textId="77777777" w:rsidTr="009648A0">
        <w:trPr>
          <w:divId w:val="1320618321"/>
          <w:cantSplit/>
          <w:trHeight w:val="20"/>
        </w:trPr>
        <w:tc>
          <w:tcPr>
            <w:tcW w:w="128" w:type="pct"/>
            <w:tcBorders>
              <w:top w:val="nil"/>
              <w:left w:val="single" w:sz="4" w:space="0" w:color="auto"/>
              <w:bottom w:val="single" w:sz="4" w:space="0" w:color="auto"/>
              <w:right w:val="single" w:sz="4" w:space="0" w:color="auto"/>
            </w:tcBorders>
            <w:shd w:val="clear" w:color="auto" w:fill="auto"/>
            <w:vAlign w:val="center"/>
          </w:tcPr>
          <w:p w14:paraId="20DC588E"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4</w:t>
            </w:r>
          </w:p>
        </w:tc>
        <w:tc>
          <w:tcPr>
            <w:tcW w:w="1217" w:type="pct"/>
            <w:tcBorders>
              <w:top w:val="nil"/>
              <w:left w:val="nil"/>
              <w:bottom w:val="single" w:sz="4" w:space="0" w:color="auto"/>
              <w:right w:val="single" w:sz="4" w:space="0" w:color="auto"/>
            </w:tcBorders>
            <w:shd w:val="clear" w:color="auto" w:fill="auto"/>
            <w:vAlign w:val="center"/>
          </w:tcPr>
          <w:p w14:paraId="403DFEFA" w14:textId="77777777" w:rsidR="009648A0" w:rsidRPr="00DD760E" w:rsidRDefault="009648A0" w:rsidP="00123964">
            <w:pPr>
              <w:rPr>
                <w:rFonts w:ascii="Arial" w:hAnsi="Arial" w:cs="Arial"/>
                <w:color w:val="000000"/>
                <w:sz w:val="18"/>
                <w:szCs w:val="18"/>
                <w:lang w:eastAsia="es-CO"/>
              </w:rPr>
            </w:pPr>
            <w:r w:rsidRPr="00DD760E">
              <w:rPr>
                <w:rFonts w:ascii="Arial" w:hAnsi="Arial" w:cs="Arial"/>
                <w:color w:val="000000"/>
                <w:sz w:val="18"/>
                <w:szCs w:val="18"/>
                <w:lang w:eastAsia="es-CO"/>
              </w:rPr>
              <w:t>Fomento de la Recreación, la actividad física y aprovechamiento del tiempo libre.</w:t>
            </w:r>
          </w:p>
        </w:tc>
        <w:tc>
          <w:tcPr>
            <w:tcW w:w="1856" w:type="pct"/>
            <w:tcBorders>
              <w:top w:val="nil"/>
              <w:left w:val="nil"/>
              <w:bottom w:val="single" w:sz="4" w:space="0" w:color="auto"/>
              <w:right w:val="single" w:sz="4" w:space="0" w:color="auto"/>
            </w:tcBorders>
            <w:shd w:val="clear" w:color="auto" w:fill="auto"/>
            <w:vAlign w:val="center"/>
          </w:tcPr>
          <w:p w14:paraId="256B89EC" w14:textId="77777777" w:rsidR="009648A0" w:rsidRPr="00DD760E" w:rsidRDefault="009648A0" w:rsidP="00123964">
            <w:pPr>
              <w:rPr>
                <w:rFonts w:ascii="Arial" w:hAnsi="Arial" w:cs="Arial"/>
                <w:sz w:val="18"/>
                <w:szCs w:val="18"/>
                <w:lang w:eastAsia="es-CO"/>
              </w:rPr>
            </w:pPr>
            <w:r w:rsidRPr="00DD760E">
              <w:rPr>
                <w:rFonts w:ascii="Arial" w:hAnsi="Arial" w:cs="Arial"/>
                <w:sz w:val="18"/>
                <w:szCs w:val="18"/>
                <w:lang w:eastAsia="es-CO"/>
              </w:rPr>
              <w:t>Eventos apoyados y organizados, programas con cultura deportiva, programas, discapacidad, adulto mayor, matrogimnasia, gimnasio, aeróbicos, apoyos a J.A.C  y comunidad en general, deporte en familia para construcción de tejido social</w:t>
            </w:r>
          </w:p>
          <w:p w14:paraId="2996F90E" w14:textId="77777777" w:rsidR="009648A0" w:rsidRPr="00DD760E" w:rsidRDefault="009648A0" w:rsidP="00123964">
            <w:pPr>
              <w:rPr>
                <w:rFonts w:ascii="Arial" w:hAnsi="Arial" w:cs="Arial"/>
                <w:sz w:val="18"/>
                <w:szCs w:val="18"/>
                <w:lang w:eastAsia="es-CO"/>
              </w:rPr>
            </w:pPr>
          </w:p>
        </w:tc>
        <w:tc>
          <w:tcPr>
            <w:tcW w:w="628" w:type="pct"/>
            <w:tcBorders>
              <w:top w:val="nil"/>
              <w:left w:val="nil"/>
              <w:bottom w:val="single" w:sz="4" w:space="0" w:color="auto"/>
              <w:right w:val="single" w:sz="4" w:space="0" w:color="auto"/>
            </w:tcBorders>
            <w:shd w:val="clear" w:color="auto" w:fill="auto"/>
            <w:vAlign w:val="center"/>
          </w:tcPr>
          <w:p w14:paraId="1FDD4B28"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EJECUTADO</w:t>
            </w:r>
          </w:p>
        </w:tc>
        <w:tc>
          <w:tcPr>
            <w:tcW w:w="524" w:type="pct"/>
            <w:tcBorders>
              <w:top w:val="nil"/>
              <w:left w:val="nil"/>
              <w:bottom w:val="single" w:sz="4" w:space="0" w:color="auto"/>
              <w:right w:val="single" w:sz="4" w:space="0" w:color="auto"/>
            </w:tcBorders>
            <w:shd w:val="clear" w:color="auto" w:fill="auto"/>
            <w:vAlign w:val="center"/>
          </w:tcPr>
          <w:p w14:paraId="0798F26F" w14:textId="77777777" w:rsidR="009648A0" w:rsidRPr="00DD760E" w:rsidRDefault="009648A0" w:rsidP="00123964">
            <w:pPr>
              <w:jc w:val="center"/>
              <w:rPr>
                <w:rFonts w:ascii="Arial" w:hAnsi="Arial" w:cs="Arial"/>
                <w:color w:val="000000"/>
                <w:sz w:val="18"/>
                <w:szCs w:val="18"/>
                <w:lang w:eastAsia="es-CO"/>
              </w:rPr>
            </w:pPr>
          </w:p>
        </w:tc>
        <w:tc>
          <w:tcPr>
            <w:tcW w:w="648" w:type="pct"/>
            <w:tcBorders>
              <w:top w:val="nil"/>
              <w:left w:val="nil"/>
              <w:bottom w:val="single" w:sz="4" w:space="0" w:color="auto"/>
              <w:right w:val="single" w:sz="4" w:space="0" w:color="auto"/>
            </w:tcBorders>
            <w:shd w:val="clear" w:color="auto" w:fill="auto"/>
            <w:noWrap/>
            <w:vAlign w:val="center"/>
          </w:tcPr>
          <w:p w14:paraId="119948F2" w14:textId="62A083A8" w:rsidR="009648A0" w:rsidRPr="00DD760E" w:rsidRDefault="00697885" w:rsidP="00123964">
            <w:pPr>
              <w:jc w:val="center"/>
              <w:rPr>
                <w:rFonts w:ascii="Arial" w:hAnsi="Arial" w:cs="Arial"/>
                <w:sz w:val="18"/>
                <w:szCs w:val="18"/>
                <w:lang w:eastAsia="es-CO"/>
              </w:rPr>
            </w:pPr>
            <w:r w:rsidRPr="00DD760E">
              <w:rPr>
                <w:rFonts w:ascii="Arial" w:hAnsi="Arial" w:cs="Arial"/>
                <w:sz w:val="18"/>
                <w:szCs w:val="18"/>
                <w:lang w:eastAsia="es-CO"/>
              </w:rPr>
              <w:t>$2.777.677.467</w:t>
            </w:r>
          </w:p>
        </w:tc>
      </w:tr>
      <w:tr w:rsidR="009648A0" w:rsidRPr="00DD760E" w14:paraId="6D9239E3" w14:textId="77777777" w:rsidTr="009648A0">
        <w:trPr>
          <w:divId w:val="1320618321"/>
          <w:cantSplit/>
          <w:trHeight w:val="20"/>
        </w:trPr>
        <w:tc>
          <w:tcPr>
            <w:tcW w:w="435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3C3747D" w14:textId="77777777" w:rsidR="009648A0" w:rsidRPr="00DD760E" w:rsidRDefault="009648A0" w:rsidP="00123964">
            <w:pPr>
              <w:rPr>
                <w:rFonts w:ascii="Arial" w:hAnsi="Arial" w:cs="Arial"/>
                <w:bCs/>
                <w:color w:val="000000"/>
                <w:sz w:val="18"/>
                <w:szCs w:val="18"/>
                <w:lang w:eastAsia="es-CO"/>
              </w:rPr>
            </w:pPr>
          </w:p>
          <w:p w14:paraId="2C58DB58" w14:textId="77777777" w:rsidR="009648A0" w:rsidRPr="00DD760E" w:rsidRDefault="009648A0" w:rsidP="00123964">
            <w:pPr>
              <w:rPr>
                <w:rFonts w:ascii="Arial" w:hAnsi="Arial" w:cs="Arial"/>
                <w:b/>
                <w:bCs/>
                <w:color w:val="000000"/>
                <w:sz w:val="18"/>
                <w:szCs w:val="18"/>
                <w:lang w:eastAsia="es-CO"/>
              </w:rPr>
            </w:pPr>
            <w:r w:rsidRPr="00DD760E">
              <w:rPr>
                <w:rFonts w:ascii="Arial" w:hAnsi="Arial" w:cs="Arial"/>
                <w:bCs/>
                <w:color w:val="000000"/>
                <w:sz w:val="18"/>
                <w:szCs w:val="18"/>
                <w:lang w:eastAsia="es-CO"/>
              </w:rPr>
              <w:t xml:space="preserve">Número de Proyectos vigencia </w:t>
            </w:r>
            <w:r w:rsidRPr="00DD760E">
              <w:rPr>
                <w:rFonts w:ascii="Arial" w:hAnsi="Arial" w:cs="Arial"/>
                <w:b/>
                <w:bCs/>
                <w:color w:val="000000"/>
                <w:sz w:val="18"/>
                <w:szCs w:val="18"/>
                <w:lang w:eastAsia="es-CO"/>
              </w:rPr>
              <w:t>2018</w:t>
            </w:r>
            <w:r w:rsidRPr="00DD760E">
              <w:rPr>
                <w:rFonts w:ascii="Arial" w:hAnsi="Arial" w:cs="Arial"/>
                <w:bCs/>
                <w:color w:val="000000"/>
                <w:sz w:val="18"/>
                <w:szCs w:val="18"/>
                <w:lang w:eastAsia="es-CO"/>
              </w:rPr>
              <w:t xml:space="preserve">: </w:t>
            </w:r>
            <w:r w:rsidRPr="00DD760E">
              <w:rPr>
                <w:rFonts w:ascii="Arial" w:hAnsi="Arial" w:cs="Arial"/>
                <w:b/>
                <w:bCs/>
                <w:color w:val="000000"/>
                <w:sz w:val="18"/>
                <w:szCs w:val="18"/>
                <w:lang w:eastAsia="es-CO"/>
              </w:rPr>
              <w:t>No 4 Proyectos</w:t>
            </w:r>
          </w:p>
          <w:p w14:paraId="67E3833A" w14:textId="77777777" w:rsidR="009648A0" w:rsidRPr="00DD760E" w:rsidRDefault="009648A0" w:rsidP="00123964">
            <w:pPr>
              <w:rPr>
                <w:rFonts w:ascii="Arial" w:hAnsi="Arial" w:cs="Arial"/>
                <w:b/>
                <w:bCs/>
                <w:color w:val="000000"/>
                <w:sz w:val="18"/>
                <w:szCs w:val="18"/>
                <w:lang w:eastAsia="es-CO"/>
              </w:rPr>
            </w:pPr>
          </w:p>
        </w:tc>
        <w:tc>
          <w:tcPr>
            <w:tcW w:w="648" w:type="pct"/>
            <w:tcBorders>
              <w:top w:val="nil"/>
              <w:left w:val="nil"/>
              <w:bottom w:val="single" w:sz="4" w:space="0" w:color="auto"/>
              <w:right w:val="single" w:sz="4" w:space="0" w:color="auto"/>
            </w:tcBorders>
            <w:shd w:val="clear" w:color="auto" w:fill="auto"/>
            <w:noWrap/>
            <w:vAlign w:val="center"/>
            <w:hideMark/>
          </w:tcPr>
          <w:p w14:paraId="1E2E341F" w14:textId="1AD6CA47" w:rsidR="009648A0" w:rsidRPr="00DD760E" w:rsidRDefault="001977DF" w:rsidP="00123964">
            <w:pPr>
              <w:jc w:val="center"/>
              <w:rPr>
                <w:rFonts w:ascii="Arial" w:hAnsi="Arial" w:cs="Arial"/>
                <w:b/>
                <w:bCs/>
                <w:color w:val="000000"/>
                <w:sz w:val="18"/>
                <w:szCs w:val="18"/>
                <w:lang w:eastAsia="es-CO"/>
              </w:rPr>
            </w:pPr>
            <w:r>
              <w:rPr>
                <w:rFonts w:ascii="Arial" w:hAnsi="Arial" w:cs="Arial"/>
                <w:b/>
                <w:bCs/>
                <w:color w:val="000000"/>
                <w:sz w:val="18"/>
                <w:szCs w:val="18"/>
                <w:lang w:eastAsia="es-CO"/>
              </w:rPr>
              <w:t>$ 7.305.421.634</w:t>
            </w:r>
          </w:p>
        </w:tc>
      </w:tr>
    </w:tbl>
    <w:p w14:paraId="1DC3B540" w14:textId="77777777" w:rsidR="009648A0" w:rsidRPr="00DD760E" w:rsidRDefault="009648A0" w:rsidP="009648A0">
      <w:pPr>
        <w:divId w:val="1320618321"/>
        <w:rPr>
          <w:rFonts w:ascii="Arial" w:hAnsi="Arial" w:cs="Arial"/>
          <w:sz w:val="18"/>
          <w:szCs w:val="18"/>
        </w:rPr>
      </w:pPr>
    </w:p>
    <w:tbl>
      <w:tblPr>
        <w:tblW w:w="4999" w:type="pct"/>
        <w:tblCellMar>
          <w:left w:w="70" w:type="dxa"/>
          <w:right w:w="70" w:type="dxa"/>
        </w:tblCellMar>
        <w:tblLook w:val="04A0" w:firstRow="1" w:lastRow="0" w:firstColumn="1" w:lastColumn="0" w:noHBand="0" w:noVBand="1"/>
      </w:tblPr>
      <w:tblGrid>
        <w:gridCol w:w="241"/>
        <w:gridCol w:w="1726"/>
        <w:gridCol w:w="2816"/>
        <w:gridCol w:w="1251"/>
        <w:gridCol w:w="1041"/>
        <w:gridCol w:w="1442"/>
      </w:tblGrid>
      <w:tr w:rsidR="009648A0" w:rsidRPr="00DD760E" w14:paraId="689024C9" w14:textId="77777777" w:rsidTr="009648A0">
        <w:trPr>
          <w:divId w:val="1320618321"/>
          <w:cantSplit/>
          <w:trHeight w:val="20"/>
          <w:tblHeader/>
        </w:trPr>
        <w:tc>
          <w:tcPr>
            <w:tcW w:w="1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6B1CEB"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DENOMINACIÓN</w:t>
            </w:r>
          </w:p>
        </w:tc>
        <w:tc>
          <w:tcPr>
            <w:tcW w:w="1856" w:type="pct"/>
            <w:tcBorders>
              <w:top w:val="single" w:sz="4" w:space="0" w:color="auto"/>
              <w:left w:val="nil"/>
              <w:bottom w:val="single" w:sz="4" w:space="0" w:color="auto"/>
              <w:right w:val="single" w:sz="4" w:space="0" w:color="auto"/>
            </w:tcBorders>
            <w:shd w:val="clear" w:color="auto" w:fill="auto"/>
            <w:vAlign w:val="center"/>
            <w:hideMark/>
          </w:tcPr>
          <w:p w14:paraId="10410AA3"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DESCRIPCIÓN</w:t>
            </w:r>
          </w:p>
        </w:tc>
        <w:tc>
          <w:tcPr>
            <w:tcW w:w="1151" w:type="pct"/>
            <w:gridSpan w:val="2"/>
            <w:tcBorders>
              <w:top w:val="single" w:sz="4" w:space="0" w:color="auto"/>
              <w:left w:val="nil"/>
              <w:bottom w:val="single" w:sz="4" w:space="0" w:color="auto"/>
              <w:right w:val="single" w:sz="4" w:space="0" w:color="auto"/>
            </w:tcBorders>
            <w:shd w:val="clear" w:color="auto" w:fill="auto"/>
            <w:vAlign w:val="center"/>
            <w:hideMark/>
          </w:tcPr>
          <w:p w14:paraId="2A41C996"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ESTADO</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F4613"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VALOR ASIGNADO (millones de pesos)</w:t>
            </w:r>
          </w:p>
        </w:tc>
      </w:tr>
      <w:tr w:rsidR="009648A0" w:rsidRPr="00DD760E" w14:paraId="35D253BE" w14:textId="77777777" w:rsidTr="009648A0">
        <w:trPr>
          <w:divId w:val="1320618321"/>
          <w:cantSplit/>
          <w:trHeight w:val="20"/>
          <w:tblHeader/>
        </w:trPr>
        <w:tc>
          <w:tcPr>
            <w:tcW w:w="32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E023B5" w14:textId="7ADF528C"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Vigencia fiscal 2019, comprendida entre el 1 de enero y el 31 de Diciembre.</w:t>
            </w:r>
          </w:p>
        </w:tc>
        <w:tc>
          <w:tcPr>
            <w:tcW w:w="628" w:type="pct"/>
            <w:tcBorders>
              <w:top w:val="nil"/>
              <w:left w:val="nil"/>
              <w:bottom w:val="single" w:sz="4" w:space="0" w:color="auto"/>
              <w:right w:val="single" w:sz="4" w:space="0" w:color="auto"/>
            </w:tcBorders>
            <w:shd w:val="clear" w:color="auto" w:fill="auto"/>
            <w:vAlign w:val="center"/>
            <w:hideMark/>
          </w:tcPr>
          <w:p w14:paraId="3DC6DE26"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 xml:space="preserve">EJECUTADO </w:t>
            </w:r>
          </w:p>
        </w:tc>
        <w:tc>
          <w:tcPr>
            <w:tcW w:w="524" w:type="pct"/>
            <w:tcBorders>
              <w:top w:val="nil"/>
              <w:left w:val="nil"/>
              <w:bottom w:val="single" w:sz="4" w:space="0" w:color="auto"/>
              <w:right w:val="single" w:sz="4" w:space="0" w:color="auto"/>
            </w:tcBorders>
            <w:shd w:val="clear" w:color="auto" w:fill="auto"/>
            <w:vAlign w:val="center"/>
            <w:hideMark/>
          </w:tcPr>
          <w:p w14:paraId="11453A57" w14:textId="77777777" w:rsidR="009648A0" w:rsidRPr="00DD760E" w:rsidRDefault="009648A0" w:rsidP="00123964">
            <w:pPr>
              <w:jc w:val="center"/>
              <w:rPr>
                <w:rFonts w:ascii="Arial" w:hAnsi="Arial" w:cs="Arial"/>
                <w:b/>
                <w:bCs/>
                <w:color w:val="000000"/>
                <w:sz w:val="18"/>
                <w:szCs w:val="18"/>
                <w:lang w:eastAsia="es-CO"/>
              </w:rPr>
            </w:pPr>
            <w:r w:rsidRPr="00DD760E">
              <w:rPr>
                <w:rFonts w:ascii="Arial" w:hAnsi="Arial" w:cs="Arial"/>
                <w:b/>
                <w:bCs/>
                <w:color w:val="000000"/>
                <w:sz w:val="18"/>
                <w:szCs w:val="18"/>
                <w:lang w:eastAsia="es-CO"/>
              </w:rPr>
              <w:t xml:space="preserve">EN PROCESO </w:t>
            </w: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27DBC99D" w14:textId="77777777" w:rsidR="009648A0" w:rsidRPr="00DD760E" w:rsidRDefault="009648A0" w:rsidP="00123964">
            <w:pPr>
              <w:rPr>
                <w:rFonts w:ascii="Arial" w:hAnsi="Arial" w:cs="Arial"/>
                <w:b/>
                <w:bCs/>
                <w:color w:val="000000"/>
                <w:sz w:val="18"/>
                <w:szCs w:val="18"/>
                <w:lang w:eastAsia="es-CO"/>
              </w:rPr>
            </w:pPr>
          </w:p>
        </w:tc>
      </w:tr>
      <w:tr w:rsidR="009648A0" w:rsidRPr="00DD760E" w14:paraId="0CD13165" w14:textId="77777777" w:rsidTr="009648A0">
        <w:trPr>
          <w:divId w:val="1320618321"/>
          <w:cantSplit/>
          <w:trHeight w:val="20"/>
        </w:trPr>
        <w:tc>
          <w:tcPr>
            <w:tcW w:w="128" w:type="pct"/>
            <w:tcBorders>
              <w:top w:val="nil"/>
              <w:left w:val="single" w:sz="4" w:space="0" w:color="auto"/>
              <w:bottom w:val="single" w:sz="4" w:space="0" w:color="auto"/>
              <w:right w:val="single" w:sz="4" w:space="0" w:color="auto"/>
            </w:tcBorders>
            <w:shd w:val="clear" w:color="auto" w:fill="auto"/>
            <w:vAlign w:val="center"/>
          </w:tcPr>
          <w:p w14:paraId="60E37358"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1</w:t>
            </w:r>
          </w:p>
        </w:tc>
        <w:tc>
          <w:tcPr>
            <w:tcW w:w="1217" w:type="pct"/>
            <w:tcBorders>
              <w:top w:val="nil"/>
              <w:left w:val="nil"/>
              <w:bottom w:val="single" w:sz="4" w:space="0" w:color="auto"/>
              <w:right w:val="single" w:sz="4" w:space="0" w:color="auto"/>
            </w:tcBorders>
            <w:shd w:val="clear" w:color="auto" w:fill="auto"/>
            <w:vAlign w:val="center"/>
          </w:tcPr>
          <w:p w14:paraId="10CCD036" w14:textId="67745228" w:rsidR="009648A0" w:rsidRPr="00DD760E" w:rsidRDefault="005C5B5D" w:rsidP="00123964">
            <w:pPr>
              <w:rPr>
                <w:rFonts w:ascii="Arial" w:hAnsi="Arial" w:cs="Arial"/>
                <w:color w:val="000000"/>
                <w:sz w:val="18"/>
                <w:szCs w:val="18"/>
                <w:lang w:eastAsia="es-CO"/>
              </w:rPr>
            </w:pPr>
            <w:r w:rsidRPr="00DD760E">
              <w:rPr>
                <w:rFonts w:ascii="Arial" w:hAnsi="Arial" w:cs="Arial"/>
                <w:color w:val="000000"/>
                <w:sz w:val="18"/>
                <w:szCs w:val="18"/>
                <w:lang w:eastAsia="es-CO"/>
              </w:rPr>
              <w:t>Fomento del deporte formativo competitivo y de alto rendimiento</w:t>
            </w:r>
            <w:r w:rsidR="009648A0" w:rsidRPr="00DD760E">
              <w:rPr>
                <w:rFonts w:ascii="Arial" w:hAnsi="Arial" w:cs="Arial"/>
                <w:color w:val="000000"/>
                <w:sz w:val="18"/>
                <w:szCs w:val="18"/>
                <w:lang w:eastAsia="es-CO"/>
              </w:rPr>
              <w:t>.</w:t>
            </w:r>
          </w:p>
        </w:tc>
        <w:tc>
          <w:tcPr>
            <w:tcW w:w="1856" w:type="pct"/>
            <w:tcBorders>
              <w:top w:val="nil"/>
              <w:left w:val="nil"/>
              <w:bottom w:val="single" w:sz="4" w:space="0" w:color="auto"/>
              <w:right w:val="single" w:sz="4" w:space="0" w:color="auto"/>
            </w:tcBorders>
            <w:shd w:val="clear" w:color="auto" w:fill="auto"/>
            <w:vAlign w:val="center"/>
          </w:tcPr>
          <w:p w14:paraId="1C5C67E8" w14:textId="77777777" w:rsidR="009648A0" w:rsidRPr="00DD760E" w:rsidRDefault="009648A0" w:rsidP="00123964">
            <w:pPr>
              <w:rPr>
                <w:rFonts w:ascii="Arial" w:hAnsi="Arial" w:cs="Arial"/>
                <w:color w:val="000000"/>
                <w:sz w:val="18"/>
                <w:szCs w:val="18"/>
                <w:lang w:eastAsia="es-CO"/>
              </w:rPr>
            </w:pPr>
            <w:r w:rsidRPr="00DD760E">
              <w:rPr>
                <w:rFonts w:ascii="Arial" w:hAnsi="Arial" w:cs="Arial"/>
                <w:sz w:val="18"/>
                <w:szCs w:val="18"/>
                <w:lang w:eastAsia="es-CO"/>
              </w:rPr>
              <w:t>Compuesto por el programa Polos de Desarrollo, Centros de Iniciación, Escuelas de Formación, Apoyo a salidas de participación Deportiva.</w:t>
            </w:r>
          </w:p>
        </w:tc>
        <w:tc>
          <w:tcPr>
            <w:tcW w:w="628" w:type="pct"/>
            <w:tcBorders>
              <w:top w:val="nil"/>
              <w:left w:val="nil"/>
              <w:bottom w:val="single" w:sz="4" w:space="0" w:color="auto"/>
              <w:right w:val="single" w:sz="4" w:space="0" w:color="auto"/>
            </w:tcBorders>
            <w:shd w:val="clear" w:color="auto" w:fill="auto"/>
            <w:vAlign w:val="center"/>
          </w:tcPr>
          <w:p w14:paraId="200B0347"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EJECUTADO</w:t>
            </w:r>
          </w:p>
        </w:tc>
        <w:tc>
          <w:tcPr>
            <w:tcW w:w="524" w:type="pct"/>
            <w:tcBorders>
              <w:top w:val="nil"/>
              <w:left w:val="nil"/>
              <w:bottom w:val="single" w:sz="4" w:space="0" w:color="auto"/>
              <w:right w:val="single" w:sz="4" w:space="0" w:color="auto"/>
            </w:tcBorders>
            <w:shd w:val="clear" w:color="auto" w:fill="auto"/>
            <w:vAlign w:val="center"/>
          </w:tcPr>
          <w:p w14:paraId="61898605" w14:textId="77777777" w:rsidR="009648A0" w:rsidRPr="00DD760E" w:rsidRDefault="009648A0" w:rsidP="00123964">
            <w:pPr>
              <w:jc w:val="center"/>
              <w:rPr>
                <w:rFonts w:ascii="Arial" w:hAnsi="Arial" w:cs="Arial"/>
                <w:color w:val="000000"/>
                <w:sz w:val="18"/>
                <w:szCs w:val="18"/>
                <w:lang w:eastAsia="es-CO"/>
              </w:rPr>
            </w:pPr>
          </w:p>
        </w:tc>
        <w:tc>
          <w:tcPr>
            <w:tcW w:w="648" w:type="pct"/>
            <w:tcBorders>
              <w:top w:val="nil"/>
              <w:left w:val="nil"/>
              <w:bottom w:val="single" w:sz="4" w:space="0" w:color="auto"/>
              <w:right w:val="single" w:sz="4" w:space="0" w:color="auto"/>
            </w:tcBorders>
            <w:shd w:val="clear" w:color="auto" w:fill="auto"/>
            <w:noWrap/>
            <w:vAlign w:val="center"/>
          </w:tcPr>
          <w:p w14:paraId="73E755BD" w14:textId="52DB1223" w:rsidR="009648A0" w:rsidRPr="00DD760E" w:rsidRDefault="00EB7C85" w:rsidP="005C5B5D">
            <w:pPr>
              <w:jc w:val="center"/>
              <w:rPr>
                <w:rFonts w:ascii="Arial" w:hAnsi="Arial" w:cs="Arial"/>
                <w:sz w:val="18"/>
                <w:szCs w:val="18"/>
                <w:lang w:eastAsia="es-CO"/>
              </w:rPr>
            </w:pPr>
            <w:r w:rsidRPr="00DD760E">
              <w:rPr>
                <w:rFonts w:ascii="Arial" w:hAnsi="Arial" w:cs="Arial"/>
                <w:sz w:val="18"/>
                <w:szCs w:val="18"/>
                <w:lang w:eastAsia="es-CO"/>
              </w:rPr>
              <w:t>$</w:t>
            </w:r>
            <w:r w:rsidR="005C5B5D">
              <w:rPr>
                <w:rFonts w:ascii="Arial" w:hAnsi="Arial" w:cs="Arial"/>
                <w:sz w:val="18"/>
                <w:szCs w:val="18"/>
                <w:lang w:eastAsia="es-CO"/>
              </w:rPr>
              <w:t>3.</w:t>
            </w:r>
            <w:r w:rsidR="004610CA">
              <w:rPr>
                <w:rFonts w:ascii="Arial" w:hAnsi="Arial" w:cs="Arial"/>
                <w:sz w:val="18"/>
                <w:szCs w:val="18"/>
                <w:lang w:eastAsia="es-CO"/>
              </w:rPr>
              <w:t>897.021.813</w:t>
            </w:r>
          </w:p>
        </w:tc>
      </w:tr>
      <w:tr w:rsidR="009648A0" w:rsidRPr="00DD760E" w14:paraId="6A402346" w14:textId="77777777" w:rsidTr="009648A0">
        <w:trPr>
          <w:divId w:val="1320618321"/>
          <w:cantSplit/>
          <w:trHeight w:val="20"/>
        </w:trPr>
        <w:tc>
          <w:tcPr>
            <w:tcW w:w="128" w:type="pct"/>
            <w:tcBorders>
              <w:top w:val="nil"/>
              <w:left w:val="single" w:sz="4" w:space="0" w:color="auto"/>
              <w:bottom w:val="single" w:sz="4" w:space="0" w:color="auto"/>
              <w:right w:val="single" w:sz="4" w:space="0" w:color="auto"/>
            </w:tcBorders>
            <w:shd w:val="clear" w:color="auto" w:fill="auto"/>
            <w:vAlign w:val="center"/>
          </w:tcPr>
          <w:p w14:paraId="50609B60"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lastRenderedPageBreak/>
              <w:t>2</w:t>
            </w:r>
          </w:p>
        </w:tc>
        <w:tc>
          <w:tcPr>
            <w:tcW w:w="1217" w:type="pct"/>
            <w:tcBorders>
              <w:top w:val="nil"/>
              <w:left w:val="nil"/>
              <w:bottom w:val="single" w:sz="4" w:space="0" w:color="auto"/>
              <w:right w:val="single" w:sz="4" w:space="0" w:color="auto"/>
            </w:tcBorders>
            <w:shd w:val="clear" w:color="auto" w:fill="auto"/>
            <w:vAlign w:val="center"/>
          </w:tcPr>
          <w:p w14:paraId="253587BF" w14:textId="77777777" w:rsidR="009648A0" w:rsidRPr="00DD760E" w:rsidRDefault="009648A0" w:rsidP="00123964">
            <w:pPr>
              <w:rPr>
                <w:rFonts w:ascii="Arial" w:hAnsi="Arial" w:cs="Arial"/>
                <w:color w:val="000000"/>
                <w:sz w:val="18"/>
                <w:szCs w:val="18"/>
                <w:lang w:eastAsia="es-CO"/>
              </w:rPr>
            </w:pPr>
            <w:r w:rsidRPr="00DD760E">
              <w:rPr>
                <w:rFonts w:ascii="Arial" w:hAnsi="Arial" w:cs="Arial"/>
                <w:color w:val="000000"/>
                <w:sz w:val="18"/>
                <w:szCs w:val="18"/>
                <w:lang w:eastAsia="es-CO"/>
              </w:rPr>
              <w:t>Construcción de 15.000 m2 de infraestructura recreativa y deportiva del Imrd.</w:t>
            </w:r>
          </w:p>
          <w:p w14:paraId="11A56402" w14:textId="77777777" w:rsidR="009648A0" w:rsidRPr="00DD760E" w:rsidRDefault="009648A0" w:rsidP="00123964">
            <w:pPr>
              <w:rPr>
                <w:rFonts w:ascii="Arial" w:hAnsi="Arial" w:cs="Arial"/>
                <w:color w:val="000000"/>
                <w:sz w:val="18"/>
                <w:szCs w:val="18"/>
                <w:lang w:eastAsia="es-CO"/>
              </w:rPr>
            </w:pPr>
          </w:p>
        </w:tc>
        <w:tc>
          <w:tcPr>
            <w:tcW w:w="1856" w:type="pct"/>
            <w:tcBorders>
              <w:top w:val="nil"/>
              <w:left w:val="nil"/>
              <w:bottom w:val="single" w:sz="4" w:space="0" w:color="auto"/>
              <w:right w:val="single" w:sz="4" w:space="0" w:color="auto"/>
            </w:tcBorders>
            <w:shd w:val="clear" w:color="auto" w:fill="auto"/>
            <w:vAlign w:val="center"/>
          </w:tcPr>
          <w:p w14:paraId="10FA6E5B" w14:textId="77777777" w:rsidR="009648A0" w:rsidRPr="00DD760E" w:rsidRDefault="009648A0" w:rsidP="00123964">
            <w:pPr>
              <w:rPr>
                <w:rFonts w:ascii="Arial" w:hAnsi="Arial" w:cs="Arial"/>
                <w:sz w:val="18"/>
                <w:szCs w:val="18"/>
                <w:lang w:eastAsia="es-CO"/>
              </w:rPr>
            </w:pPr>
            <w:r w:rsidRPr="00DD760E">
              <w:rPr>
                <w:rFonts w:ascii="Arial" w:hAnsi="Arial" w:cs="Arial"/>
                <w:sz w:val="18"/>
                <w:szCs w:val="18"/>
                <w:lang w:eastAsia="es-CO"/>
              </w:rPr>
              <w:t>Construcción de tres escenarios deportivos ( Proyecto transversal con la Secretaria de Obras Publicas</w:t>
            </w:r>
          </w:p>
          <w:p w14:paraId="7268536D" w14:textId="77777777" w:rsidR="009648A0" w:rsidRPr="00DD760E" w:rsidRDefault="009648A0" w:rsidP="00123964">
            <w:pPr>
              <w:rPr>
                <w:rFonts w:ascii="Arial" w:hAnsi="Arial" w:cs="Arial"/>
                <w:sz w:val="18"/>
                <w:szCs w:val="18"/>
                <w:lang w:eastAsia="es-CO"/>
              </w:rPr>
            </w:pPr>
          </w:p>
        </w:tc>
        <w:tc>
          <w:tcPr>
            <w:tcW w:w="628" w:type="pct"/>
            <w:tcBorders>
              <w:top w:val="nil"/>
              <w:left w:val="nil"/>
              <w:bottom w:val="single" w:sz="4" w:space="0" w:color="auto"/>
              <w:right w:val="single" w:sz="4" w:space="0" w:color="auto"/>
            </w:tcBorders>
            <w:shd w:val="clear" w:color="auto" w:fill="auto"/>
            <w:vAlign w:val="center"/>
          </w:tcPr>
          <w:p w14:paraId="2755698C"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EJECUTADO</w:t>
            </w:r>
          </w:p>
        </w:tc>
        <w:tc>
          <w:tcPr>
            <w:tcW w:w="524" w:type="pct"/>
            <w:tcBorders>
              <w:top w:val="nil"/>
              <w:left w:val="nil"/>
              <w:bottom w:val="single" w:sz="4" w:space="0" w:color="auto"/>
              <w:right w:val="single" w:sz="4" w:space="0" w:color="auto"/>
            </w:tcBorders>
            <w:shd w:val="clear" w:color="auto" w:fill="auto"/>
            <w:vAlign w:val="center"/>
          </w:tcPr>
          <w:p w14:paraId="12BED789" w14:textId="77777777" w:rsidR="009648A0" w:rsidRPr="00DD760E" w:rsidRDefault="009648A0" w:rsidP="00123964">
            <w:pPr>
              <w:jc w:val="center"/>
              <w:rPr>
                <w:rFonts w:ascii="Arial" w:hAnsi="Arial" w:cs="Arial"/>
                <w:color w:val="000000"/>
                <w:sz w:val="18"/>
                <w:szCs w:val="18"/>
                <w:lang w:eastAsia="es-CO"/>
              </w:rPr>
            </w:pPr>
          </w:p>
        </w:tc>
        <w:tc>
          <w:tcPr>
            <w:tcW w:w="648" w:type="pct"/>
            <w:tcBorders>
              <w:top w:val="nil"/>
              <w:left w:val="nil"/>
              <w:bottom w:val="single" w:sz="4" w:space="0" w:color="auto"/>
              <w:right w:val="single" w:sz="4" w:space="0" w:color="auto"/>
            </w:tcBorders>
            <w:shd w:val="clear" w:color="auto" w:fill="auto"/>
            <w:noWrap/>
            <w:vAlign w:val="center"/>
          </w:tcPr>
          <w:p w14:paraId="3E5F54AC" w14:textId="09EFA21D" w:rsidR="009648A0" w:rsidRPr="00DD760E" w:rsidRDefault="00EB7C85" w:rsidP="00123964">
            <w:pPr>
              <w:jc w:val="center"/>
              <w:rPr>
                <w:rFonts w:ascii="Arial" w:hAnsi="Arial" w:cs="Arial"/>
                <w:sz w:val="18"/>
                <w:szCs w:val="18"/>
                <w:lang w:eastAsia="es-CO"/>
              </w:rPr>
            </w:pPr>
            <w:r w:rsidRPr="00DD760E">
              <w:rPr>
                <w:rFonts w:ascii="Arial" w:hAnsi="Arial" w:cs="Arial"/>
                <w:sz w:val="18"/>
                <w:szCs w:val="18"/>
                <w:lang w:eastAsia="es-CO"/>
              </w:rPr>
              <w:t>0</w:t>
            </w:r>
          </w:p>
        </w:tc>
      </w:tr>
      <w:tr w:rsidR="009648A0" w:rsidRPr="00DD760E" w14:paraId="360D504B" w14:textId="77777777" w:rsidTr="009648A0">
        <w:trPr>
          <w:divId w:val="1320618321"/>
          <w:cantSplit/>
          <w:trHeight w:val="20"/>
        </w:trPr>
        <w:tc>
          <w:tcPr>
            <w:tcW w:w="128" w:type="pct"/>
            <w:tcBorders>
              <w:top w:val="nil"/>
              <w:left w:val="single" w:sz="4" w:space="0" w:color="auto"/>
              <w:bottom w:val="single" w:sz="4" w:space="0" w:color="auto"/>
              <w:right w:val="single" w:sz="4" w:space="0" w:color="auto"/>
            </w:tcBorders>
            <w:shd w:val="clear" w:color="auto" w:fill="auto"/>
            <w:vAlign w:val="center"/>
          </w:tcPr>
          <w:p w14:paraId="399617A3"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3</w:t>
            </w:r>
          </w:p>
        </w:tc>
        <w:tc>
          <w:tcPr>
            <w:tcW w:w="1217" w:type="pct"/>
            <w:tcBorders>
              <w:top w:val="nil"/>
              <w:left w:val="nil"/>
              <w:bottom w:val="single" w:sz="4" w:space="0" w:color="auto"/>
              <w:right w:val="single" w:sz="4" w:space="0" w:color="auto"/>
            </w:tcBorders>
            <w:shd w:val="clear" w:color="auto" w:fill="auto"/>
            <w:vAlign w:val="center"/>
          </w:tcPr>
          <w:p w14:paraId="4E158E92" w14:textId="77777777" w:rsidR="009648A0" w:rsidRPr="00DD760E" w:rsidRDefault="009648A0" w:rsidP="00123964">
            <w:pPr>
              <w:rPr>
                <w:rFonts w:ascii="Arial" w:hAnsi="Arial" w:cs="Arial"/>
                <w:color w:val="000000"/>
                <w:sz w:val="18"/>
                <w:szCs w:val="18"/>
                <w:lang w:eastAsia="es-CO"/>
              </w:rPr>
            </w:pPr>
            <w:r w:rsidRPr="00DD760E">
              <w:rPr>
                <w:rFonts w:ascii="Arial" w:hAnsi="Arial" w:cs="Arial"/>
                <w:color w:val="000000"/>
                <w:sz w:val="18"/>
                <w:szCs w:val="18"/>
                <w:lang w:eastAsia="es-CO"/>
              </w:rPr>
              <w:t>Mantenimiento adecuación y mejoramiento de la infraestructura Deportiva y Recreativa</w:t>
            </w:r>
          </w:p>
        </w:tc>
        <w:tc>
          <w:tcPr>
            <w:tcW w:w="1856" w:type="pct"/>
            <w:tcBorders>
              <w:top w:val="nil"/>
              <w:left w:val="nil"/>
              <w:bottom w:val="single" w:sz="4" w:space="0" w:color="auto"/>
              <w:right w:val="single" w:sz="4" w:space="0" w:color="auto"/>
            </w:tcBorders>
            <w:shd w:val="clear" w:color="auto" w:fill="auto"/>
            <w:vAlign w:val="center"/>
          </w:tcPr>
          <w:p w14:paraId="2C0B6662" w14:textId="77777777" w:rsidR="009648A0" w:rsidRPr="00DD760E" w:rsidRDefault="009648A0" w:rsidP="00123964">
            <w:pPr>
              <w:rPr>
                <w:rFonts w:ascii="Arial" w:hAnsi="Arial" w:cs="Arial"/>
                <w:sz w:val="18"/>
                <w:szCs w:val="18"/>
                <w:lang w:eastAsia="es-CO"/>
              </w:rPr>
            </w:pPr>
            <w:r w:rsidRPr="00DD760E">
              <w:rPr>
                <w:rFonts w:ascii="Arial" w:hAnsi="Arial" w:cs="Arial"/>
                <w:sz w:val="18"/>
                <w:szCs w:val="18"/>
                <w:lang w:eastAsia="es-CO"/>
              </w:rPr>
              <w:t xml:space="preserve">Mantenimiento de la infraestructura, coordinadores, servicios generales, podas </w:t>
            </w:r>
          </w:p>
        </w:tc>
        <w:tc>
          <w:tcPr>
            <w:tcW w:w="628" w:type="pct"/>
            <w:tcBorders>
              <w:top w:val="nil"/>
              <w:left w:val="nil"/>
              <w:bottom w:val="single" w:sz="4" w:space="0" w:color="auto"/>
              <w:right w:val="single" w:sz="4" w:space="0" w:color="auto"/>
            </w:tcBorders>
            <w:shd w:val="clear" w:color="auto" w:fill="auto"/>
            <w:vAlign w:val="center"/>
          </w:tcPr>
          <w:p w14:paraId="4C63944B"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EJECUTADO</w:t>
            </w:r>
          </w:p>
        </w:tc>
        <w:tc>
          <w:tcPr>
            <w:tcW w:w="524" w:type="pct"/>
            <w:tcBorders>
              <w:top w:val="nil"/>
              <w:left w:val="nil"/>
              <w:bottom w:val="single" w:sz="4" w:space="0" w:color="auto"/>
              <w:right w:val="single" w:sz="4" w:space="0" w:color="auto"/>
            </w:tcBorders>
            <w:shd w:val="clear" w:color="auto" w:fill="auto"/>
            <w:vAlign w:val="center"/>
          </w:tcPr>
          <w:p w14:paraId="233CE128" w14:textId="77777777" w:rsidR="009648A0" w:rsidRPr="00DD760E" w:rsidRDefault="009648A0" w:rsidP="00123964">
            <w:pPr>
              <w:jc w:val="center"/>
              <w:rPr>
                <w:rFonts w:ascii="Arial" w:hAnsi="Arial" w:cs="Arial"/>
                <w:color w:val="000000"/>
                <w:sz w:val="18"/>
                <w:szCs w:val="18"/>
                <w:lang w:eastAsia="es-CO"/>
              </w:rPr>
            </w:pPr>
          </w:p>
        </w:tc>
        <w:tc>
          <w:tcPr>
            <w:tcW w:w="648" w:type="pct"/>
            <w:tcBorders>
              <w:top w:val="nil"/>
              <w:left w:val="nil"/>
              <w:bottom w:val="single" w:sz="4" w:space="0" w:color="auto"/>
              <w:right w:val="single" w:sz="4" w:space="0" w:color="auto"/>
            </w:tcBorders>
            <w:shd w:val="clear" w:color="auto" w:fill="auto"/>
            <w:noWrap/>
            <w:vAlign w:val="center"/>
          </w:tcPr>
          <w:p w14:paraId="71968230" w14:textId="1C9DBB2B" w:rsidR="009648A0" w:rsidRPr="00DD760E" w:rsidRDefault="00EB7C85" w:rsidP="005C5B5D">
            <w:pPr>
              <w:jc w:val="center"/>
              <w:rPr>
                <w:rFonts w:ascii="Arial" w:hAnsi="Arial" w:cs="Arial"/>
                <w:sz w:val="18"/>
                <w:szCs w:val="18"/>
                <w:lang w:eastAsia="es-CO"/>
              </w:rPr>
            </w:pPr>
            <w:r w:rsidRPr="00DD760E">
              <w:rPr>
                <w:rFonts w:ascii="Arial" w:hAnsi="Arial" w:cs="Arial"/>
                <w:sz w:val="18"/>
                <w:szCs w:val="18"/>
                <w:lang w:eastAsia="es-CO"/>
              </w:rPr>
              <w:t>$1</w:t>
            </w:r>
            <w:r w:rsidR="005C5B5D">
              <w:rPr>
                <w:rFonts w:ascii="Arial" w:hAnsi="Arial" w:cs="Arial"/>
                <w:sz w:val="18"/>
                <w:szCs w:val="18"/>
                <w:lang w:eastAsia="es-CO"/>
              </w:rPr>
              <w:t>.</w:t>
            </w:r>
            <w:r w:rsidR="004610CA">
              <w:rPr>
                <w:rFonts w:ascii="Arial" w:hAnsi="Arial" w:cs="Arial"/>
                <w:sz w:val="18"/>
                <w:szCs w:val="18"/>
                <w:lang w:eastAsia="es-CO"/>
              </w:rPr>
              <w:t>165.332.352</w:t>
            </w:r>
          </w:p>
        </w:tc>
      </w:tr>
      <w:tr w:rsidR="009648A0" w:rsidRPr="00DD760E" w14:paraId="6AEAB3D9" w14:textId="77777777" w:rsidTr="009648A0">
        <w:trPr>
          <w:divId w:val="1320618321"/>
          <w:cantSplit/>
          <w:trHeight w:val="20"/>
        </w:trPr>
        <w:tc>
          <w:tcPr>
            <w:tcW w:w="128" w:type="pct"/>
            <w:tcBorders>
              <w:top w:val="nil"/>
              <w:left w:val="single" w:sz="4" w:space="0" w:color="auto"/>
              <w:bottom w:val="single" w:sz="4" w:space="0" w:color="auto"/>
              <w:right w:val="single" w:sz="4" w:space="0" w:color="auto"/>
            </w:tcBorders>
            <w:shd w:val="clear" w:color="auto" w:fill="auto"/>
            <w:vAlign w:val="center"/>
          </w:tcPr>
          <w:p w14:paraId="37CE139B"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4</w:t>
            </w:r>
          </w:p>
        </w:tc>
        <w:tc>
          <w:tcPr>
            <w:tcW w:w="1217" w:type="pct"/>
            <w:tcBorders>
              <w:top w:val="nil"/>
              <w:left w:val="nil"/>
              <w:bottom w:val="single" w:sz="4" w:space="0" w:color="auto"/>
              <w:right w:val="single" w:sz="4" w:space="0" w:color="auto"/>
            </w:tcBorders>
            <w:shd w:val="clear" w:color="auto" w:fill="auto"/>
            <w:vAlign w:val="center"/>
          </w:tcPr>
          <w:p w14:paraId="77D2EA49" w14:textId="77777777" w:rsidR="009648A0" w:rsidRPr="00DD760E" w:rsidRDefault="009648A0" w:rsidP="00123964">
            <w:pPr>
              <w:rPr>
                <w:rFonts w:ascii="Arial" w:hAnsi="Arial" w:cs="Arial"/>
                <w:color w:val="000000"/>
                <w:sz w:val="18"/>
                <w:szCs w:val="18"/>
                <w:lang w:eastAsia="es-CO"/>
              </w:rPr>
            </w:pPr>
            <w:r w:rsidRPr="00DD760E">
              <w:rPr>
                <w:rFonts w:ascii="Arial" w:hAnsi="Arial" w:cs="Arial"/>
                <w:color w:val="000000"/>
                <w:sz w:val="18"/>
                <w:szCs w:val="18"/>
                <w:lang w:eastAsia="es-CO"/>
              </w:rPr>
              <w:t>Fomento de la Recreación, la actividad física y aprovechamiento del tiempo libre.</w:t>
            </w:r>
          </w:p>
        </w:tc>
        <w:tc>
          <w:tcPr>
            <w:tcW w:w="1856" w:type="pct"/>
            <w:tcBorders>
              <w:top w:val="nil"/>
              <w:left w:val="nil"/>
              <w:bottom w:val="single" w:sz="4" w:space="0" w:color="auto"/>
              <w:right w:val="single" w:sz="4" w:space="0" w:color="auto"/>
            </w:tcBorders>
            <w:shd w:val="clear" w:color="auto" w:fill="auto"/>
            <w:vAlign w:val="center"/>
          </w:tcPr>
          <w:p w14:paraId="7172EF92" w14:textId="77777777" w:rsidR="009648A0" w:rsidRPr="00DD760E" w:rsidRDefault="009648A0" w:rsidP="00123964">
            <w:pPr>
              <w:rPr>
                <w:rFonts w:ascii="Arial" w:hAnsi="Arial" w:cs="Arial"/>
                <w:sz w:val="18"/>
                <w:szCs w:val="18"/>
                <w:lang w:eastAsia="es-CO"/>
              </w:rPr>
            </w:pPr>
            <w:r w:rsidRPr="00DD760E">
              <w:rPr>
                <w:rFonts w:ascii="Arial" w:hAnsi="Arial" w:cs="Arial"/>
                <w:sz w:val="18"/>
                <w:szCs w:val="18"/>
                <w:lang w:eastAsia="es-CO"/>
              </w:rPr>
              <w:t>Eventos apoyados y organizados, programas con cultura deportiva, programas, discapacidad, adulto mayor, matrogimnasia, gimnasio, aeróbicos, apoyos a J.A.C  y comunidad en general, deporte en familia para construcción de tejido social</w:t>
            </w:r>
          </w:p>
          <w:p w14:paraId="615DBA62" w14:textId="77777777" w:rsidR="009648A0" w:rsidRPr="00DD760E" w:rsidRDefault="009648A0" w:rsidP="00123964">
            <w:pPr>
              <w:rPr>
                <w:rFonts w:ascii="Arial" w:hAnsi="Arial" w:cs="Arial"/>
                <w:sz w:val="18"/>
                <w:szCs w:val="18"/>
                <w:lang w:eastAsia="es-CO"/>
              </w:rPr>
            </w:pPr>
          </w:p>
        </w:tc>
        <w:tc>
          <w:tcPr>
            <w:tcW w:w="628" w:type="pct"/>
            <w:tcBorders>
              <w:top w:val="nil"/>
              <w:left w:val="nil"/>
              <w:bottom w:val="single" w:sz="4" w:space="0" w:color="auto"/>
              <w:right w:val="single" w:sz="4" w:space="0" w:color="auto"/>
            </w:tcBorders>
            <w:shd w:val="clear" w:color="auto" w:fill="auto"/>
            <w:vAlign w:val="center"/>
          </w:tcPr>
          <w:p w14:paraId="63C435AA" w14:textId="77777777" w:rsidR="009648A0" w:rsidRPr="00DD760E" w:rsidRDefault="009648A0" w:rsidP="00123964">
            <w:pPr>
              <w:jc w:val="center"/>
              <w:rPr>
                <w:rFonts w:ascii="Arial" w:hAnsi="Arial" w:cs="Arial"/>
                <w:color w:val="000000"/>
                <w:sz w:val="18"/>
                <w:szCs w:val="18"/>
                <w:lang w:eastAsia="es-CO"/>
              </w:rPr>
            </w:pPr>
            <w:r w:rsidRPr="00DD760E">
              <w:rPr>
                <w:rFonts w:ascii="Arial" w:hAnsi="Arial" w:cs="Arial"/>
                <w:color w:val="000000"/>
                <w:sz w:val="18"/>
                <w:szCs w:val="18"/>
                <w:lang w:eastAsia="es-CO"/>
              </w:rPr>
              <w:t>EJECUTADO</w:t>
            </w:r>
          </w:p>
        </w:tc>
        <w:tc>
          <w:tcPr>
            <w:tcW w:w="524" w:type="pct"/>
            <w:tcBorders>
              <w:top w:val="nil"/>
              <w:left w:val="nil"/>
              <w:bottom w:val="single" w:sz="4" w:space="0" w:color="auto"/>
              <w:right w:val="single" w:sz="4" w:space="0" w:color="auto"/>
            </w:tcBorders>
            <w:shd w:val="clear" w:color="auto" w:fill="auto"/>
            <w:vAlign w:val="center"/>
          </w:tcPr>
          <w:p w14:paraId="794BA275" w14:textId="77777777" w:rsidR="009648A0" w:rsidRPr="00DD760E" w:rsidRDefault="009648A0" w:rsidP="00123964">
            <w:pPr>
              <w:jc w:val="center"/>
              <w:rPr>
                <w:rFonts w:ascii="Arial" w:hAnsi="Arial" w:cs="Arial"/>
                <w:color w:val="000000"/>
                <w:sz w:val="18"/>
                <w:szCs w:val="18"/>
                <w:lang w:eastAsia="es-CO"/>
              </w:rPr>
            </w:pPr>
          </w:p>
        </w:tc>
        <w:tc>
          <w:tcPr>
            <w:tcW w:w="648" w:type="pct"/>
            <w:tcBorders>
              <w:top w:val="nil"/>
              <w:left w:val="nil"/>
              <w:bottom w:val="single" w:sz="4" w:space="0" w:color="auto"/>
              <w:right w:val="single" w:sz="4" w:space="0" w:color="auto"/>
            </w:tcBorders>
            <w:shd w:val="clear" w:color="auto" w:fill="auto"/>
            <w:noWrap/>
            <w:vAlign w:val="center"/>
          </w:tcPr>
          <w:p w14:paraId="65A44B54" w14:textId="0A57BA34" w:rsidR="009648A0" w:rsidRPr="00DD760E" w:rsidRDefault="00EB7C85" w:rsidP="005C5B5D">
            <w:pPr>
              <w:jc w:val="center"/>
              <w:rPr>
                <w:rFonts w:ascii="Arial" w:hAnsi="Arial" w:cs="Arial"/>
                <w:sz w:val="18"/>
                <w:szCs w:val="18"/>
                <w:lang w:eastAsia="es-CO"/>
              </w:rPr>
            </w:pPr>
            <w:r w:rsidRPr="00DD760E">
              <w:rPr>
                <w:rFonts w:ascii="Arial" w:hAnsi="Arial" w:cs="Arial"/>
                <w:sz w:val="18"/>
                <w:szCs w:val="18"/>
                <w:lang w:eastAsia="es-CO"/>
              </w:rPr>
              <w:t>$</w:t>
            </w:r>
            <w:r w:rsidR="004610CA">
              <w:rPr>
                <w:rFonts w:ascii="Arial" w:hAnsi="Arial" w:cs="Arial"/>
                <w:sz w:val="18"/>
                <w:szCs w:val="18"/>
                <w:lang w:eastAsia="es-CO"/>
              </w:rPr>
              <w:t>2.450.408.618</w:t>
            </w:r>
          </w:p>
        </w:tc>
      </w:tr>
      <w:tr w:rsidR="009648A0" w:rsidRPr="00DD760E" w14:paraId="7AD72EC8" w14:textId="77777777" w:rsidTr="009648A0">
        <w:trPr>
          <w:divId w:val="1320618321"/>
          <w:cantSplit/>
          <w:trHeight w:val="20"/>
        </w:trPr>
        <w:tc>
          <w:tcPr>
            <w:tcW w:w="435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9027FF8" w14:textId="77777777" w:rsidR="009648A0" w:rsidRPr="00DD760E" w:rsidRDefault="009648A0" w:rsidP="00123964">
            <w:pPr>
              <w:rPr>
                <w:rFonts w:ascii="Arial" w:hAnsi="Arial" w:cs="Arial"/>
                <w:bCs/>
                <w:color w:val="000000"/>
                <w:sz w:val="18"/>
                <w:szCs w:val="18"/>
                <w:lang w:eastAsia="es-CO"/>
              </w:rPr>
            </w:pPr>
          </w:p>
          <w:p w14:paraId="7FF43BE9" w14:textId="07B33230" w:rsidR="009648A0" w:rsidRPr="00DD760E" w:rsidRDefault="009648A0" w:rsidP="00123964">
            <w:pPr>
              <w:rPr>
                <w:rFonts w:ascii="Arial" w:hAnsi="Arial" w:cs="Arial"/>
                <w:b/>
                <w:bCs/>
                <w:color w:val="000000"/>
                <w:sz w:val="18"/>
                <w:szCs w:val="18"/>
                <w:lang w:eastAsia="es-CO"/>
              </w:rPr>
            </w:pPr>
            <w:r w:rsidRPr="00DD760E">
              <w:rPr>
                <w:rFonts w:ascii="Arial" w:hAnsi="Arial" w:cs="Arial"/>
                <w:bCs/>
                <w:color w:val="000000"/>
                <w:sz w:val="18"/>
                <w:szCs w:val="18"/>
                <w:lang w:eastAsia="es-CO"/>
              </w:rPr>
              <w:t xml:space="preserve">Número de Proyectos vigencia </w:t>
            </w:r>
            <w:r w:rsidRPr="00DD760E">
              <w:rPr>
                <w:rFonts w:ascii="Arial" w:hAnsi="Arial" w:cs="Arial"/>
                <w:b/>
                <w:bCs/>
                <w:color w:val="000000"/>
                <w:sz w:val="18"/>
                <w:szCs w:val="18"/>
                <w:lang w:eastAsia="es-CO"/>
              </w:rPr>
              <w:t>2019</w:t>
            </w:r>
            <w:r w:rsidRPr="00DD760E">
              <w:rPr>
                <w:rFonts w:ascii="Arial" w:hAnsi="Arial" w:cs="Arial"/>
                <w:bCs/>
                <w:color w:val="000000"/>
                <w:sz w:val="18"/>
                <w:szCs w:val="18"/>
                <w:lang w:eastAsia="es-CO"/>
              </w:rPr>
              <w:t xml:space="preserve">: </w:t>
            </w:r>
            <w:r w:rsidRPr="00DD760E">
              <w:rPr>
                <w:rFonts w:ascii="Arial" w:hAnsi="Arial" w:cs="Arial"/>
                <w:b/>
                <w:bCs/>
                <w:color w:val="000000"/>
                <w:sz w:val="18"/>
                <w:szCs w:val="18"/>
                <w:lang w:eastAsia="es-CO"/>
              </w:rPr>
              <w:t>No 4 Proyectos</w:t>
            </w:r>
          </w:p>
          <w:p w14:paraId="57AB4C49" w14:textId="77777777" w:rsidR="009648A0" w:rsidRPr="00DD760E" w:rsidRDefault="009648A0" w:rsidP="00123964">
            <w:pPr>
              <w:rPr>
                <w:rFonts w:ascii="Arial" w:hAnsi="Arial" w:cs="Arial"/>
                <w:b/>
                <w:bCs/>
                <w:color w:val="000000"/>
                <w:sz w:val="18"/>
                <w:szCs w:val="18"/>
                <w:lang w:eastAsia="es-CO"/>
              </w:rPr>
            </w:pPr>
          </w:p>
        </w:tc>
        <w:tc>
          <w:tcPr>
            <w:tcW w:w="648" w:type="pct"/>
            <w:tcBorders>
              <w:top w:val="nil"/>
              <w:left w:val="nil"/>
              <w:bottom w:val="single" w:sz="4" w:space="0" w:color="auto"/>
              <w:right w:val="single" w:sz="4" w:space="0" w:color="auto"/>
            </w:tcBorders>
            <w:shd w:val="clear" w:color="auto" w:fill="auto"/>
            <w:noWrap/>
            <w:vAlign w:val="center"/>
            <w:hideMark/>
          </w:tcPr>
          <w:p w14:paraId="619A630F" w14:textId="55FF96B8" w:rsidR="009648A0" w:rsidRPr="00DD760E" w:rsidRDefault="00B27A8A" w:rsidP="00123964">
            <w:pPr>
              <w:jc w:val="center"/>
              <w:rPr>
                <w:rFonts w:ascii="Arial" w:hAnsi="Arial" w:cs="Arial"/>
                <w:b/>
                <w:bCs/>
                <w:color w:val="000000"/>
                <w:sz w:val="18"/>
                <w:szCs w:val="18"/>
                <w:lang w:eastAsia="es-CO"/>
              </w:rPr>
            </w:pPr>
            <w:r>
              <w:rPr>
                <w:rFonts w:ascii="Arial" w:hAnsi="Arial" w:cs="Arial"/>
                <w:b/>
                <w:bCs/>
                <w:color w:val="000000"/>
                <w:sz w:val="18"/>
                <w:szCs w:val="18"/>
                <w:lang w:eastAsia="es-CO"/>
              </w:rPr>
              <w:t>$ 7.</w:t>
            </w:r>
            <w:r w:rsidR="004610CA">
              <w:rPr>
                <w:rFonts w:ascii="Arial" w:hAnsi="Arial" w:cs="Arial"/>
                <w:b/>
                <w:bCs/>
                <w:color w:val="000000"/>
                <w:sz w:val="18"/>
                <w:szCs w:val="18"/>
                <w:lang w:eastAsia="es-CO"/>
              </w:rPr>
              <w:t>512.768.783</w:t>
            </w:r>
          </w:p>
        </w:tc>
      </w:tr>
    </w:tbl>
    <w:p w14:paraId="2532B02B" w14:textId="249D22E3" w:rsidR="009648A0" w:rsidRPr="00DD760E" w:rsidRDefault="009648A0" w:rsidP="005A2F74">
      <w:pPr>
        <w:divId w:val="1320618321"/>
        <w:rPr>
          <w:rFonts w:ascii="Arial" w:eastAsiaTheme="minorEastAsia" w:hAnsi="Arial" w:cs="Arial"/>
          <w:b/>
          <w:bCs/>
          <w:i/>
          <w:iCs/>
          <w:color w:val="000000"/>
          <w:sz w:val="18"/>
          <w:szCs w:val="18"/>
        </w:rPr>
      </w:pPr>
    </w:p>
    <w:p w14:paraId="3B5019F5" w14:textId="0B00AE63" w:rsidR="009648A0" w:rsidRPr="00DD760E" w:rsidRDefault="009648A0" w:rsidP="005A2F74">
      <w:pPr>
        <w:divId w:val="1320618321"/>
        <w:rPr>
          <w:rFonts w:ascii="Arial" w:eastAsiaTheme="minorEastAsia" w:hAnsi="Arial" w:cs="Arial"/>
          <w:b/>
          <w:bCs/>
          <w:i/>
          <w:iCs/>
          <w:color w:val="000000"/>
          <w:sz w:val="18"/>
          <w:szCs w:val="18"/>
          <w:lang w:val="es-CO"/>
        </w:rPr>
      </w:pPr>
    </w:p>
    <w:p w14:paraId="6D94A37C" w14:textId="057F8A0B" w:rsidR="00374A86" w:rsidRPr="00DD760E" w:rsidRDefault="00374A86" w:rsidP="005A2F74">
      <w:pPr>
        <w:jc w:val="both"/>
        <w:divId w:val="1320618321"/>
        <w:rPr>
          <w:rFonts w:ascii="Arial" w:eastAsiaTheme="minorEastAsia" w:hAnsi="Arial" w:cs="Arial"/>
          <w:b/>
          <w:bCs/>
          <w:i/>
          <w:iCs/>
          <w:color w:val="000000"/>
          <w:sz w:val="18"/>
          <w:szCs w:val="18"/>
          <w:lang w:val="es-CO"/>
        </w:rPr>
      </w:pPr>
      <w:r w:rsidRPr="00DD760E">
        <w:rPr>
          <w:rFonts w:ascii="Arial" w:eastAsiaTheme="minorEastAsia" w:hAnsi="Arial" w:cs="Arial"/>
          <w:b/>
          <w:bCs/>
          <w:i/>
          <w:iCs/>
          <w:color w:val="000000"/>
          <w:sz w:val="18"/>
          <w:szCs w:val="18"/>
          <w:lang w:val="es-CO"/>
        </w:rPr>
        <w:t>Proyectos de la Entidad</w:t>
      </w:r>
    </w:p>
    <w:p w14:paraId="4DDB3F5B" w14:textId="6F1A5B79" w:rsidR="00374A86" w:rsidRPr="00DD760E" w:rsidRDefault="00374A86" w:rsidP="005A2F74">
      <w:pPr>
        <w:jc w:val="both"/>
        <w:divId w:val="1320618321"/>
        <w:rPr>
          <w:rFonts w:ascii="Arial" w:eastAsiaTheme="minorEastAsia" w:hAnsi="Arial" w:cs="Arial"/>
          <w:i/>
          <w:iCs/>
          <w:color w:val="000000"/>
          <w:sz w:val="18"/>
          <w:szCs w:val="18"/>
          <w:lang w:val="es-CO"/>
        </w:rPr>
      </w:pPr>
    </w:p>
    <w:tbl>
      <w:tblPr>
        <w:tblW w:w="5000" w:type="pct"/>
        <w:tblLook w:val="04A0" w:firstRow="1" w:lastRow="0" w:firstColumn="1" w:lastColumn="0" w:noHBand="0" w:noVBand="1"/>
      </w:tblPr>
      <w:tblGrid>
        <w:gridCol w:w="445"/>
        <w:gridCol w:w="1019"/>
        <w:gridCol w:w="1346"/>
        <w:gridCol w:w="1043"/>
        <w:gridCol w:w="951"/>
        <w:gridCol w:w="901"/>
        <w:gridCol w:w="611"/>
        <w:gridCol w:w="692"/>
        <w:gridCol w:w="692"/>
        <w:gridCol w:w="895"/>
      </w:tblGrid>
      <w:tr w:rsidR="00A2045A" w:rsidRPr="00DD760E" w14:paraId="5AD7FBAD" w14:textId="77777777" w:rsidTr="00A2045A">
        <w:trPr>
          <w:divId w:val="1320618321"/>
          <w:trHeight w:val="803"/>
        </w:trPr>
        <w:tc>
          <w:tcPr>
            <w:tcW w:w="260" w:type="pct"/>
            <w:vMerge w:val="restart"/>
            <w:tcBorders>
              <w:top w:val="single" w:sz="8" w:space="0" w:color="auto"/>
              <w:left w:val="single" w:sz="8" w:space="0" w:color="auto"/>
              <w:bottom w:val="single" w:sz="4" w:space="0" w:color="auto"/>
              <w:right w:val="single" w:sz="4" w:space="0" w:color="auto"/>
            </w:tcBorders>
            <w:shd w:val="clear" w:color="000000" w:fill="EBF1DE"/>
            <w:vAlign w:val="center"/>
            <w:hideMark/>
          </w:tcPr>
          <w:p w14:paraId="08956B07" w14:textId="77777777" w:rsidR="00A2045A" w:rsidRPr="00DD760E" w:rsidRDefault="00A2045A" w:rsidP="00374A86">
            <w:pPr>
              <w:jc w:val="center"/>
              <w:rPr>
                <w:rFonts w:ascii="Arial" w:hAnsi="Arial" w:cs="Arial"/>
                <w:b/>
                <w:bCs/>
                <w:i/>
                <w:iCs/>
                <w:color w:val="000000"/>
                <w:sz w:val="18"/>
                <w:szCs w:val="18"/>
                <w:lang w:val="es-ES_tradnl" w:eastAsia="en-US"/>
              </w:rPr>
            </w:pPr>
            <w:r w:rsidRPr="00DD760E">
              <w:rPr>
                <w:rFonts w:ascii="Arial" w:hAnsi="Arial" w:cs="Arial"/>
                <w:b/>
                <w:bCs/>
                <w:i/>
                <w:iCs/>
                <w:color w:val="000000"/>
                <w:sz w:val="18"/>
                <w:szCs w:val="18"/>
                <w:lang w:val="es-ES_tradnl" w:eastAsia="en-US"/>
              </w:rPr>
              <w:t>Item</w:t>
            </w:r>
          </w:p>
        </w:tc>
        <w:tc>
          <w:tcPr>
            <w:tcW w:w="592" w:type="pct"/>
            <w:vMerge w:val="restart"/>
            <w:tcBorders>
              <w:top w:val="single" w:sz="8" w:space="0" w:color="auto"/>
              <w:left w:val="single" w:sz="4" w:space="0" w:color="auto"/>
              <w:bottom w:val="single" w:sz="4" w:space="0" w:color="auto"/>
              <w:right w:val="single" w:sz="4" w:space="0" w:color="auto"/>
            </w:tcBorders>
            <w:shd w:val="clear" w:color="000000" w:fill="EBF1DE"/>
            <w:vAlign w:val="center"/>
            <w:hideMark/>
          </w:tcPr>
          <w:p w14:paraId="67379952" w14:textId="5138F12C" w:rsidR="00A2045A" w:rsidRPr="00DD760E" w:rsidRDefault="00A2045A" w:rsidP="00374A86">
            <w:pPr>
              <w:jc w:val="center"/>
              <w:rPr>
                <w:rFonts w:ascii="Arial" w:hAnsi="Arial" w:cs="Arial"/>
                <w:b/>
                <w:bCs/>
                <w:i/>
                <w:iCs/>
                <w:color w:val="000000"/>
                <w:sz w:val="18"/>
                <w:szCs w:val="18"/>
                <w:lang w:val="es-ES_tradnl" w:eastAsia="en-US"/>
              </w:rPr>
            </w:pPr>
            <w:r w:rsidRPr="00DD760E">
              <w:rPr>
                <w:rFonts w:ascii="Arial" w:hAnsi="Arial" w:cs="Arial"/>
                <w:b/>
                <w:bCs/>
                <w:i/>
                <w:iCs/>
                <w:color w:val="000000"/>
                <w:sz w:val="18"/>
                <w:szCs w:val="18"/>
                <w:lang w:val="es-ES_tradnl" w:eastAsia="en-US"/>
              </w:rPr>
              <w:t>Código de Registro del BPPI (1)</w:t>
            </w:r>
          </w:p>
        </w:tc>
        <w:tc>
          <w:tcPr>
            <w:tcW w:w="780" w:type="pct"/>
            <w:vMerge w:val="restart"/>
            <w:tcBorders>
              <w:top w:val="single" w:sz="8" w:space="0" w:color="auto"/>
              <w:left w:val="single" w:sz="4" w:space="0" w:color="auto"/>
              <w:bottom w:val="single" w:sz="4" w:space="0" w:color="auto"/>
              <w:right w:val="single" w:sz="4" w:space="0" w:color="auto"/>
            </w:tcBorders>
            <w:shd w:val="clear" w:color="000000" w:fill="EBF1DE"/>
            <w:vAlign w:val="center"/>
            <w:hideMark/>
          </w:tcPr>
          <w:p w14:paraId="5B01DE51" w14:textId="77777777" w:rsidR="00A2045A" w:rsidRPr="00DD760E" w:rsidRDefault="00A2045A" w:rsidP="00374A86">
            <w:pPr>
              <w:jc w:val="center"/>
              <w:rPr>
                <w:rFonts w:ascii="Arial" w:hAnsi="Arial" w:cs="Arial"/>
                <w:b/>
                <w:bCs/>
                <w:i/>
                <w:iCs/>
                <w:color w:val="000000"/>
                <w:sz w:val="18"/>
                <w:szCs w:val="18"/>
                <w:lang w:val="es-ES_tradnl" w:eastAsia="en-US"/>
              </w:rPr>
            </w:pPr>
            <w:r w:rsidRPr="00DD760E">
              <w:rPr>
                <w:rFonts w:ascii="Arial" w:hAnsi="Arial" w:cs="Arial"/>
                <w:b/>
                <w:bCs/>
                <w:i/>
                <w:iCs/>
                <w:color w:val="000000"/>
                <w:sz w:val="18"/>
                <w:szCs w:val="18"/>
                <w:lang w:val="es-ES_tradnl" w:eastAsia="en-US"/>
              </w:rPr>
              <w:t>Nombre del Proyecto (2)</w:t>
            </w:r>
          </w:p>
        </w:tc>
        <w:tc>
          <w:tcPr>
            <w:tcW w:w="606" w:type="pct"/>
            <w:vMerge w:val="restart"/>
            <w:tcBorders>
              <w:top w:val="single" w:sz="8" w:space="0" w:color="auto"/>
              <w:left w:val="single" w:sz="4" w:space="0" w:color="auto"/>
              <w:bottom w:val="single" w:sz="4" w:space="0" w:color="auto"/>
              <w:right w:val="single" w:sz="4" w:space="0" w:color="auto"/>
            </w:tcBorders>
            <w:shd w:val="clear" w:color="000000" w:fill="EBF1DE"/>
            <w:vAlign w:val="center"/>
            <w:hideMark/>
          </w:tcPr>
          <w:p w14:paraId="71BAA91B" w14:textId="6E4BE2F0" w:rsidR="00A2045A" w:rsidRPr="00DD760E" w:rsidRDefault="00A2045A" w:rsidP="00374A86">
            <w:pPr>
              <w:jc w:val="center"/>
              <w:rPr>
                <w:rFonts w:ascii="Arial" w:hAnsi="Arial" w:cs="Arial"/>
                <w:b/>
                <w:bCs/>
                <w:i/>
                <w:iCs/>
                <w:color w:val="000000"/>
                <w:sz w:val="18"/>
                <w:szCs w:val="18"/>
                <w:lang w:val="es-ES_tradnl" w:eastAsia="en-US"/>
              </w:rPr>
            </w:pPr>
            <w:r w:rsidRPr="00DD760E">
              <w:rPr>
                <w:rFonts w:ascii="Arial" w:hAnsi="Arial" w:cs="Arial"/>
                <w:b/>
                <w:bCs/>
                <w:i/>
                <w:iCs/>
                <w:color w:val="000000"/>
                <w:sz w:val="18"/>
                <w:szCs w:val="18"/>
                <w:lang w:val="es-ES_tradnl" w:eastAsia="en-US"/>
              </w:rPr>
              <w:t>Descripción (3)</w:t>
            </w:r>
          </w:p>
        </w:tc>
        <w:tc>
          <w:tcPr>
            <w:tcW w:w="553" w:type="pct"/>
            <w:vMerge w:val="restart"/>
            <w:tcBorders>
              <w:top w:val="single" w:sz="8" w:space="0" w:color="auto"/>
              <w:left w:val="single" w:sz="4" w:space="0" w:color="auto"/>
              <w:bottom w:val="single" w:sz="4" w:space="0" w:color="auto"/>
              <w:right w:val="single" w:sz="4" w:space="0" w:color="auto"/>
            </w:tcBorders>
            <w:shd w:val="clear" w:color="000000" w:fill="EBF1DE"/>
            <w:vAlign w:val="center"/>
            <w:hideMark/>
          </w:tcPr>
          <w:p w14:paraId="20F66F4A" w14:textId="77777777" w:rsidR="00A2045A" w:rsidRPr="00DD760E" w:rsidRDefault="00A2045A" w:rsidP="00374A86">
            <w:pPr>
              <w:jc w:val="center"/>
              <w:rPr>
                <w:rFonts w:ascii="Arial" w:hAnsi="Arial" w:cs="Arial"/>
                <w:b/>
                <w:bCs/>
                <w:i/>
                <w:iCs/>
                <w:color w:val="000000"/>
                <w:sz w:val="18"/>
                <w:szCs w:val="18"/>
                <w:lang w:val="es-ES_tradnl" w:eastAsia="en-US"/>
              </w:rPr>
            </w:pPr>
            <w:r w:rsidRPr="00DD760E">
              <w:rPr>
                <w:rFonts w:ascii="Arial" w:hAnsi="Arial" w:cs="Arial"/>
                <w:b/>
                <w:bCs/>
                <w:i/>
                <w:iCs/>
                <w:color w:val="000000"/>
                <w:sz w:val="18"/>
                <w:szCs w:val="18"/>
                <w:lang w:val="es-ES_tradnl" w:eastAsia="en-US"/>
              </w:rPr>
              <w:t>Objetivo General del Proyecto (Resultado) (4)</w:t>
            </w:r>
          </w:p>
        </w:tc>
        <w:tc>
          <w:tcPr>
            <w:tcW w:w="524" w:type="pct"/>
            <w:vMerge w:val="restart"/>
            <w:tcBorders>
              <w:top w:val="single" w:sz="8" w:space="0" w:color="auto"/>
              <w:left w:val="single" w:sz="4" w:space="0" w:color="auto"/>
              <w:bottom w:val="single" w:sz="4" w:space="0" w:color="auto"/>
              <w:right w:val="single" w:sz="4" w:space="0" w:color="auto"/>
            </w:tcBorders>
            <w:shd w:val="clear" w:color="000000" w:fill="EBF1DE"/>
            <w:vAlign w:val="center"/>
            <w:hideMark/>
          </w:tcPr>
          <w:p w14:paraId="291834BD" w14:textId="77777777" w:rsidR="00A2045A" w:rsidRPr="00DD760E" w:rsidRDefault="00A2045A" w:rsidP="00374A86">
            <w:pPr>
              <w:jc w:val="center"/>
              <w:rPr>
                <w:rFonts w:ascii="Arial" w:hAnsi="Arial" w:cs="Arial"/>
                <w:b/>
                <w:bCs/>
                <w:i/>
                <w:iCs/>
                <w:color w:val="000000"/>
                <w:sz w:val="18"/>
                <w:szCs w:val="18"/>
                <w:lang w:val="es-ES_tradnl" w:eastAsia="en-US"/>
              </w:rPr>
            </w:pPr>
            <w:r w:rsidRPr="00DD760E">
              <w:rPr>
                <w:rFonts w:ascii="Arial" w:hAnsi="Arial" w:cs="Arial"/>
                <w:b/>
                <w:bCs/>
                <w:i/>
                <w:iCs/>
                <w:color w:val="000000"/>
                <w:sz w:val="18"/>
                <w:szCs w:val="18"/>
                <w:lang w:val="es-ES_tradnl" w:eastAsia="en-US"/>
              </w:rPr>
              <w:t>Productos que entrega o entrego el proyecto (5)</w:t>
            </w:r>
          </w:p>
        </w:tc>
        <w:tc>
          <w:tcPr>
            <w:tcW w:w="357" w:type="pct"/>
            <w:vMerge w:val="restart"/>
            <w:tcBorders>
              <w:top w:val="single" w:sz="8" w:space="0" w:color="auto"/>
              <w:left w:val="single" w:sz="4" w:space="0" w:color="auto"/>
              <w:bottom w:val="single" w:sz="4" w:space="0" w:color="auto"/>
              <w:right w:val="single" w:sz="4" w:space="0" w:color="auto"/>
            </w:tcBorders>
            <w:shd w:val="clear" w:color="000000" w:fill="EBF1DE"/>
            <w:vAlign w:val="center"/>
            <w:hideMark/>
          </w:tcPr>
          <w:p w14:paraId="20ABFBBF" w14:textId="77777777" w:rsidR="00A2045A" w:rsidRPr="00DD760E" w:rsidRDefault="00A2045A" w:rsidP="00374A86">
            <w:pPr>
              <w:jc w:val="center"/>
              <w:rPr>
                <w:rFonts w:ascii="Arial" w:hAnsi="Arial" w:cs="Arial"/>
                <w:b/>
                <w:bCs/>
                <w:i/>
                <w:iCs/>
                <w:color w:val="000000"/>
                <w:sz w:val="18"/>
                <w:szCs w:val="18"/>
                <w:lang w:val="es-ES_tradnl" w:eastAsia="en-US"/>
              </w:rPr>
            </w:pPr>
            <w:r w:rsidRPr="00DD760E">
              <w:rPr>
                <w:rFonts w:ascii="Arial" w:hAnsi="Arial" w:cs="Arial"/>
                <w:b/>
                <w:bCs/>
                <w:i/>
                <w:iCs/>
                <w:color w:val="000000"/>
                <w:sz w:val="18"/>
                <w:szCs w:val="18"/>
                <w:lang w:val="es-ES_tradnl" w:eastAsia="en-US"/>
              </w:rPr>
              <w:t>Sector (6)</w:t>
            </w:r>
          </w:p>
        </w:tc>
        <w:tc>
          <w:tcPr>
            <w:tcW w:w="404" w:type="pct"/>
            <w:vMerge w:val="restart"/>
            <w:tcBorders>
              <w:top w:val="single" w:sz="8" w:space="0" w:color="auto"/>
              <w:left w:val="single" w:sz="4" w:space="0" w:color="auto"/>
              <w:bottom w:val="nil"/>
              <w:right w:val="single" w:sz="4" w:space="0" w:color="auto"/>
            </w:tcBorders>
            <w:shd w:val="clear" w:color="000000" w:fill="EBF1DE"/>
            <w:vAlign w:val="center"/>
            <w:hideMark/>
          </w:tcPr>
          <w:p w14:paraId="00E59400" w14:textId="77777777" w:rsidR="00A2045A" w:rsidRPr="00DD760E" w:rsidRDefault="00A2045A" w:rsidP="00374A86">
            <w:pPr>
              <w:jc w:val="center"/>
              <w:rPr>
                <w:rFonts w:ascii="Arial" w:hAnsi="Arial" w:cs="Arial"/>
                <w:b/>
                <w:bCs/>
                <w:i/>
                <w:iCs/>
                <w:color w:val="000000"/>
                <w:sz w:val="18"/>
                <w:szCs w:val="18"/>
                <w:lang w:val="es-ES_tradnl" w:eastAsia="en-US"/>
              </w:rPr>
            </w:pPr>
            <w:r w:rsidRPr="00DD760E">
              <w:rPr>
                <w:rFonts w:ascii="Arial" w:hAnsi="Arial" w:cs="Arial"/>
                <w:b/>
                <w:bCs/>
                <w:i/>
                <w:iCs/>
                <w:color w:val="000000"/>
                <w:sz w:val="18"/>
                <w:szCs w:val="18"/>
                <w:lang w:val="es-ES_tradnl" w:eastAsia="en-US"/>
              </w:rPr>
              <w:t>Fecha de Inicio del Proyecto - Vigencia</w:t>
            </w:r>
          </w:p>
        </w:tc>
        <w:tc>
          <w:tcPr>
            <w:tcW w:w="404" w:type="pct"/>
            <w:vMerge w:val="restart"/>
            <w:tcBorders>
              <w:top w:val="single" w:sz="8" w:space="0" w:color="auto"/>
              <w:left w:val="single" w:sz="4" w:space="0" w:color="auto"/>
              <w:bottom w:val="nil"/>
              <w:right w:val="single" w:sz="4" w:space="0" w:color="auto"/>
            </w:tcBorders>
            <w:shd w:val="clear" w:color="000000" w:fill="EBF1DE"/>
            <w:vAlign w:val="center"/>
            <w:hideMark/>
          </w:tcPr>
          <w:p w14:paraId="026B6DAA" w14:textId="77777777" w:rsidR="00A2045A" w:rsidRPr="00DD760E" w:rsidRDefault="00A2045A" w:rsidP="00374A86">
            <w:pPr>
              <w:jc w:val="center"/>
              <w:rPr>
                <w:rFonts w:ascii="Arial" w:hAnsi="Arial" w:cs="Arial"/>
                <w:b/>
                <w:bCs/>
                <w:i/>
                <w:iCs/>
                <w:color w:val="000000"/>
                <w:sz w:val="18"/>
                <w:szCs w:val="18"/>
                <w:lang w:val="es-ES_tradnl" w:eastAsia="en-US"/>
              </w:rPr>
            </w:pPr>
            <w:r w:rsidRPr="00DD760E">
              <w:rPr>
                <w:rFonts w:ascii="Arial" w:hAnsi="Arial" w:cs="Arial"/>
                <w:b/>
                <w:bCs/>
                <w:i/>
                <w:iCs/>
                <w:color w:val="000000"/>
                <w:sz w:val="18"/>
                <w:szCs w:val="18"/>
                <w:lang w:val="es-ES_tradnl" w:eastAsia="en-US"/>
              </w:rPr>
              <w:t>Fecha de Cierre del Proyecto - Vigencia</w:t>
            </w:r>
          </w:p>
        </w:tc>
        <w:tc>
          <w:tcPr>
            <w:tcW w:w="520" w:type="pct"/>
            <w:vMerge w:val="restart"/>
            <w:tcBorders>
              <w:top w:val="single" w:sz="8" w:space="0" w:color="auto"/>
              <w:left w:val="single" w:sz="4" w:space="0" w:color="auto"/>
              <w:bottom w:val="nil"/>
              <w:right w:val="single" w:sz="4" w:space="0" w:color="auto"/>
            </w:tcBorders>
            <w:shd w:val="clear" w:color="000000" w:fill="EBF1DE"/>
            <w:vAlign w:val="center"/>
            <w:hideMark/>
          </w:tcPr>
          <w:p w14:paraId="2B68497D" w14:textId="77777777" w:rsidR="00A2045A" w:rsidRPr="00DD760E" w:rsidRDefault="00A2045A" w:rsidP="00374A86">
            <w:pPr>
              <w:jc w:val="center"/>
              <w:rPr>
                <w:rFonts w:ascii="Arial" w:hAnsi="Arial" w:cs="Arial"/>
                <w:b/>
                <w:bCs/>
                <w:i/>
                <w:iCs/>
                <w:color w:val="000000"/>
                <w:sz w:val="18"/>
                <w:szCs w:val="18"/>
                <w:lang w:val="es-ES_tradnl" w:eastAsia="en-US"/>
              </w:rPr>
            </w:pPr>
            <w:r w:rsidRPr="00DD760E">
              <w:rPr>
                <w:rFonts w:ascii="Arial" w:hAnsi="Arial" w:cs="Arial"/>
                <w:b/>
                <w:bCs/>
                <w:i/>
                <w:iCs/>
                <w:color w:val="000000"/>
                <w:sz w:val="18"/>
                <w:szCs w:val="18"/>
                <w:lang w:val="es-ES_tradnl" w:eastAsia="en-US"/>
              </w:rPr>
              <w:t>Fuente de Financiación (7)</w:t>
            </w:r>
          </w:p>
        </w:tc>
      </w:tr>
      <w:tr w:rsidR="00A2045A" w:rsidRPr="00DD760E" w14:paraId="7FD632A8" w14:textId="77777777" w:rsidTr="00A2045A">
        <w:trPr>
          <w:divId w:val="1320618321"/>
          <w:trHeight w:val="803"/>
        </w:trPr>
        <w:tc>
          <w:tcPr>
            <w:tcW w:w="260" w:type="pct"/>
            <w:vMerge/>
            <w:tcBorders>
              <w:top w:val="single" w:sz="8" w:space="0" w:color="auto"/>
              <w:left w:val="single" w:sz="8" w:space="0" w:color="auto"/>
              <w:bottom w:val="single" w:sz="4" w:space="0" w:color="auto"/>
              <w:right w:val="single" w:sz="4" w:space="0" w:color="auto"/>
            </w:tcBorders>
            <w:vAlign w:val="center"/>
            <w:hideMark/>
          </w:tcPr>
          <w:p w14:paraId="2ADF0FB0" w14:textId="77777777" w:rsidR="00A2045A" w:rsidRPr="00DD760E" w:rsidRDefault="00A2045A" w:rsidP="00374A86">
            <w:pPr>
              <w:rPr>
                <w:rFonts w:ascii="Arial" w:hAnsi="Arial" w:cs="Arial"/>
                <w:b/>
                <w:bCs/>
                <w:i/>
                <w:iCs/>
                <w:color w:val="000000"/>
                <w:sz w:val="18"/>
                <w:szCs w:val="18"/>
                <w:lang w:val="es-ES_tradnl" w:eastAsia="en-US"/>
              </w:rPr>
            </w:pPr>
          </w:p>
        </w:tc>
        <w:tc>
          <w:tcPr>
            <w:tcW w:w="592" w:type="pct"/>
            <w:vMerge/>
            <w:tcBorders>
              <w:top w:val="single" w:sz="8" w:space="0" w:color="auto"/>
              <w:left w:val="single" w:sz="4" w:space="0" w:color="auto"/>
              <w:bottom w:val="single" w:sz="4" w:space="0" w:color="auto"/>
              <w:right w:val="single" w:sz="4" w:space="0" w:color="auto"/>
            </w:tcBorders>
            <w:vAlign w:val="center"/>
            <w:hideMark/>
          </w:tcPr>
          <w:p w14:paraId="4A69A5BC" w14:textId="77777777" w:rsidR="00A2045A" w:rsidRPr="00DD760E" w:rsidRDefault="00A2045A" w:rsidP="00374A86">
            <w:pPr>
              <w:rPr>
                <w:rFonts w:ascii="Arial" w:hAnsi="Arial" w:cs="Arial"/>
                <w:b/>
                <w:bCs/>
                <w:i/>
                <w:iCs/>
                <w:color w:val="000000"/>
                <w:sz w:val="18"/>
                <w:szCs w:val="18"/>
                <w:lang w:val="es-ES_tradnl" w:eastAsia="en-US"/>
              </w:rPr>
            </w:pPr>
          </w:p>
        </w:tc>
        <w:tc>
          <w:tcPr>
            <w:tcW w:w="780" w:type="pct"/>
            <w:vMerge/>
            <w:tcBorders>
              <w:top w:val="single" w:sz="8" w:space="0" w:color="auto"/>
              <w:left w:val="single" w:sz="4" w:space="0" w:color="auto"/>
              <w:bottom w:val="single" w:sz="4" w:space="0" w:color="auto"/>
              <w:right w:val="single" w:sz="4" w:space="0" w:color="auto"/>
            </w:tcBorders>
            <w:vAlign w:val="center"/>
            <w:hideMark/>
          </w:tcPr>
          <w:p w14:paraId="5207EC1F" w14:textId="77777777" w:rsidR="00A2045A" w:rsidRPr="00DD760E" w:rsidRDefault="00A2045A" w:rsidP="00374A86">
            <w:pPr>
              <w:rPr>
                <w:rFonts w:ascii="Arial" w:hAnsi="Arial" w:cs="Arial"/>
                <w:b/>
                <w:bCs/>
                <w:i/>
                <w:iCs/>
                <w:color w:val="000000"/>
                <w:sz w:val="18"/>
                <w:szCs w:val="18"/>
                <w:lang w:val="es-ES_tradnl" w:eastAsia="en-US"/>
              </w:rPr>
            </w:pPr>
          </w:p>
        </w:tc>
        <w:tc>
          <w:tcPr>
            <w:tcW w:w="606" w:type="pct"/>
            <w:vMerge/>
            <w:tcBorders>
              <w:top w:val="single" w:sz="8" w:space="0" w:color="auto"/>
              <w:left w:val="single" w:sz="4" w:space="0" w:color="auto"/>
              <w:bottom w:val="single" w:sz="4" w:space="0" w:color="auto"/>
              <w:right w:val="single" w:sz="4" w:space="0" w:color="auto"/>
            </w:tcBorders>
            <w:vAlign w:val="center"/>
            <w:hideMark/>
          </w:tcPr>
          <w:p w14:paraId="14FA3E67" w14:textId="77777777" w:rsidR="00A2045A" w:rsidRPr="00DD760E" w:rsidRDefault="00A2045A" w:rsidP="00374A86">
            <w:pPr>
              <w:rPr>
                <w:rFonts w:ascii="Arial" w:hAnsi="Arial" w:cs="Arial"/>
                <w:b/>
                <w:bCs/>
                <w:i/>
                <w:iCs/>
                <w:color w:val="000000"/>
                <w:sz w:val="18"/>
                <w:szCs w:val="18"/>
                <w:lang w:val="es-ES_tradnl" w:eastAsia="en-US"/>
              </w:rPr>
            </w:pPr>
          </w:p>
        </w:tc>
        <w:tc>
          <w:tcPr>
            <w:tcW w:w="553" w:type="pct"/>
            <w:vMerge/>
            <w:tcBorders>
              <w:top w:val="single" w:sz="8" w:space="0" w:color="auto"/>
              <w:left w:val="single" w:sz="4" w:space="0" w:color="auto"/>
              <w:bottom w:val="single" w:sz="4" w:space="0" w:color="auto"/>
              <w:right w:val="single" w:sz="4" w:space="0" w:color="auto"/>
            </w:tcBorders>
            <w:vAlign w:val="center"/>
            <w:hideMark/>
          </w:tcPr>
          <w:p w14:paraId="5F38A06D" w14:textId="77777777" w:rsidR="00A2045A" w:rsidRPr="00DD760E" w:rsidRDefault="00A2045A" w:rsidP="00374A86">
            <w:pPr>
              <w:rPr>
                <w:rFonts w:ascii="Arial" w:hAnsi="Arial" w:cs="Arial"/>
                <w:b/>
                <w:bCs/>
                <w:i/>
                <w:iCs/>
                <w:color w:val="000000"/>
                <w:sz w:val="18"/>
                <w:szCs w:val="18"/>
                <w:lang w:val="es-ES_tradnl" w:eastAsia="en-US"/>
              </w:rPr>
            </w:pPr>
          </w:p>
        </w:tc>
        <w:tc>
          <w:tcPr>
            <w:tcW w:w="524" w:type="pct"/>
            <w:vMerge/>
            <w:tcBorders>
              <w:top w:val="single" w:sz="8" w:space="0" w:color="auto"/>
              <w:left w:val="single" w:sz="4" w:space="0" w:color="auto"/>
              <w:bottom w:val="single" w:sz="4" w:space="0" w:color="auto"/>
              <w:right w:val="single" w:sz="4" w:space="0" w:color="auto"/>
            </w:tcBorders>
            <w:vAlign w:val="center"/>
            <w:hideMark/>
          </w:tcPr>
          <w:p w14:paraId="1A6F597B" w14:textId="77777777" w:rsidR="00A2045A" w:rsidRPr="00DD760E" w:rsidRDefault="00A2045A" w:rsidP="00374A86">
            <w:pPr>
              <w:rPr>
                <w:rFonts w:ascii="Arial" w:hAnsi="Arial" w:cs="Arial"/>
                <w:b/>
                <w:bCs/>
                <w:i/>
                <w:iCs/>
                <w:color w:val="000000"/>
                <w:sz w:val="18"/>
                <w:szCs w:val="18"/>
                <w:lang w:val="es-ES_tradnl" w:eastAsia="en-US"/>
              </w:rPr>
            </w:pPr>
          </w:p>
        </w:tc>
        <w:tc>
          <w:tcPr>
            <w:tcW w:w="357" w:type="pct"/>
            <w:vMerge/>
            <w:tcBorders>
              <w:top w:val="single" w:sz="8" w:space="0" w:color="auto"/>
              <w:left w:val="single" w:sz="4" w:space="0" w:color="auto"/>
              <w:bottom w:val="single" w:sz="4" w:space="0" w:color="auto"/>
              <w:right w:val="single" w:sz="4" w:space="0" w:color="auto"/>
            </w:tcBorders>
            <w:vAlign w:val="center"/>
            <w:hideMark/>
          </w:tcPr>
          <w:p w14:paraId="3CC87C08" w14:textId="77777777" w:rsidR="00A2045A" w:rsidRPr="00DD760E" w:rsidRDefault="00A2045A" w:rsidP="00374A86">
            <w:pPr>
              <w:rPr>
                <w:rFonts w:ascii="Arial" w:hAnsi="Arial" w:cs="Arial"/>
                <w:b/>
                <w:bCs/>
                <w:i/>
                <w:iCs/>
                <w:color w:val="000000"/>
                <w:sz w:val="18"/>
                <w:szCs w:val="18"/>
                <w:lang w:val="es-ES_tradnl" w:eastAsia="en-US"/>
              </w:rPr>
            </w:pPr>
          </w:p>
        </w:tc>
        <w:tc>
          <w:tcPr>
            <w:tcW w:w="404" w:type="pct"/>
            <w:vMerge/>
            <w:tcBorders>
              <w:top w:val="single" w:sz="8" w:space="0" w:color="auto"/>
              <w:left w:val="single" w:sz="4" w:space="0" w:color="auto"/>
              <w:bottom w:val="nil"/>
              <w:right w:val="single" w:sz="4" w:space="0" w:color="auto"/>
            </w:tcBorders>
            <w:vAlign w:val="center"/>
            <w:hideMark/>
          </w:tcPr>
          <w:p w14:paraId="724B0928" w14:textId="77777777" w:rsidR="00A2045A" w:rsidRPr="00DD760E" w:rsidRDefault="00A2045A" w:rsidP="00374A86">
            <w:pPr>
              <w:rPr>
                <w:rFonts w:ascii="Arial" w:hAnsi="Arial" w:cs="Arial"/>
                <w:b/>
                <w:bCs/>
                <w:i/>
                <w:iCs/>
                <w:color w:val="000000"/>
                <w:sz w:val="18"/>
                <w:szCs w:val="18"/>
                <w:lang w:val="es-ES_tradnl" w:eastAsia="en-US"/>
              </w:rPr>
            </w:pPr>
          </w:p>
        </w:tc>
        <w:tc>
          <w:tcPr>
            <w:tcW w:w="404" w:type="pct"/>
            <w:vMerge/>
            <w:tcBorders>
              <w:top w:val="single" w:sz="8" w:space="0" w:color="auto"/>
              <w:left w:val="single" w:sz="4" w:space="0" w:color="auto"/>
              <w:bottom w:val="nil"/>
              <w:right w:val="single" w:sz="4" w:space="0" w:color="auto"/>
            </w:tcBorders>
            <w:vAlign w:val="center"/>
            <w:hideMark/>
          </w:tcPr>
          <w:p w14:paraId="43AB43F5" w14:textId="77777777" w:rsidR="00A2045A" w:rsidRPr="00DD760E" w:rsidRDefault="00A2045A" w:rsidP="00374A86">
            <w:pPr>
              <w:rPr>
                <w:rFonts w:ascii="Arial" w:hAnsi="Arial" w:cs="Arial"/>
                <w:b/>
                <w:bCs/>
                <w:i/>
                <w:iCs/>
                <w:color w:val="000000"/>
                <w:sz w:val="18"/>
                <w:szCs w:val="18"/>
                <w:lang w:val="es-ES_tradnl" w:eastAsia="en-US"/>
              </w:rPr>
            </w:pPr>
          </w:p>
        </w:tc>
        <w:tc>
          <w:tcPr>
            <w:tcW w:w="520" w:type="pct"/>
            <w:vMerge/>
            <w:tcBorders>
              <w:top w:val="single" w:sz="8" w:space="0" w:color="auto"/>
              <w:left w:val="single" w:sz="4" w:space="0" w:color="auto"/>
              <w:bottom w:val="nil"/>
              <w:right w:val="single" w:sz="4" w:space="0" w:color="auto"/>
            </w:tcBorders>
            <w:vAlign w:val="center"/>
            <w:hideMark/>
          </w:tcPr>
          <w:p w14:paraId="686B84E5" w14:textId="77777777" w:rsidR="00A2045A" w:rsidRPr="00DD760E" w:rsidRDefault="00A2045A" w:rsidP="00374A86">
            <w:pPr>
              <w:rPr>
                <w:rFonts w:ascii="Arial" w:hAnsi="Arial" w:cs="Arial"/>
                <w:b/>
                <w:bCs/>
                <w:i/>
                <w:iCs/>
                <w:color w:val="000000"/>
                <w:sz w:val="18"/>
                <w:szCs w:val="18"/>
                <w:lang w:val="es-ES_tradnl" w:eastAsia="en-US"/>
              </w:rPr>
            </w:pPr>
          </w:p>
        </w:tc>
      </w:tr>
      <w:tr w:rsidR="00A2045A" w:rsidRPr="00DD760E" w14:paraId="6030516B" w14:textId="77777777" w:rsidTr="00A2045A">
        <w:trPr>
          <w:divId w:val="1320618321"/>
          <w:trHeight w:val="638"/>
        </w:trPr>
        <w:tc>
          <w:tcPr>
            <w:tcW w:w="260" w:type="pct"/>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576265B2"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1</w:t>
            </w:r>
          </w:p>
        </w:tc>
        <w:tc>
          <w:tcPr>
            <w:tcW w:w="59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4E43182"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2016251750065</w:t>
            </w:r>
          </w:p>
        </w:tc>
        <w:tc>
          <w:tcPr>
            <w:tcW w:w="78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14C2BE1"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FOMENTO DEL DEPORTE FORMATIVO, COMPETITIVO Y DE ALTO RENDIMIENTO</w:t>
            </w:r>
          </w:p>
        </w:tc>
        <w:tc>
          <w:tcPr>
            <w:tcW w:w="60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23C470F"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Implementar las estrategias de polos de desarrollo, centros de iniciación, escuelas de formación y salidas de participación de competencia</w:t>
            </w:r>
          </w:p>
        </w:tc>
        <w:tc>
          <w:tcPr>
            <w:tcW w:w="553"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2D7EC8B7"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Fortalecer y Ampliar las bases de la formación, elevando la participación de la niñez, juventud, adultos y demás en actividades de Recreación y Deporte a través de la oferta diferencial donde todos tienen las mismas oportunidades.</w:t>
            </w:r>
          </w:p>
        </w:tc>
        <w:tc>
          <w:tcPr>
            <w:tcW w:w="52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3E6EC25" w14:textId="4F14E3FC"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Niños, niñas, jóvenes, adolescentes, adultos y adultos mayores beneficiados con profesionales del deporte y recreación, proyectando y manteniendo deportistas.</w:t>
            </w:r>
          </w:p>
        </w:tc>
        <w:tc>
          <w:tcPr>
            <w:tcW w:w="35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CFE3535"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Deporte</w:t>
            </w:r>
          </w:p>
        </w:tc>
        <w:tc>
          <w:tcPr>
            <w:tcW w:w="40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F4C3681"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2016</w:t>
            </w:r>
          </w:p>
        </w:tc>
        <w:tc>
          <w:tcPr>
            <w:tcW w:w="40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9D3BD44"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2019</w:t>
            </w:r>
          </w:p>
        </w:tc>
        <w:tc>
          <w:tcPr>
            <w:tcW w:w="52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CE3F4BA" w14:textId="48A240CD"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1101-73011</w:t>
            </w:r>
          </w:p>
        </w:tc>
      </w:tr>
      <w:tr w:rsidR="00A2045A" w:rsidRPr="00DD760E" w14:paraId="478B135D" w14:textId="77777777" w:rsidTr="00A2045A">
        <w:trPr>
          <w:divId w:val="1320618321"/>
          <w:trHeight w:val="1290"/>
        </w:trPr>
        <w:tc>
          <w:tcPr>
            <w:tcW w:w="260" w:type="pct"/>
            <w:vMerge/>
            <w:tcBorders>
              <w:top w:val="single" w:sz="8" w:space="0" w:color="auto"/>
              <w:left w:val="single" w:sz="8" w:space="0" w:color="auto"/>
              <w:bottom w:val="single" w:sz="4" w:space="0" w:color="auto"/>
              <w:right w:val="single" w:sz="4" w:space="0" w:color="auto"/>
            </w:tcBorders>
            <w:vAlign w:val="center"/>
            <w:hideMark/>
          </w:tcPr>
          <w:p w14:paraId="38B06B82" w14:textId="77777777" w:rsidR="00A2045A" w:rsidRPr="00DD760E" w:rsidRDefault="00A2045A" w:rsidP="00374A86">
            <w:pPr>
              <w:rPr>
                <w:rFonts w:ascii="Arial" w:hAnsi="Arial" w:cs="Arial"/>
                <w:i/>
                <w:iCs/>
                <w:color w:val="000000"/>
                <w:sz w:val="18"/>
                <w:szCs w:val="18"/>
                <w:lang w:val="es-ES_tradnl" w:eastAsia="en-US"/>
              </w:rPr>
            </w:pPr>
          </w:p>
        </w:tc>
        <w:tc>
          <w:tcPr>
            <w:tcW w:w="592" w:type="pct"/>
            <w:vMerge/>
            <w:tcBorders>
              <w:top w:val="single" w:sz="8" w:space="0" w:color="auto"/>
              <w:left w:val="single" w:sz="4" w:space="0" w:color="auto"/>
              <w:bottom w:val="single" w:sz="4" w:space="0" w:color="auto"/>
              <w:right w:val="single" w:sz="4" w:space="0" w:color="auto"/>
            </w:tcBorders>
            <w:vAlign w:val="center"/>
            <w:hideMark/>
          </w:tcPr>
          <w:p w14:paraId="63193ACF" w14:textId="77777777" w:rsidR="00A2045A" w:rsidRPr="00DD760E" w:rsidRDefault="00A2045A" w:rsidP="00374A86">
            <w:pPr>
              <w:rPr>
                <w:rFonts w:ascii="Arial" w:hAnsi="Arial" w:cs="Arial"/>
                <w:i/>
                <w:iCs/>
                <w:color w:val="000000"/>
                <w:sz w:val="18"/>
                <w:szCs w:val="18"/>
                <w:lang w:val="es-ES_tradnl" w:eastAsia="en-US"/>
              </w:rPr>
            </w:pPr>
          </w:p>
        </w:tc>
        <w:tc>
          <w:tcPr>
            <w:tcW w:w="780" w:type="pct"/>
            <w:vMerge/>
            <w:tcBorders>
              <w:top w:val="single" w:sz="8" w:space="0" w:color="auto"/>
              <w:left w:val="single" w:sz="4" w:space="0" w:color="auto"/>
              <w:bottom w:val="single" w:sz="4" w:space="0" w:color="auto"/>
              <w:right w:val="single" w:sz="4" w:space="0" w:color="auto"/>
            </w:tcBorders>
            <w:vAlign w:val="center"/>
            <w:hideMark/>
          </w:tcPr>
          <w:p w14:paraId="59F1F635" w14:textId="77777777" w:rsidR="00A2045A" w:rsidRPr="00DD760E" w:rsidRDefault="00A2045A" w:rsidP="00374A86">
            <w:pPr>
              <w:rPr>
                <w:rFonts w:ascii="Arial" w:hAnsi="Arial" w:cs="Arial"/>
                <w:i/>
                <w:iCs/>
                <w:color w:val="000000"/>
                <w:sz w:val="18"/>
                <w:szCs w:val="18"/>
                <w:lang w:val="es-ES_tradnl" w:eastAsia="en-US"/>
              </w:rPr>
            </w:pPr>
          </w:p>
        </w:tc>
        <w:tc>
          <w:tcPr>
            <w:tcW w:w="606" w:type="pct"/>
            <w:vMerge/>
            <w:tcBorders>
              <w:top w:val="single" w:sz="8" w:space="0" w:color="auto"/>
              <w:left w:val="single" w:sz="4" w:space="0" w:color="auto"/>
              <w:bottom w:val="single" w:sz="4" w:space="0" w:color="auto"/>
              <w:right w:val="single" w:sz="4" w:space="0" w:color="auto"/>
            </w:tcBorders>
            <w:vAlign w:val="center"/>
            <w:hideMark/>
          </w:tcPr>
          <w:p w14:paraId="327F3562" w14:textId="77777777" w:rsidR="00A2045A" w:rsidRPr="00DD760E" w:rsidRDefault="00A2045A" w:rsidP="00374A86">
            <w:pPr>
              <w:rPr>
                <w:rFonts w:ascii="Arial" w:hAnsi="Arial" w:cs="Arial"/>
                <w:i/>
                <w:iCs/>
                <w:color w:val="000000"/>
                <w:sz w:val="18"/>
                <w:szCs w:val="18"/>
                <w:lang w:val="es-ES_tradnl" w:eastAsia="en-US"/>
              </w:rPr>
            </w:pPr>
          </w:p>
        </w:tc>
        <w:tc>
          <w:tcPr>
            <w:tcW w:w="553" w:type="pct"/>
            <w:vMerge/>
            <w:tcBorders>
              <w:top w:val="single" w:sz="8" w:space="0" w:color="auto"/>
              <w:left w:val="single" w:sz="4" w:space="0" w:color="auto"/>
              <w:bottom w:val="single" w:sz="4" w:space="0" w:color="000000"/>
              <w:right w:val="single" w:sz="4" w:space="0" w:color="auto"/>
            </w:tcBorders>
            <w:vAlign w:val="center"/>
            <w:hideMark/>
          </w:tcPr>
          <w:p w14:paraId="552FBA2E" w14:textId="77777777" w:rsidR="00A2045A" w:rsidRPr="00DD760E" w:rsidRDefault="00A2045A" w:rsidP="00374A86">
            <w:pPr>
              <w:rPr>
                <w:rFonts w:ascii="Arial" w:hAnsi="Arial" w:cs="Arial"/>
                <w:i/>
                <w:iCs/>
                <w:color w:val="000000"/>
                <w:sz w:val="18"/>
                <w:szCs w:val="18"/>
                <w:lang w:val="es-ES_tradnl" w:eastAsia="en-US"/>
              </w:rPr>
            </w:pPr>
          </w:p>
        </w:tc>
        <w:tc>
          <w:tcPr>
            <w:tcW w:w="524" w:type="pct"/>
            <w:vMerge/>
            <w:tcBorders>
              <w:top w:val="single" w:sz="8" w:space="0" w:color="auto"/>
              <w:left w:val="single" w:sz="4" w:space="0" w:color="auto"/>
              <w:bottom w:val="single" w:sz="4" w:space="0" w:color="auto"/>
              <w:right w:val="single" w:sz="4" w:space="0" w:color="auto"/>
            </w:tcBorders>
            <w:vAlign w:val="center"/>
            <w:hideMark/>
          </w:tcPr>
          <w:p w14:paraId="23065ECA" w14:textId="77777777" w:rsidR="00A2045A" w:rsidRPr="00DD760E" w:rsidRDefault="00A2045A" w:rsidP="00374A86">
            <w:pPr>
              <w:rPr>
                <w:rFonts w:ascii="Arial" w:hAnsi="Arial" w:cs="Arial"/>
                <w:i/>
                <w:iCs/>
                <w:color w:val="000000"/>
                <w:sz w:val="18"/>
                <w:szCs w:val="18"/>
                <w:lang w:val="es-ES_tradnl" w:eastAsia="en-US"/>
              </w:rPr>
            </w:pPr>
          </w:p>
        </w:tc>
        <w:tc>
          <w:tcPr>
            <w:tcW w:w="357" w:type="pct"/>
            <w:vMerge/>
            <w:tcBorders>
              <w:top w:val="single" w:sz="8" w:space="0" w:color="auto"/>
              <w:left w:val="single" w:sz="4" w:space="0" w:color="auto"/>
              <w:bottom w:val="single" w:sz="4" w:space="0" w:color="auto"/>
              <w:right w:val="single" w:sz="4" w:space="0" w:color="auto"/>
            </w:tcBorders>
            <w:vAlign w:val="center"/>
            <w:hideMark/>
          </w:tcPr>
          <w:p w14:paraId="466F2A53" w14:textId="77777777" w:rsidR="00A2045A" w:rsidRPr="00DD760E" w:rsidRDefault="00A2045A" w:rsidP="00374A86">
            <w:pPr>
              <w:rPr>
                <w:rFonts w:ascii="Arial" w:hAnsi="Arial" w:cs="Arial"/>
                <w:i/>
                <w:iCs/>
                <w:color w:val="000000"/>
                <w:sz w:val="18"/>
                <w:szCs w:val="18"/>
                <w:lang w:val="es-ES_tradnl" w:eastAsia="en-US"/>
              </w:rPr>
            </w:pPr>
          </w:p>
        </w:tc>
        <w:tc>
          <w:tcPr>
            <w:tcW w:w="404" w:type="pct"/>
            <w:vMerge/>
            <w:tcBorders>
              <w:top w:val="single" w:sz="8" w:space="0" w:color="auto"/>
              <w:left w:val="single" w:sz="4" w:space="0" w:color="auto"/>
              <w:bottom w:val="single" w:sz="4" w:space="0" w:color="auto"/>
              <w:right w:val="single" w:sz="4" w:space="0" w:color="auto"/>
            </w:tcBorders>
            <w:vAlign w:val="center"/>
            <w:hideMark/>
          </w:tcPr>
          <w:p w14:paraId="31B77BCF" w14:textId="77777777" w:rsidR="00A2045A" w:rsidRPr="00DD760E" w:rsidRDefault="00A2045A" w:rsidP="00374A86">
            <w:pPr>
              <w:rPr>
                <w:rFonts w:ascii="Arial" w:hAnsi="Arial" w:cs="Arial"/>
                <w:i/>
                <w:iCs/>
                <w:color w:val="000000"/>
                <w:sz w:val="18"/>
                <w:szCs w:val="18"/>
                <w:lang w:val="es-ES_tradnl" w:eastAsia="en-US"/>
              </w:rPr>
            </w:pPr>
          </w:p>
        </w:tc>
        <w:tc>
          <w:tcPr>
            <w:tcW w:w="404" w:type="pct"/>
            <w:vMerge/>
            <w:tcBorders>
              <w:top w:val="single" w:sz="8" w:space="0" w:color="auto"/>
              <w:left w:val="single" w:sz="4" w:space="0" w:color="auto"/>
              <w:bottom w:val="single" w:sz="4" w:space="0" w:color="auto"/>
              <w:right w:val="single" w:sz="4" w:space="0" w:color="auto"/>
            </w:tcBorders>
            <w:vAlign w:val="center"/>
            <w:hideMark/>
          </w:tcPr>
          <w:p w14:paraId="67157CE1" w14:textId="77777777" w:rsidR="00A2045A" w:rsidRPr="00DD760E" w:rsidRDefault="00A2045A" w:rsidP="00374A86">
            <w:pPr>
              <w:rPr>
                <w:rFonts w:ascii="Arial" w:hAnsi="Arial" w:cs="Arial"/>
                <w:i/>
                <w:iCs/>
                <w:color w:val="000000"/>
                <w:sz w:val="18"/>
                <w:szCs w:val="18"/>
                <w:lang w:val="es-ES_tradnl" w:eastAsia="en-US"/>
              </w:rPr>
            </w:pPr>
          </w:p>
        </w:tc>
        <w:tc>
          <w:tcPr>
            <w:tcW w:w="520" w:type="pct"/>
            <w:vMerge/>
            <w:tcBorders>
              <w:top w:val="single" w:sz="8" w:space="0" w:color="auto"/>
              <w:left w:val="single" w:sz="4" w:space="0" w:color="auto"/>
              <w:bottom w:val="single" w:sz="4" w:space="0" w:color="auto"/>
              <w:right w:val="single" w:sz="4" w:space="0" w:color="auto"/>
            </w:tcBorders>
            <w:vAlign w:val="center"/>
            <w:hideMark/>
          </w:tcPr>
          <w:p w14:paraId="3617BBC4" w14:textId="77777777" w:rsidR="00A2045A" w:rsidRPr="00DD760E" w:rsidRDefault="00A2045A" w:rsidP="00374A86">
            <w:pPr>
              <w:rPr>
                <w:rFonts w:ascii="Arial" w:hAnsi="Arial" w:cs="Arial"/>
                <w:i/>
                <w:iCs/>
                <w:color w:val="000000"/>
                <w:sz w:val="18"/>
                <w:szCs w:val="18"/>
                <w:lang w:val="es-ES_tradnl" w:eastAsia="en-US"/>
              </w:rPr>
            </w:pPr>
          </w:p>
        </w:tc>
      </w:tr>
      <w:tr w:rsidR="00A2045A" w:rsidRPr="00DD760E" w14:paraId="095841A2" w14:textId="77777777" w:rsidTr="00A2045A">
        <w:trPr>
          <w:divId w:val="1320618321"/>
          <w:trHeight w:val="638"/>
        </w:trPr>
        <w:tc>
          <w:tcPr>
            <w:tcW w:w="260" w:type="pct"/>
            <w:vMerge w:val="restart"/>
            <w:tcBorders>
              <w:top w:val="nil"/>
              <w:left w:val="single" w:sz="8" w:space="0" w:color="auto"/>
              <w:bottom w:val="single" w:sz="4" w:space="0" w:color="auto"/>
              <w:right w:val="single" w:sz="4" w:space="0" w:color="auto"/>
            </w:tcBorders>
            <w:shd w:val="clear" w:color="000000" w:fill="FFFFFF"/>
            <w:vAlign w:val="center"/>
            <w:hideMark/>
          </w:tcPr>
          <w:p w14:paraId="3D72A35D"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2</w:t>
            </w:r>
          </w:p>
        </w:tc>
        <w:tc>
          <w:tcPr>
            <w:tcW w:w="592" w:type="pct"/>
            <w:vMerge w:val="restart"/>
            <w:tcBorders>
              <w:top w:val="nil"/>
              <w:left w:val="single" w:sz="4" w:space="0" w:color="auto"/>
              <w:bottom w:val="single" w:sz="4" w:space="0" w:color="auto"/>
              <w:right w:val="single" w:sz="4" w:space="0" w:color="auto"/>
            </w:tcBorders>
            <w:shd w:val="clear" w:color="000000" w:fill="FFFFFF"/>
            <w:vAlign w:val="center"/>
            <w:hideMark/>
          </w:tcPr>
          <w:p w14:paraId="71F1F2AF"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2016251750070</w:t>
            </w:r>
          </w:p>
        </w:tc>
        <w:tc>
          <w:tcPr>
            <w:tcW w:w="780" w:type="pct"/>
            <w:vMerge w:val="restart"/>
            <w:tcBorders>
              <w:top w:val="nil"/>
              <w:left w:val="single" w:sz="4" w:space="0" w:color="auto"/>
              <w:bottom w:val="single" w:sz="4" w:space="0" w:color="auto"/>
              <w:right w:val="single" w:sz="4" w:space="0" w:color="auto"/>
            </w:tcBorders>
            <w:shd w:val="clear" w:color="000000" w:fill="FFFFFF"/>
            <w:vAlign w:val="center"/>
            <w:hideMark/>
          </w:tcPr>
          <w:p w14:paraId="69F823D9"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FORTALECIMIENTO INSTITUCIONA DEL IMRD CHIA</w:t>
            </w:r>
          </w:p>
        </w:tc>
        <w:tc>
          <w:tcPr>
            <w:tcW w:w="606" w:type="pct"/>
            <w:vMerge w:val="restart"/>
            <w:tcBorders>
              <w:top w:val="nil"/>
              <w:left w:val="single" w:sz="4" w:space="0" w:color="auto"/>
              <w:bottom w:val="single" w:sz="4" w:space="0" w:color="auto"/>
              <w:right w:val="single" w:sz="4" w:space="0" w:color="auto"/>
            </w:tcBorders>
            <w:shd w:val="clear" w:color="000000" w:fill="FFFFFF"/>
            <w:vAlign w:val="center"/>
            <w:hideMark/>
          </w:tcPr>
          <w:p w14:paraId="6F843AD5" w14:textId="1685849A"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 xml:space="preserve">Desarrollar un estudio y análisis sobre el estado de la entidad </w:t>
            </w:r>
            <w:r w:rsidRPr="00DD760E">
              <w:rPr>
                <w:rFonts w:ascii="Arial" w:hAnsi="Arial" w:cs="Arial"/>
                <w:i/>
                <w:iCs/>
                <w:color w:val="000000"/>
                <w:sz w:val="18"/>
                <w:szCs w:val="18"/>
                <w:lang w:val="es-ES_tradnl" w:eastAsia="en-US"/>
              </w:rPr>
              <w:lastRenderedPageBreak/>
              <w:t>y su reestructuración.</w:t>
            </w:r>
          </w:p>
        </w:tc>
        <w:tc>
          <w:tcPr>
            <w:tcW w:w="553" w:type="pct"/>
            <w:vMerge/>
            <w:tcBorders>
              <w:top w:val="single" w:sz="8" w:space="0" w:color="auto"/>
              <w:left w:val="single" w:sz="4" w:space="0" w:color="auto"/>
              <w:bottom w:val="single" w:sz="4" w:space="0" w:color="000000"/>
              <w:right w:val="single" w:sz="4" w:space="0" w:color="auto"/>
            </w:tcBorders>
            <w:vAlign w:val="center"/>
            <w:hideMark/>
          </w:tcPr>
          <w:p w14:paraId="3ED1F903" w14:textId="77777777" w:rsidR="00A2045A" w:rsidRPr="00DD760E" w:rsidRDefault="00A2045A" w:rsidP="00374A86">
            <w:pPr>
              <w:rPr>
                <w:rFonts w:ascii="Arial" w:hAnsi="Arial" w:cs="Arial"/>
                <w:i/>
                <w:iCs/>
                <w:color w:val="000000"/>
                <w:sz w:val="18"/>
                <w:szCs w:val="18"/>
                <w:lang w:val="es-ES_tradnl" w:eastAsia="en-US"/>
              </w:rPr>
            </w:pPr>
          </w:p>
        </w:tc>
        <w:tc>
          <w:tcPr>
            <w:tcW w:w="524" w:type="pct"/>
            <w:vMerge w:val="restart"/>
            <w:tcBorders>
              <w:top w:val="nil"/>
              <w:left w:val="single" w:sz="4" w:space="0" w:color="auto"/>
              <w:bottom w:val="single" w:sz="4" w:space="0" w:color="auto"/>
              <w:right w:val="single" w:sz="4" w:space="0" w:color="auto"/>
            </w:tcBorders>
            <w:shd w:val="clear" w:color="000000" w:fill="FFFFFF"/>
            <w:vAlign w:val="center"/>
            <w:hideMark/>
          </w:tcPr>
          <w:p w14:paraId="184AB6D8"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 xml:space="preserve">Entidad reestructura </w:t>
            </w:r>
          </w:p>
        </w:tc>
        <w:tc>
          <w:tcPr>
            <w:tcW w:w="35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5552C47"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Deporte</w:t>
            </w:r>
          </w:p>
        </w:tc>
        <w:tc>
          <w:tcPr>
            <w:tcW w:w="40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F904EED"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2016</w:t>
            </w:r>
          </w:p>
        </w:tc>
        <w:tc>
          <w:tcPr>
            <w:tcW w:w="40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E30973D"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2016</w:t>
            </w:r>
          </w:p>
        </w:tc>
        <w:tc>
          <w:tcPr>
            <w:tcW w:w="520" w:type="pct"/>
            <w:vMerge w:val="restart"/>
            <w:tcBorders>
              <w:top w:val="nil"/>
              <w:left w:val="single" w:sz="4" w:space="0" w:color="auto"/>
              <w:bottom w:val="single" w:sz="4" w:space="0" w:color="auto"/>
              <w:right w:val="single" w:sz="4" w:space="0" w:color="auto"/>
            </w:tcBorders>
            <w:shd w:val="clear" w:color="000000" w:fill="FFFFFF"/>
            <w:vAlign w:val="center"/>
            <w:hideMark/>
          </w:tcPr>
          <w:p w14:paraId="23A19830"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1101</w:t>
            </w:r>
          </w:p>
        </w:tc>
      </w:tr>
      <w:tr w:rsidR="00A2045A" w:rsidRPr="00DD760E" w14:paraId="276E6A10" w14:textId="77777777" w:rsidTr="00A2045A">
        <w:trPr>
          <w:divId w:val="1320618321"/>
          <w:trHeight w:val="638"/>
        </w:trPr>
        <w:tc>
          <w:tcPr>
            <w:tcW w:w="260" w:type="pct"/>
            <w:vMerge/>
            <w:tcBorders>
              <w:top w:val="nil"/>
              <w:left w:val="single" w:sz="8" w:space="0" w:color="auto"/>
              <w:bottom w:val="single" w:sz="4" w:space="0" w:color="auto"/>
              <w:right w:val="single" w:sz="4" w:space="0" w:color="auto"/>
            </w:tcBorders>
            <w:vAlign w:val="center"/>
            <w:hideMark/>
          </w:tcPr>
          <w:p w14:paraId="19DA8F50" w14:textId="77777777" w:rsidR="00A2045A" w:rsidRPr="00DD760E" w:rsidRDefault="00A2045A" w:rsidP="00374A86">
            <w:pPr>
              <w:rPr>
                <w:rFonts w:ascii="Arial" w:hAnsi="Arial" w:cs="Arial"/>
                <w:i/>
                <w:iCs/>
                <w:color w:val="000000"/>
                <w:sz w:val="18"/>
                <w:szCs w:val="18"/>
                <w:lang w:val="es-ES_tradnl" w:eastAsia="en-US"/>
              </w:rPr>
            </w:pPr>
          </w:p>
        </w:tc>
        <w:tc>
          <w:tcPr>
            <w:tcW w:w="592" w:type="pct"/>
            <w:vMerge/>
            <w:tcBorders>
              <w:top w:val="nil"/>
              <w:left w:val="single" w:sz="4" w:space="0" w:color="auto"/>
              <w:bottom w:val="single" w:sz="4" w:space="0" w:color="auto"/>
              <w:right w:val="single" w:sz="4" w:space="0" w:color="auto"/>
            </w:tcBorders>
            <w:vAlign w:val="center"/>
            <w:hideMark/>
          </w:tcPr>
          <w:p w14:paraId="70B8B106" w14:textId="77777777" w:rsidR="00A2045A" w:rsidRPr="00DD760E" w:rsidRDefault="00A2045A" w:rsidP="00374A86">
            <w:pPr>
              <w:rPr>
                <w:rFonts w:ascii="Arial" w:hAnsi="Arial" w:cs="Arial"/>
                <w:i/>
                <w:iCs/>
                <w:color w:val="000000"/>
                <w:sz w:val="18"/>
                <w:szCs w:val="18"/>
                <w:lang w:val="es-ES_tradnl" w:eastAsia="en-US"/>
              </w:rPr>
            </w:pPr>
          </w:p>
        </w:tc>
        <w:tc>
          <w:tcPr>
            <w:tcW w:w="780" w:type="pct"/>
            <w:vMerge/>
            <w:tcBorders>
              <w:top w:val="nil"/>
              <w:left w:val="single" w:sz="4" w:space="0" w:color="auto"/>
              <w:bottom w:val="single" w:sz="4" w:space="0" w:color="auto"/>
              <w:right w:val="single" w:sz="4" w:space="0" w:color="auto"/>
            </w:tcBorders>
            <w:vAlign w:val="center"/>
            <w:hideMark/>
          </w:tcPr>
          <w:p w14:paraId="786C1F86" w14:textId="77777777" w:rsidR="00A2045A" w:rsidRPr="00DD760E" w:rsidRDefault="00A2045A" w:rsidP="00374A86">
            <w:pPr>
              <w:rPr>
                <w:rFonts w:ascii="Arial" w:hAnsi="Arial" w:cs="Arial"/>
                <w:i/>
                <w:iCs/>
                <w:color w:val="000000"/>
                <w:sz w:val="18"/>
                <w:szCs w:val="18"/>
                <w:lang w:val="es-ES_tradnl" w:eastAsia="en-US"/>
              </w:rPr>
            </w:pPr>
          </w:p>
        </w:tc>
        <w:tc>
          <w:tcPr>
            <w:tcW w:w="606" w:type="pct"/>
            <w:vMerge/>
            <w:tcBorders>
              <w:top w:val="nil"/>
              <w:left w:val="single" w:sz="4" w:space="0" w:color="auto"/>
              <w:bottom w:val="single" w:sz="4" w:space="0" w:color="auto"/>
              <w:right w:val="single" w:sz="4" w:space="0" w:color="auto"/>
            </w:tcBorders>
            <w:vAlign w:val="center"/>
            <w:hideMark/>
          </w:tcPr>
          <w:p w14:paraId="67024AB1" w14:textId="77777777" w:rsidR="00A2045A" w:rsidRPr="00DD760E" w:rsidRDefault="00A2045A" w:rsidP="00374A86">
            <w:pPr>
              <w:rPr>
                <w:rFonts w:ascii="Arial" w:hAnsi="Arial" w:cs="Arial"/>
                <w:i/>
                <w:iCs/>
                <w:color w:val="000000"/>
                <w:sz w:val="18"/>
                <w:szCs w:val="18"/>
                <w:lang w:val="es-ES_tradnl" w:eastAsia="en-US"/>
              </w:rPr>
            </w:pPr>
          </w:p>
        </w:tc>
        <w:tc>
          <w:tcPr>
            <w:tcW w:w="553" w:type="pct"/>
            <w:vMerge/>
            <w:tcBorders>
              <w:top w:val="single" w:sz="8" w:space="0" w:color="auto"/>
              <w:left w:val="single" w:sz="4" w:space="0" w:color="auto"/>
              <w:bottom w:val="single" w:sz="4" w:space="0" w:color="000000"/>
              <w:right w:val="single" w:sz="4" w:space="0" w:color="auto"/>
            </w:tcBorders>
            <w:vAlign w:val="center"/>
            <w:hideMark/>
          </w:tcPr>
          <w:p w14:paraId="5DF8619C" w14:textId="77777777" w:rsidR="00A2045A" w:rsidRPr="00DD760E" w:rsidRDefault="00A2045A" w:rsidP="00374A86">
            <w:pPr>
              <w:rPr>
                <w:rFonts w:ascii="Arial" w:hAnsi="Arial" w:cs="Arial"/>
                <w:i/>
                <w:iCs/>
                <w:color w:val="000000"/>
                <w:sz w:val="18"/>
                <w:szCs w:val="18"/>
                <w:lang w:val="es-ES_tradnl" w:eastAsia="en-US"/>
              </w:rPr>
            </w:pPr>
          </w:p>
        </w:tc>
        <w:tc>
          <w:tcPr>
            <w:tcW w:w="524" w:type="pct"/>
            <w:vMerge/>
            <w:tcBorders>
              <w:top w:val="nil"/>
              <w:left w:val="single" w:sz="4" w:space="0" w:color="auto"/>
              <w:bottom w:val="single" w:sz="4" w:space="0" w:color="auto"/>
              <w:right w:val="single" w:sz="4" w:space="0" w:color="auto"/>
            </w:tcBorders>
            <w:vAlign w:val="center"/>
            <w:hideMark/>
          </w:tcPr>
          <w:p w14:paraId="1CC57A70" w14:textId="77777777" w:rsidR="00A2045A" w:rsidRPr="00DD760E" w:rsidRDefault="00A2045A" w:rsidP="00374A86">
            <w:pPr>
              <w:rPr>
                <w:rFonts w:ascii="Arial" w:hAnsi="Arial" w:cs="Arial"/>
                <w:i/>
                <w:iCs/>
                <w:color w:val="000000"/>
                <w:sz w:val="18"/>
                <w:szCs w:val="18"/>
                <w:lang w:val="es-ES_tradnl" w:eastAsia="en-US"/>
              </w:rPr>
            </w:pPr>
          </w:p>
        </w:tc>
        <w:tc>
          <w:tcPr>
            <w:tcW w:w="357" w:type="pct"/>
            <w:vMerge/>
            <w:tcBorders>
              <w:top w:val="single" w:sz="8" w:space="0" w:color="auto"/>
              <w:left w:val="single" w:sz="4" w:space="0" w:color="auto"/>
              <w:bottom w:val="single" w:sz="4" w:space="0" w:color="auto"/>
              <w:right w:val="single" w:sz="4" w:space="0" w:color="auto"/>
            </w:tcBorders>
            <w:vAlign w:val="center"/>
            <w:hideMark/>
          </w:tcPr>
          <w:p w14:paraId="5EF6C937" w14:textId="77777777" w:rsidR="00A2045A" w:rsidRPr="00DD760E" w:rsidRDefault="00A2045A" w:rsidP="00374A86">
            <w:pPr>
              <w:rPr>
                <w:rFonts w:ascii="Arial" w:hAnsi="Arial" w:cs="Arial"/>
                <w:i/>
                <w:iCs/>
                <w:color w:val="000000"/>
                <w:sz w:val="18"/>
                <w:szCs w:val="18"/>
                <w:lang w:val="es-ES_tradnl" w:eastAsia="en-US"/>
              </w:rPr>
            </w:pPr>
          </w:p>
        </w:tc>
        <w:tc>
          <w:tcPr>
            <w:tcW w:w="404" w:type="pct"/>
            <w:vMerge/>
            <w:tcBorders>
              <w:top w:val="single" w:sz="8" w:space="0" w:color="auto"/>
              <w:left w:val="single" w:sz="4" w:space="0" w:color="auto"/>
              <w:bottom w:val="single" w:sz="4" w:space="0" w:color="auto"/>
              <w:right w:val="single" w:sz="4" w:space="0" w:color="auto"/>
            </w:tcBorders>
            <w:vAlign w:val="center"/>
            <w:hideMark/>
          </w:tcPr>
          <w:p w14:paraId="3C923B77" w14:textId="77777777" w:rsidR="00A2045A" w:rsidRPr="00DD760E" w:rsidRDefault="00A2045A" w:rsidP="00374A86">
            <w:pPr>
              <w:rPr>
                <w:rFonts w:ascii="Arial" w:hAnsi="Arial" w:cs="Arial"/>
                <w:i/>
                <w:iCs/>
                <w:color w:val="000000"/>
                <w:sz w:val="18"/>
                <w:szCs w:val="18"/>
                <w:lang w:val="es-ES_tradnl" w:eastAsia="en-US"/>
              </w:rPr>
            </w:pPr>
          </w:p>
        </w:tc>
        <w:tc>
          <w:tcPr>
            <w:tcW w:w="404" w:type="pct"/>
            <w:vMerge/>
            <w:tcBorders>
              <w:top w:val="single" w:sz="8" w:space="0" w:color="auto"/>
              <w:left w:val="single" w:sz="4" w:space="0" w:color="auto"/>
              <w:bottom w:val="single" w:sz="4" w:space="0" w:color="auto"/>
              <w:right w:val="single" w:sz="4" w:space="0" w:color="auto"/>
            </w:tcBorders>
            <w:vAlign w:val="center"/>
            <w:hideMark/>
          </w:tcPr>
          <w:p w14:paraId="51002111" w14:textId="77777777" w:rsidR="00A2045A" w:rsidRPr="00DD760E" w:rsidRDefault="00A2045A" w:rsidP="00374A86">
            <w:pPr>
              <w:rPr>
                <w:rFonts w:ascii="Arial" w:hAnsi="Arial" w:cs="Arial"/>
                <w:i/>
                <w:iCs/>
                <w:color w:val="000000"/>
                <w:sz w:val="18"/>
                <w:szCs w:val="18"/>
                <w:lang w:val="es-ES_tradnl" w:eastAsia="en-US"/>
              </w:rPr>
            </w:pPr>
          </w:p>
        </w:tc>
        <w:tc>
          <w:tcPr>
            <w:tcW w:w="520" w:type="pct"/>
            <w:vMerge/>
            <w:tcBorders>
              <w:top w:val="nil"/>
              <w:left w:val="single" w:sz="4" w:space="0" w:color="auto"/>
              <w:bottom w:val="single" w:sz="4" w:space="0" w:color="auto"/>
              <w:right w:val="single" w:sz="4" w:space="0" w:color="auto"/>
            </w:tcBorders>
            <w:vAlign w:val="center"/>
            <w:hideMark/>
          </w:tcPr>
          <w:p w14:paraId="098DFEA3" w14:textId="77777777" w:rsidR="00A2045A" w:rsidRPr="00DD760E" w:rsidRDefault="00A2045A" w:rsidP="00374A86">
            <w:pPr>
              <w:rPr>
                <w:rFonts w:ascii="Arial" w:hAnsi="Arial" w:cs="Arial"/>
                <w:i/>
                <w:iCs/>
                <w:color w:val="000000"/>
                <w:sz w:val="18"/>
                <w:szCs w:val="18"/>
                <w:lang w:val="es-ES_tradnl" w:eastAsia="en-US"/>
              </w:rPr>
            </w:pPr>
          </w:p>
        </w:tc>
      </w:tr>
      <w:tr w:rsidR="00A2045A" w:rsidRPr="00DD760E" w14:paraId="7C0D6B24" w14:textId="77777777" w:rsidTr="00A2045A">
        <w:trPr>
          <w:divId w:val="1320618321"/>
          <w:trHeight w:val="638"/>
        </w:trPr>
        <w:tc>
          <w:tcPr>
            <w:tcW w:w="260" w:type="pct"/>
            <w:vMerge w:val="restart"/>
            <w:tcBorders>
              <w:top w:val="nil"/>
              <w:left w:val="single" w:sz="8" w:space="0" w:color="auto"/>
              <w:bottom w:val="single" w:sz="4" w:space="0" w:color="auto"/>
              <w:right w:val="single" w:sz="4" w:space="0" w:color="auto"/>
            </w:tcBorders>
            <w:shd w:val="clear" w:color="000000" w:fill="FFFFFF"/>
            <w:vAlign w:val="center"/>
            <w:hideMark/>
          </w:tcPr>
          <w:p w14:paraId="51E7C027"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lastRenderedPageBreak/>
              <w:t>3</w:t>
            </w:r>
          </w:p>
        </w:tc>
        <w:tc>
          <w:tcPr>
            <w:tcW w:w="592" w:type="pct"/>
            <w:vMerge w:val="restart"/>
            <w:tcBorders>
              <w:top w:val="nil"/>
              <w:left w:val="single" w:sz="4" w:space="0" w:color="auto"/>
              <w:bottom w:val="single" w:sz="4" w:space="0" w:color="auto"/>
              <w:right w:val="single" w:sz="4" w:space="0" w:color="auto"/>
            </w:tcBorders>
            <w:shd w:val="clear" w:color="000000" w:fill="FFFFFF"/>
            <w:vAlign w:val="center"/>
            <w:hideMark/>
          </w:tcPr>
          <w:p w14:paraId="42C377ED"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2016251750063</w:t>
            </w:r>
          </w:p>
        </w:tc>
        <w:tc>
          <w:tcPr>
            <w:tcW w:w="780" w:type="pct"/>
            <w:vMerge w:val="restart"/>
            <w:tcBorders>
              <w:top w:val="nil"/>
              <w:left w:val="single" w:sz="4" w:space="0" w:color="auto"/>
              <w:bottom w:val="single" w:sz="4" w:space="0" w:color="auto"/>
              <w:right w:val="single" w:sz="4" w:space="0" w:color="auto"/>
            </w:tcBorders>
            <w:shd w:val="clear" w:color="000000" w:fill="FFFFFF"/>
            <w:vAlign w:val="center"/>
            <w:hideMark/>
          </w:tcPr>
          <w:p w14:paraId="5FDC9E2E" w14:textId="04286D53"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MANTENIMIENTO, ADECUACIÓN MEJORAMIENTO DE LA INFRAESTRUCTURA DEPORTIVA Y RECREATIVA.</w:t>
            </w:r>
          </w:p>
        </w:tc>
        <w:tc>
          <w:tcPr>
            <w:tcW w:w="606" w:type="pct"/>
            <w:vMerge w:val="restart"/>
            <w:tcBorders>
              <w:top w:val="nil"/>
              <w:left w:val="single" w:sz="4" w:space="0" w:color="auto"/>
              <w:bottom w:val="single" w:sz="4" w:space="0" w:color="auto"/>
              <w:right w:val="single" w:sz="4" w:space="0" w:color="auto"/>
            </w:tcBorders>
            <w:shd w:val="clear" w:color="000000" w:fill="FFFFFF"/>
            <w:vAlign w:val="center"/>
            <w:hideMark/>
          </w:tcPr>
          <w:p w14:paraId="2DAD37CF"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Realizar el mantenimiento, preventivo y correctivo a todos los escenarios que administra el IMRD.</w:t>
            </w:r>
          </w:p>
        </w:tc>
        <w:tc>
          <w:tcPr>
            <w:tcW w:w="553" w:type="pct"/>
            <w:vMerge/>
            <w:tcBorders>
              <w:top w:val="single" w:sz="8" w:space="0" w:color="auto"/>
              <w:left w:val="single" w:sz="4" w:space="0" w:color="auto"/>
              <w:bottom w:val="single" w:sz="4" w:space="0" w:color="000000"/>
              <w:right w:val="single" w:sz="4" w:space="0" w:color="auto"/>
            </w:tcBorders>
            <w:vAlign w:val="center"/>
            <w:hideMark/>
          </w:tcPr>
          <w:p w14:paraId="6942C5A8" w14:textId="77777777" w:rsidR="00A2045A" w:rsidRPr="00DD760E" w:rsidRDefault="00A2045A" w:rsidP="00374A86">
            <w:pPr>
              <w:rPr>
                <w:rFonts w:ascii="Arial" w:hAnsi="Arial" w:cs="Arial"/>
                <w:i/>
                <w:iCs/>
                <w:color w:val="000000"/>
                <w:sz w:val="18"/>
                <w:szCs w:val="18"/>
                <w:lang w:val="es-ES_tradnl" w:eastAsia="en-US"/>
              </w:rPr>
            </w:pPr>
          </w:p>
        </w:tc>
        <w:tc>
          <w:tcPr>
            <w:tcW w:w="524" w:type="pct"/>
            <w:vMerge w:val="restart"/>
            <w:tcBorders>
              <w:top w:val="nil"/>
              <w:left w:val="single" w:sz="4" w:space="0" w:color="auto"/>
              <w:bottom w:val="single" w:sz="4" w:space="0" w:color="auto"/>
              <w:right w:val="single" w:sz="4" w:space="0" w:color="auto"/>
            </w:tcBorders>
            <w:shd w:val="clear" w:color="000000" w:fill="FFFFFF"/>
            <w:vAlign w:val="center"/>
            <w:hideMark/>
          </w:tcPr>
          <w:p w14:paraId="41A5A67B" w14:textId="540D4248"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Escenarios Deportivos y Recreativas en óptimas condiciones para la comunidad.</w:t>
            </w:r>
          </w:p>
        </w:tc>
        <w:tc>
          <w:tcPr>
            <w:tcW w:w="35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AF09E78"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Deporte</w:t>
            </w:r>
          </w:p>
        </w:tc>
        <w:tc>
          <w:tcPr>
            <w:tcW w:w="40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BFC16A5"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2016</w:t>
            </w:r>
          </w:p>
        </w:tc>
        <w:tc>
          <w:tcPr>
            <w:tcW w:w="40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0FD827F"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2019</w:t>
            </w:r>
          </w:p>
        </w:tc>
        <w:tc>
          <w:tcPr>
            <w:tcW w:w="520" w:type="pct"/>
            <w:vMerge w:val="restart"/>
            <w:tcBorders>
              <w:top w:val="nil"/>
              <w:left w:val="single" w:sz="4" w:space="0" w:color="auto"/>
              <w:bottom w:val="single" w:sz="4" w:space="0" w:color="auto"/>
              <w:right w:val="single" w:sz="4" w:space="0" w:color="auto"/>
            </w:tcBorders>
            <w:shd w:val="clear" w:color="000000" w:fill="FFFFFF"/>
            <w:vAlign w:val="center"/>
            <w:hideMark/>
          </w:tcPr>
          <w:p w14:paraId="3DA84936" w14:textId="139CC6A0" w:rsidR="00A2045A" w:rsidRPr="00DD760E" w:rsidRDefault="00A2045A" w:rsidP="00A2045A">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1101-100-300-</w:t>
            </w:r>
          </w:p>
        </w:tc>
      </w:tr>
      <w:tr w:rsidR="00A2045A" w:rsidRPr="00DD760E" w14:paraId="2F0736FE" w14:textId="77777777" w:rsidTr="00A2045A">
        <w:trPr>
          <w:divId w:val="1320618321"/>
          <w:trHeight w:val="1455"/>
        </w:trPr>
        <w:tc>
          <w:tcPr>
            <w:tcW w:w="260" w:type="pct"/>
            <w:vMerge/>
            <w:tcBorders>
              <w:top w:val="nil"/>
              <w:left w:val="single" w:sz="8" w:space="0" w:color="auto"/>
              <w:bottom w:val="single" w:sz="4" w:space="0" w:color="auto"/>
              <w:right w:val="single" w:sz="4" w:space="0" w:color="auto"/>
            </w:tcBorders>
            <w:vAlign w:val="center"/>
            <w:hideMark/>
          </w:tcPr>
          <w:p w14:paraId="29D42BB5" w14:textId="77777777" w:rsidR="00A2045A" w:rsidRPr="00DD760E" w:rsidRDefault="00A2045A" w:rsidP="00374A86">
            <w:pPr>
              <w:rPr>
                <w:rFonts w:ascii="Arial" w:hAnsi="Arial" w:cs="Arial"/>
                <w:i/>
                <w:iCs/>
                <w:color w:val="000000"/>
                <w:sz w:val="18"/>
                <w:szCs w:val="18"/>
                <w:lang w:val="es-ES_tradnl" w:eastAsia="en-US"/>
              </w:rPr>
            </w:pPr>
          </w:p>
        </w:tc>
        <w:tc>
          <w:tcPr>
            <w:tcW w:w="592" w:type="pct"/>
            <w:vMerge/>
            <w:tcBorders>
              <w:top w:val="nil"/>
              <w:left w:val="single" w:sz="4" w:space="0" w:color="auto"/>
              <w:bottom w:val="single" w:sz="4" w:space="0" w:color="auto"/>
              <w:right w:val="single" w:sz="4" w:space="0" w:color="auto"/>
            </w:tcBorders>
            <w:vAlign w:val="center"/>
            <w:hideMark/>
          </w:tcPr>
          <w:p w14:paraId="4B9D7A52" w14:textId="77777777" w:rsidR="00A2045A" w:rsidRPr="00DD760E" w:rsidRDefault="00A2045A" w:rsidP="00374A86">
            <w:pPr>
              <w:rPr>
                <w:rFonts w:ascii="Arial" w:hAnsi="Arial" w:cs="Arial"/>
                <w:i/>
                <w:iCs/>
                <w:color w:val="000000"/>
                <w:sz w:val="18"/>
                <w:szCs w:val="18"/>
                <w:lang w:val="es-ES_tradnl" w:eastAsia="en-US"/>
              </w:rPr>
            </w:pPr>
          </w:p>
        </w:tc>
        <w:tc>
          <w:tcPr>
            <w:tcW w:w="780" w:type="pct"/>
            <w:vMerge/>
            <w:tcBorders>
              <w:top w:val="nil"/>
              <w:left w:val="single" w:sz="4" w:space="0" w:color="auto"/>
              <w:bottom w:val="single" w:sz="4" w:space="0" w:color="auto"/>
              <w:right w:val="single" w:sz="4" w:space="0" w:color="auto"/>
            </w:tcBorders>
            <w:vAlign w:val="center"/>
            <w:hideMark/>
          </w:tcPr>
          <w:p w14:paraId="736A8523" w14:textId="77777777" w:rsidR="00A2045A" w:rsidRPr="00DD760E" w:rsidRDefault="00A2045A" w:rsidP="00374A86">
            <w:pPr>
              <w:rPr>
                <w:rFonts w:ascii="Arial" w:hAnsi="Arial" w:cs="Arial"/>
                <w:i/>
                <w:iCs/>
                <w:color w:val="000000"/>
                <w:sz w:val="18"/>
                <w:szCs w:val="18"/>
                <w:lang w:val="es-ES_tradnl" w:eastAsia="en-US"/>
              </w:rPr>
            </w:pPr>
          </w:p>
        </w:tc>
        <w:tc>
          <w:tcPr>
            <w:tcW w:w="606" w:type="pct"/>
            <w:vMerge/>
            <w:tcBorders>
              <w:top w:val="nil"/>
              <w:left w:val="single" w:sz="4" w:space="0" w:color="auto"/>
              <w:bottom w:val="single" w:sz="4" w:space="0" w:color="auto"/>
              <w:right w:val="single" w:sz="4" w:space="0" w:color="auto"/>
            </w:tcBorders>
            <w:vAlign w:val="center"/>
            <w:hideMark/>
          </w:tcPr>
          <w:p w14:paraId="58827863" w14:textId="77777777" w:rsidR="00A2045A" w:rsidRPr="00DD760E" w:rsidRDefault="00A2045A" w:rsidP="00374A86">
            <w:pPr>
              <w:rPr>
                <w:rFonts w:ascii="Arial" w:hAnsi="Arial" w:cs="Arial"/>
                <w:i/>
                <w:iCs/>
                <w:color w:val="000000"/>
                <w:sz w:val="18"/>
                <w:szCs w:val="18"/>
                <w:lang w:val="es-ES_tradnl" w:eastAsia="en-US"/>
              </w:rPr>
            </w:pPr>
          </w:p>
        </w:tc>
        <w:tc>
          <w:tcPr>
            <w:tcW w:w="553" w:type="pct"/>
            <w:vMerge/>
            <w:tcBorders>
              <w:top w:val="single" w:sz="8" w:space="0" w:color="auto"/>
              <w:left w:val="single" w:sz="4" w:space="0" w:color="auto"/>
              <w:bottom w:val="single" w:sz="4" w:space="0" w:color="000000"/>
              <w:right w:val="single" w:sz="4" w:space="0" w:color="auto"/>
            </w:tcBorders>
            <w:vAlign w:val="center"/>
            <w:hideMark/>
          </w:tcPr>
          <w:p w14:paraId="205164BA" w14:textId="77777777" w:rsidR="00A2045A" w:rsidRPr="00DD760E" w:rsidRDefault="00A2045A" w:rsidP="00374A86">
            <w:pPr>
              <w:rPr>
                <w:rFonts w:ascii="Arial" w:hAnsi="Arial" w:cs="Arial"/>
                <w:i/>
                <w:iCs/>
                <w:color w:val="000000"/>
                <w:sz w:val="18"/>
                <w:szCs w:val="18"/>
                <w:lang w:val="es-ES_tradnl" w:eastAsia="en-US"/>
              </w:rPr>
            </w:pPr>
          </w:p>
        </w:tc>
        <w:tc>
          <w:tcPr>
            <w:tcW w:w="524" w:type="pct"/>
            <w:vMerge/>
            <w:tcBorders>
              <w:top w:val="nil"/>
              <w:left w:val="single" w:sz="4" w:space="0" w:color="auto"/>
              <w:bottom w:val="single" w:sz="4" w:space="0" w:color="auto"/>
              <w:right w:val="single" w:sz="4" w:space="0" w:color="auto"/>
            </w:tcBorders>
            <w:vAlign w:val="center"/>
            <w:hideMark/>
          </w:tcPr>
          <w:p w14:paraId="6D920996" w14:textId="77777777" w:rsidR="00A2045A" w:rsidRPr="00DD760E" w:rsidRDefault="00A2045A" w:rsidP="00374A86">
            <w:pPr>
              <w:rPr>
                <w:rFonts w:ascii="Arial" w:hAnsi="Arial" w:cs="Arial"/>
                <w:i/>
                <w:iCs/>
                <w:color w:val="000000"/>
                <w:sz w:val="18"/>
                <w:szCs w:val="18"/>
                <w:lang w:val="es-ES_tradnl" w:eastAsia="en-US"/>
              </w:rPr>
            </w:pPr>
          </w:p>
        </w:tc>
        <w:tc>
          <w:tcPr>
            <w:tcW w:w="357" w:type="pct"/>
            <w:vMerge/>
            <w:tcBorders>
              <w:top w:val="single" w:sz="8" w:space="0" w:color="auto"/>
              <w:left w:val="single" w:sz="4" w:space="0" w:color="auto"/>
              <w:bottom w:val="single" w:sz="4" w:space="0" w:color="auto"/>
              <w:right w:val="single" w:sz="4" w:space="0" w:color="auto"/>
            </w:tcBorders>
            <w:vAlign w:val="center"/>
            <w:hideMark/>
          </w:tcPr>
          <w:p w14:paraId="1686AD6A" w14:textId="77777777" w:rsidR="00A2045A" w:rsidRPr="00DD760E" w:rsidRDefault="00A2045A" w:rsidP="00374A86">
            <w:pPr>
              <w:rPr>
                <w:rFonts w:ascii="Arial" w:hAnsi="Arial" w:cs="Arial"/>
                <w:i/>
                <w:iCs/>
                <w:color w:val="000000"/>
                <w:sz w:val="18"/>
                <w:szCs w:val="18"/>
                <w:lang w:val="es-ES_tradnl" w:eastAsia="en-US"/>
              </w:rPr>
            </w:pPr>
          </w:p>
        </w:tc>
        <w:tc>
          <w:tcPr>
            <w:tcW w:w="404" w:type="pct"/>
            <w:vMerge/>
            <w:tcBorders>
              <w:top w:val="single" w:sz="8" w:space="0" w:color="auto"/>
              <w:left w:val="single" w:sz="4" w:space="0" w:color="auto"/>
              <w:bottom w:val="single" w:sz="4" w:space="0" w:color="auto"/>
              <w:right w:val="single" w:sz="4" w:space="0" w:color="auto"/>
            </w:tcBorders>
            <w:vAlign w:val="center"/>
            <w:hideMark/>
          </w:tcPr>
          <w:p w14:paraId="47B780F7" w14:textId="77777777" w:rsidR="00A2045A" w:rsidRPr="00DD760E" w:rsidRDefault="00A2045A" w:rsidP="00374A86">
            <w:pPr>
              <w:rPr>
                <w:rFonts w:ascii="Arial" w:hAnsi="Arial" w:cs="Arial"/>
                <w:i/>
                <w:iCs/>
                <w:color w:val="000000"/>
                <w:sz w:val="18"/>
                <w:szCs w:val="18"/>
                <w:lang w:val="es-ES_tradnl" w:eastAsia="en-US"/>
              </w:rPr>
            </w:pPr>
          </w:p>
        </w:tc>
        <w:tc>
          <w:tcPr>
            <w:tcW w:w="404" w:type="pct"/>
            <w:vMerge/>
            <w:tcBorders>
              <w:top w:val="single" w:sz="8" w:space="0" w:color="auto"/>
              <w:left w:val="single" w:sz="4" w:space="0" w:color="auto"/>
              <w:bottom w:val="single" w:sz="4" w:space="0" w:color="auto"/>
              <w:right w:val="single" w:sz="4" w:space="0" w:color="auto"/>
            </w:tcBorders>
            <w:vAlign w:val="center"/>
            <w:hideMark/>
          </w:tcPr>
          <w:p w14:paraId="65DB6C2E" w14:textId="77777777" w:rsidR="00A2045A" w:rsidRPr="00DD760E" w:rsidRDefault="00A2045A" w:rsidP="00374A86">
            <w:pPr>
              <w:rPr>
                <w:rFonts w:ascii="Arial" w:hAnsi="Arial" w:cs="Arial"/>
                <w:i/>
                <w:iCs/>
                <w:color w:val="000000"/>
                <w:sz w:val="18"/>
                <w:szCs w:val="18"/>
                <w:lang w:val="es-ES_tradnl" w:eastAsia="en-US"/>
              </w:rPr>
            </w:pPr>
          </w:p>
        </w:tc>
        <w:tc>
          <w:tcPr>
            <w:tcW w:w="520" w:type="pct"/>
            <w:vMerge/>
            <w:tcBorders>
              <w:top w:val="nil"/>
              <w:left w:val="single" w:sz="4" w:space="0" w:color="auto"/>
              <w:bottom w:val="single" w:sz="4" w:space="0" w:color="auto"/>
              <w:right w:val="single" w:sz="4" w:space="0" w:color="auto"/>
            </w:tcBorders>
            <w:vAlign w:val="center"/>
            <w:hideMark/>
          </w:tcPr>
          <w:p w14:paraId="6CB6772F" w14:textId="77777777" w:rsidR="00A2045A" w:rsidRPr="00DD760E" w:rsidRDefault="00A2045A" w:rsidP="00374A86">
            <w:pPr>
              <w:rPr>
                <w:rFonts w:ascii="Arial" w:hAnsi="Arial" w:cs="Arial"/>
                <w:i/>
                <w:iCs/>
                <w:color w:val="000000"/>
                <w:sz w:val="18"/>
                <w:szCs w:val="18"/>
                <w:lang w:val="es-ES_tradnl" w:eastAsia="en-US"/>
              </w:rPr>
            </w:pPr>
          </w:p>
        </w:tc>
      </w:tr>
      <w:tr w:rsidR="00A2045A" w:rsidRPr="00DD760E" w14:paraId="0C057AC4" w14:textId="77777777" w:rsidTr="00A2045A">
        <w:trPr>
          <w:divId w:val="1320618321"/>
          <w:trHeight w:val="1275"/>
        </w:trPr>
        <w:tc>
          <w:tcPr>
            <w:tcW w:w="260" w:type="pct"/>
            <w:vMerge w:val="restart"/>
            <w:tcBorders>
              <w:top w:val="nil"/>
              <w:left w:val="single" w:sz="8" w:space="0" w:color="auto"/>
              <w:bottom w:val="single" w:sz="4" w:space="0" w:color="auto"/>
              <w:right w:val="single" w:sz="4" w:space="0" w:color="auto"/>
            </w:tcBorders>
            <w:shd w:val="clear" w:color="000000" w:fill="FFFFFF"/>
            <w:vAlign w:val="center"/>
            <w:hideMark/>
          </w:tcPr>
          <w:p w14:paraId="42D57DEC"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4</w:t>
            </w:r>
          </w:p>
        </w:tc>
        <w:tc>
          <w:tcPr>
            <w:tcW w:w="592" w:type="pct"/>
            <w:vMerge w:val="restart"/>
            <w:tcBorders>
              <w:top w:val="nil"/>
              <w:left w:val="single" w:sz="4" w:space="0" w:color="auto"/>
              <w:bottom w:val="single" w:sz="4" w:space="0" w:color="auto"/>
              <w:right w:val="single" w:sz="4" w:space="0" w:color="auto"/>
            </w:tcBorders>
            <w:shd w:val="clear" w:color="000000" w:fill="FFFFFF"/>
            <w:vAlign w:val="center"/>
            <w:hideMark/>
          </w:tcPr>
          <w:p w14:paraId="134CA3CC"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2016251750064</w:t>
            </w:r>
          </w:p>
        </w:tc>
        <w:tc>
          <w:tcPr>
            <w:tcW w:w="780" w:type="pct"/>
            <w:vMerge w:val="restart"/>
            <w:tcBorders>
              <w:top w:val="nil"/>
              <w:left w:val="single" w:sz="4" w:space="0" w:color="auto"/>
              <w:bottom w:val="single" w:sz="4" w:space="0" w:color="auto"/>
              <w:right w:val="single" w:sz="4" w:space="0" w:color="auto"/>
            </w:tcBorders>
            <w:shd w:val="clear" w:color="000000" w:fill="FFFFFF"/>
            <w:vAlign w:val="center"/>
            <w:hideMark/>
          </w:tcPr>
          <w:p w14:paraId="7E349382" w14:textId="259E021F"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FOMENTO DE LA RECREACIÓN, LA ACTIVIDAD FÍSICA Y APROVECHAMIENTO DEL TIEMPO LIBRE</w:t>
            </w:r>
          </w:p>
        </w:tc>
        <w:tc>
          <w:tcPr>
            <w:tcW w:w="606" w:type="pct"/>
            <w:vMerge w:val="restart"/>
            <w:tcBorders>
              <w:top w:val="nil"/>
              <w:left w:val="single" w:sz="4" w:space="0" w:color="auto"/>
              <w:bottom w:val="single" w:sz="4" w:space="0" w:color="auto"/>
              <w:right w:val="single" w:sz="4" w:space="0" w:color="auto"/>
            </w:tcBorders>
            <w:shd w:val="clear" w:color="000000" w:fill="FFFFFF"/>
            <w:vAlign w:val="center"/>
            <w:hideMark/>
          </w:tcPr>
          <w:p w14:paraId="420BF097"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Implementar las estrategias de Eventos, cultura deportiva, Programas, y deporte en familia.</w:t>
            </w:r>
          </w:p>
        </w:tc>
        <w:tc>
          <w:tcPr>
            <w:tcW w:w="553" w:type="pct"/>
            <w:vMerge w:val="restart"/>
            <w:tcBorders>
              <w:top w:val="nil"/>
              <w:left w:val="single" w:sz="4" w:space="0" w:color="auto"/>
              <w:bottom w:val="single" w:sz="4" w:space="0" w:color="auto"/>
              <w:right w:val="single" w:sz="4" w:space="0" w:color="auto"/>
            </w:tcBorders>
            <w:shd w:val="clear" w:color="000000" w:fill="FFFFFF"/>
            <w:vAlign w:val="center"/>
            <w:hideMark/>
          </w:tcPr>
          <w:p w14:paraId="5F19AF30"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Apoyar y realizar los diferentes eventos institucionales desde el infante hasta el adulto mayor, realizando un trabajo directo con la comunidad ya que tenemos contextos de convivencia, para mejorar los hábitos de vida saludables con respeto del uno por el otro.</w:t>
            </w:r>
          </w:p>
        </w:tc>
        <w:tc>
          <w:tcPr>
            <w:tcW w:w="524" w:type="pct"/>
            <w:vMerge w:val="restart"/>
            <w:tcBorders>
              <w:top w:val="nil"/>
              <w:left w:val="single" w:sz="4" w:space="0" w:color="auto"/>
              <w:bottom w:val="single" w:sz="4" w:space="0" w:color="auto"/>
              <w:right w:val="single" w:sz="4" w:space="0" w:color="auto"/>
            </w:tcBorders>
            <w:shd w:val="clear" w:color="000000" w:fill="FFFFFF"/>
            <w:vAlign w:val="center"/>
            <w:hideMark/>
          </w:tcPr>
          <w:p w14:paraId="7762B893" w14:textId="19F83FCE"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Niños, niñas, jóvenes, adolescentes, adultos y adultos mayores beneficiados con profesionales del en recreación logrando una mejor calidad de vida. Desde el infante hasta el adulto mayor.</w:t>
            </w:r>
          </w:p>
        </w:tc>
        <w:tc>
          <w:tcPr>
            <w:tcW w:w="35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14FCE13"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Deporte</w:t>
            </w:r>
          </w:p>
        </w:tc>
        <w:tc>
          <w:tcPr>
            <w:tcW w:w="40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DA16D52"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2016</w:t>
            </w:r>
          </w:p>
        </w:tc>
        <w:tc>
          <w:tcPr>
            <w:tcW w:w="40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4EBA208"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2019</w:t>
            </w:r>
          </w:p>
        </w:tc>
        <w:tc>
          <w:tcPr>
            <w:tcW w:w="520" w:type="pct"/>
            <w:vMerge w:val="restart"/>
            <w:tcBorders>
              <w:top w:val="nil"/>
              <w:left w:val="single" w:sz="4" w:space="0" w:color="auto"/>
              <w:bottom w:val="single" w:sz="4" w:space="0" w:color="auto"/>
              <w:right w:val="single" w:sz="4" w:space="0" w:color="auto"/>
            </w:tcBorders>
            <w:shd w:val="clear" w:color="000000" w:fill="FFFFFF"/>
            <w:vAlign w:val="center"/>
            <w:hideMark/>
          </w:tcPr>
          <w:p w14:paraId="32A8AD1A" w14:textId="77777777" w:rsidR="00A2045A" w:rsidRPr="00DD760E" w:rsidRDefault="00A2045A" w:rsidP="00374A86">
            <w:pPr>
              <w:jc w:val="center"/>
              <w:rPr>
                <w:rFonts w:ascii="Arial" w:hAnsi="Arial" w:cs="Arial"/>
                <w:i/>
                <w:iCs/>
                <w:color w:val="000000"/>
                <w:sz w:val="18"/>
                <w:szCs w:val="18"/>
                <w:lang w:val="es-ES_tradnl" w:eastAsia="en-US"/>
              </w:rPr>
            </w:pPr>
            <w:r w:rsidRPr="00DD760E">
              <w:rPr>
                <w:rFonts w:ascii="Arial" w:hAnsi="Arial" w:cs="Arial"/>
                <w:i/>
                <w:iCs/>
                <w:color w:val="000000"/>
                <w:sz w:val="18"/>
                <w:szCs w:val="18"/>
                <w:lang w:val="es-ES_tradnl" w:eastAsia="en-US"/>
              </w:rPr>
              <w:t>1101</w:t>
            </w:r>
          </w:p>
        </w:tc>
      </w:tr>
      <w:tr w:rsidR="00A2045A" w:rsidRPr="00DD760E" w14:paraId="094723CD" w14:textId="77777777" w:rsidTr="00A2045A">
        <w:trPr>
          <w:divId w:val="1320618321"/>
          <w:trHeight w:val="2430"/>
        </w:trPr>
        <w:tc>
          <w:tcPr>
            <w:tcW w:w="260" w:type="pct"/>
            <w:vMerge/>
            <w:tcBorders>
              <w:top w:val="nil"/>
              <w:left w:val="single" w:sz="8" w:space="0" w:color="auto"/>
              <w:bottom w:val="single" w:sz="4" w:space="0" w:color="auto"/>
              <w:right w:val="single" w:sz="4" w:space="0" w:color="auto"/>
            </w:tcBorders>
            <w:vAlign w:val="center"/>
            <w:hideMark/>
          </w:tcPr>
          <w:p w14:paraId="49436D25" w14:textId="77777777" w:rsidR="00A2045A" w:rsidRPr="00DD760E" w:rsidRDefault="00A2045A" w:rsidP="00374A86">
            <w:pPr>
              <w:rPr>
                <w:rFonts w:ascii="Arial" w:hAnsi="Arial" w:cs="Arial"/>
                <w:i/>
                <w:iCs/>
                <w:color w:val="000000"/>
                <w:sz w:val="18"/>
                <w:szCs w:val="18"/>
                <w:lang w:val="es-ES_tradnl" w:eastAsia="en-US"/>
              </w:rPr>
            </w:pPr>
          </w:p>
        </w:tc>
        <w:tc>
          <w:tcPr>
            <w:tcW w:w="592" w:type="pct"/>
            <w:vMerge/>
            <w:tcBorders>
              <w:top w:val="nil"/>
              <w:left w:val="single" w:sz="4" w:space="0" w:color="auto"/>
              <w:bottom w:val="single" w:sz="4" w:space="0" w:color="auto"/>
              <w:right w:val="single" w:sz="4" w:space="0" w:color="auto"/>
            </w:tcBorders>
            <w:vAlign w:val="center"/>
            <w:hideMark/>
          </w:tcPr>
          <w:p w14:paraId="3ABF0A45" w14:textId="77777777" w:rsidR="00A2045A" w:rsidRPr="00DD760E" w:rsidRDefault="00A2045A" w:rsidP="00374A86">
            <w:pPr>
              <w:rPr>
                <w:rFonts w:ascii="Arial" w:hAnsi="Arial" w:cs="Arial"/>
                <w:i/>
                <w:iCs/>
                <w:color w:val="000000"/>
                <w:sz w:val="18"/>
                <w:szCs w:val="18"/>
                <w:lang w:val="es-ES_tradnl" w:eastAsia="en-US"/>
              </w:rPr>
            </w:pPr>
          </w:p>
        </w:tc>
        <w:tc>
          <w:tcPr>
            <w:tcW w:w="780" w:type="pct"/>
            <w:vMerge/>
            <w:tcBorders>
              <w:top w:val="nil"/>
              <w:left w:val="single" w:sz="4" w:space="0" w:color="auto"/>
              <w:bottom w:val="single" w:sz="4" w:space="0" w:color="auto"/>
              <w:right w:val="single" w:sz="4" w:space="0" w:color="auto"/>
            </w:tcBorders>
            <w:vAlign w:val="center"/>
            <w:hideMark/>
          </w:tcPr>
          <w:p w14:paraId="4DF9CD23" w14:textId="77777777" w:rsidR="00A2045A" w:rsidRPr="00DD760E" w:rsidRDefault="00A2045A" w:rsidP="00374A86">
            <w:pPr>
              <w:rPr>
                <w:rFonts w:ascii="Arial" w:hAnsi="Arial" w:cs="Arial"/>
                <w:i/>
                <w:iCs/>
                <w:color w:val="000000"/>
                <w:sz w:val="18"/>
                <w:szCs w:val="18"/>
                <w:lang w:val="es-ES_tradnl" w:eastAsia="en-US"/>
              </w:rPr>
            </w:pPr>
          </w:p>
        </w:tc>
        <w:tc>
          <w:tcPr>
            <w:tcW w:w="606" w:type="pct"/>
            <w:vMerge/>
            <w:tcBorders>
              <w:top w:val="nil"/>
              <w:left w:val="single" w:sz="4" w:space="0" w:color="auto"/>
              <w:bottom w:val="single" w:sz="4" w:space="0" w:color="auto"/>
              <w:right w:val="single" w:sz="4" w:space="0" w:color="auto"/>
            </w:tcBorders>
            <w:vAlign w:val="center"/>
            <w:hideMark/>
          </w:tcPr>
          <w:p w14:paraId="033F89EA" w14:textId="77777777" w:rsidR="00A2045A" w:rsidRPr="00DD760E" w:rsidRDefault="00A2045A" w:rsidP="00374A86">
            <w:pPr>
              <w:rPr>
                <w:rFonts w:ascii="Arial" w:hAnsi="Arial" w:cs="Arial"/>
                <w:i/>
                <w:iCs/>
                <w:color w:val="000000"/>
                <w:sz w:val="18"/>
                <w:szCs w:val="18"/>
                <w:lang w:val="es-ES_tradnl" w:eastAsia="en-US"/>
              </w:rPr>
            </w:pPr>
          </w:p>
        </w:tc>
        <w:tc>
          <w:tcPr>
            <w:tcW w:w="553" w:type="pct"/>
            <w:vMerge/>
            <w:tcBorders>
              <w:top w:val="nil"/>
              <w:left w:val="single" w:sz="4" w:space="0" w:color="auto"/>
              <w:bottom w:val="single" w:sz="4" w:space="0" w:color="auto"/>
              <w:right w:val="single" w:sz="4" w:space="0" w:color="auto"/>
            </w:tcBorders>
            <w:vAlign w:val="center"/>
            <w:hideMark/>
          </w:tcPr>
          <w:p w14:paraId="379A9373" w14:textId="77777777" w:rsidR="00A2045A" w:rsidRPr="00DD760E" w:rsidRDefault="00A2045A" w:rsidP="00374A86">
            <w:pPr>
              <w:rPr>
                <w:rFonts w:ascii="Arial" w:hAnsi="Arial" w:cs="Arial"/>
                <w:i/>
                <w:iCs/>
                <w:color w:val="000000"/>
                <w:sz w:val="18"/>
                <w:szCs w:val="18"/>
                <w:lang w:val="es-ES_tradnl" w:eastAsia="en-US"/>
              </w:rPr>
            </w:pPr>
          </w:p>
        </w:tc>
        <w:tc>
          <w:tcPr>
            <w:tcW w:w="524" w:type="pct"/>
            <w:vMerge/>
            <w:tcBorders>
              <w:top w:val="nil"/>
              <w:left w:val="single" w:sz="4" w:space="0" w:color="auto"/>
              <w:bottom w:val="single" w:sz="4" w:space="0" w:color="auto"/>
              <w:right w:val="single" w:sz="4" w:space="0" w:color="auto"/>
            </w:tcBorders>
            <w:vAlign w:val="center"/>
            <w:hideMark/>
          </w:tcPr>
          <w:p w14:paraId="40177A85" w14:textId="77777777" w:rsidR="00A2045A" w:rsidRPr="00DD760E" w:rsidRDefault="00A2045A" w:rsidP="00374A86">
            <w:pPr>
              <w:rPr>
                <w:rFonts w:ascii="Arial" w:hAnsi="Arial" w:cs="Arial"/>
                <w:i/>
                <w:iCs/>
                <w:color w:val="000000"/>
                <w:sz w:val="18"/>
                <w:szCs w:val="18"/>
                <w:lang w:val="es-ES_tradnl" w:eastAsia="en-US"/>
              </w:rPr>
            </w:pPr>
          </w:p>
        </w:tc>
        <w:tc>
          <w:tcPr>
            <w:tcW w:w="357" w:type="pct"/>
            <w:vMerge/>
            <w:tcBorders>
              <w:top w:val="single" w:sz="8" w:space="0" w:color="auto"/>
              <w:left w:val="single" w:sz="4" w:space="0" w:color="auto"/>
              <w:bottom w:val="single" w:sz="4" w:space="0" w:color="auto"/>
              <w:right w:val="single" w:sz="4" w:space="0" w:color="auto"/>
            </w:tcBorders>
            <w:vAlign w:val="center"/>
            <w:hideMark/>
          </w:tcPr>
          <w:p w14:paraId="5FC425B1" w14:textId="77777777" w:rsidR="00A2045A" w:rsidRPr="00DD760E" w:rsidRDefault="00A2045A" w:rsidP="00374A86">
            <w:pPr>
              <w:rPr>
                <w:rFonts w:ascii="Arial" w:hAnsi="Arial" w:cs="Arial"/>
                <w:i/>
                <w:iCs/>
                <w:color w:val="000000"/>
                <w:sz w:val="18"/>
                <w:szCs w:val="18"/>
                <w:lang w:val="es-ES_tradnl" w:eastAsia="en-US"/>
              </w:rPr>
            </w:pPr>
          </w:p>
        </w:tc>
        <w:tc>
          <w:tcPr>
            <w:tcW w:w="404" w:type="pct"/>
            <w:vMerge/>
            <w:tcBorders>
              <w:top w:val="single" w:sz="8" w:space="0" w:color="auto"/>
              <w:left w:val="single" w:sz="4" w:space="0" w:color="auto"/>
              <w:bottom w:val="single" w:sz="4" w:space="0" w:color="auto"/>
              <w:right w:val="single" w:sz="4" w:space="0" w:color="auto"/>
            </w:tcBorders>
            <w:vAlign w:val="center"/>
            <w:hideMark/>
          </w:tcPr>
          <w:p w14:paraId="02E6EE4A" w14:textId="77777777" w:rsidR="00A2045A" w:rsidRPr="00DD760E" w:rsidRDefault="00A2045A" w:rsidP="00374A86">
            <w:pPr>
              <w:rPr>
                <w:rFonts w:ascii="Arial" w:hAnsi="Arial" w:cs="Arial"/>
                <w:i/>
                <w:iCs/>
                <w:color w:val="000000"/>
                <w:sz w:val="18"/>
                <w:szCs w:val="18"/>
                <w:lang w:val="es-ES_tradnl" w:eastAsia="en-US"/>
              </w:rPr>
            </w:pPr>
          </w:p>
        </w:tc>
        <w:tc>
          <w:tcPr>
            <w:tcW w:w="404" w:type="pct"/>
            <w:vMerge/>
            <w:tcBorders>
              <w:top w:val="single" w:sz="8" w:space="0" w:color="auto"/>
              <w:left w:val="single" w:sz="4" w:space="0" w:color="auto"/>
              <w:bottom w:val="single" w:sz="4" w:space="0" w:color="auto"/>
              <w:right w:val="single" w:sz="4" w:space="0" w:color="auto"/>
            </w:tcBorders>
            <w:vAlign w:val="center"/>
            <w:hideMark/>
          </w:tcPr>
          <w:p w14:paraId="70505171" w14:textId="77777777" w:rsidR="00A2045A" w:rsidRPr="00DD760E" w:rsidRDefault="00A2045A" w:rsidP="00374A86">
            <w:pPr>
              <w:rPr>
                <w:rFonts w:ascii="Arial" w:hAnsi="Arial" w:cs="Arial"/>
                <w:i/>
                <w:iCs/>
                <w:color w:val="000000"/>
                <w:sz w:val="18"/>
                <w:szCs w:val="18"/>
                <w:lang w:val="es-ES_tradnl" w:eastAsia="en-US"/>
              </w:rPr>
            </w:pPr>
          </w:p>
        </w:tc>
        <w:tc>
          <w:tcPr>
            <w:tcW w:w="520" w:type="pct"/>
            <w:vMerge/>
            <w:tcBorders>
              <w:top w:val="nil"/>
              <w:left w:val="single" w:sz="4" w:space="0" w:color="auto"/>
              <w:bottom w:val="single" w:sz="4" w:space="0" w:color="auto"/>
              <w:right w:val="single" w:sz="4" w:space="0" w:color="auto"/>
            </w:tcBorders>
            <w:vAlign w:val="center"/>
            <w:hideMark/>
          </w:tcPr>
          <w:p w14:paraId="4BB56742" w14:textId="77777777" w:rsidR="00A2045A" w:rsidRPr="00DD760E" w:rsidRDefault="00A2045A" w:rsidP="00374A86">
            <w:pPr>
              <w:rPr>
                <w:rFonts w:ascii="Arial" w:hAnsi="Arial" w:cs="Arial"/>
                <w:i/>
                <w:iCs/>
                <w:color w:val="000000"/>
                <w:sz w:val="18"/>
                <w:szCs w:val="18"/>
                <w:lang w:val="es-ES_tradnl" w:eastAsia="en-US"/>
              </w:rPr>
            </w:pPr>
          </w:p>
        </w:tc>
      </w:tr>
    </w:tbl>
    <w:p w14:paraId="613433DB" w14:textId="2AB63EFD" w:rsidR="00374A86" w:rsidRPr="00DD760E" w:rsidRDefault="00374A86" w:rsidP="005A2F74">
      <w:pPr>
        <w:jc w:val="both"/>
        <w:divId w:val="1320618321"/>
        <w:rPr>
          <w:rFonts w:ascii="Arial" w:eastAsiaTheme="minorEastAsia" w:hAnsi="Arial" w:cs="Arial"/>
          <w:i/>
          <w:iCs/>
          <w:color w:val="000000"/>
          <w:sz w:val="18"/>
          <w:szCs w:val="18"/>
          <w:lang w:val="es-CO"/>
        </w:rPr>
      </w:pPr>
    </w:p>
    <w:p w14:paraId="4CA3BB50" w14:textId="77777777" w:rsidR="005A2F74" w:rsidRPr="00DD760E" w:rsidRDefault="005A2F74" w:rsidP="005A2F74">
      <w:pPr>
        <w:divId w:val="1320618321"/>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6. EJECUCIONES PRESUPUESTALES:</w:t>
      </w:r>
    </w:p>
    <w:p w14:paraId="4055D6E9" w14:textId="77777777" w:rsidR="005A2F74" w:rsidRPr="00DD760E" w:rsidRDefault="005A2F74" w:rsidP="005A2F74">
      <w:pPr>
        <w:divId w:val="1320618321"/>
        <w:rPr>
          <w:rFonts w:ascii="Arial" w:eastAsiaTheme="minorEastAsia" w:hAnsi="Arial" w:cs="Arial"/>
          <w:i/>
          <w:iCs/>
          <w:color w:val="000000"/>
          <w:sz w:val="18"/>
          <w:szCs w:val="18"/>
          <w:lang w:val="es-CO"/>
        </w:rPr>
      </w:pPr>
    </w:p>
    <w:p w14:paraId="3822833C" w14:textId="77777777" w:rsidR="005A2F74" w:rsidRDefault="005A2F74" w:rsidP="005A2F74">
      <w:pPr>
        <w:jc w:val="both"/>
        <w:divId w:val="1320618321"/>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Relacione por cada una de las vigencias fiscales cubiertas por el período entre la fecha de inicio de la gestión y la fecha de retiro o ratificación, los valores presupuestados y el porcentaje de ejecución.</w:t>
      </w:r>
    </w:p>
    <w:p w14:paraId="758E001D" w14:textId="77777777" w:rsidR="000A739E" w:rsidRPr="00DD760E" w:rsidRDefault="000A739E" w:rsidP="005A2F74">
      <w:pPr>
        <w:jc w:val="both"/>
        <w:divId w:val="1320618321"/>
        <w:rPr>
          <w:rFonts w:ascii="Arial" w:eastAsiaTheme="minorEastAsia" w:hAnsi="Arial" w:cs="Arial"/>
          <w:i/>
          <w:iCs/>
          <w:color w:val="000000"/>
          <w:sz w:val="18"/>
          <w:szCs w:val="18"/>
          <w:lang w:val="es-CO"/>
        </w:rPr>
      </w:pPr>
    </w:p>
    <w:tbl>
      <w:tblPr>
        <w:tblW w:w="5000" w:type="pct"/>
        <w:tblLayout w:type="fixed"/>
        <w:tblCellMar>
          <w:left w:w="70" w:type="dxa"/>
          <w:right w:w="70" w:type="dxa"/>
        </w:tblCellMar>
        <w:tblLook w:val="04A0" w:firstRow="1" w:lastRow="0" w:firstColumn="1" w:lastColumn="0" w:noHBand="0" w:noVBand="1"/>
      </w:tblPr>
      <w:tblGrid>
        <w:gridCol w:w="3662"/>
        <w:gridCol w:w="2017"/>
        <w:gridCol w:w="1649"/>
        <w:gridCol w:w="1191"/>
      </w:tblGrid>
      <w:tr w:rsidR="00EA7904" w:rsidRPr="00DD760E" w14:paraId="7428091D" w14:textId="77777777" w:rsidTr="006042B4">
        <w:trPr>
          <w:divId w:val="1320618321"/>
          <w:cantSplit/>
          <w:trHeight w:val="227"/>
        </w:trPr>
        <w:tc>
          <w:tcPr>
            <w:tcW w:w="5000" w:type="pct"/>
            <w:gridSpan w:val="4"/>
            <w:tcBorders>
              <w:top w:val="single" w:sz="8" w:space="0" w:color="auto"/>
              <w:left w:val="single" w:sz="4" w:space="0" w:color="auto"/>
              <w:bottom w:val="single" w:sz="4" w:space="0" w:color="auto"/>
              <w:right w:val="single" w:sz="8" w:space="0" w:color="000000"/>
            </w:tcBorders>
            <w:shd w:val="clear" w:color="auto" w:fill="auto"/>
            <w:vAlign w:val="center"/>
          </w:tcPr>
          <w:p w14:paraId="32514DF2" w14:textId="77777777" w:rsidR="00EA7904" w:rsidRPr="00DD760E" w:rsidRDefault="00EA7904"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INGRESOS (Millones de Pesos)</w:t>
            </w:r>
          </w:p>
        </w:tc>
      </w:tr>
      <w:tr w:rsidR="006042B4" w:rsidRPr="00DD760E" w14:paraId="56AEF073" w14:textId="77777777" w:rsidTr="006042B4">
        <w:trPr>
          <w:divId w:val="1320618321"/>
          <w:cantSplit/>
          <w:trHeight w:val="227"/>
        </w:trPr>
        <w:tc>
          <w:tcPr>
            <w:tcW w:w="2149" w:type="pct"/>
            <w:tcBorders>
              <w:top w:val="nil"/>
              <w:left w:val="single" w:sz="4" w:space="0" w:color="auto"/>
              <w:bottom w:val="single" w:sz="4" w:space="0" w:color="auto"/>
              <w:right w:val="single" w:sz="4" w:space="0" w:color="auto"/>
            </w:tcBorders>
            <w:shd w:val="clear" w:color="auto" w:fill="auto"/>
            <w:vAlign w:val="center"/>
          </w:tcPr>
          <w:p w14:paraId="3EF29353" w14:textId="77777777" w:rsidR="00EA7904" w:rsidRPr="00DD760E" w:rsidRDefault="00EA7904"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CONCEPTO DEL INGRESO</w:t>
            </w:r>
          </w:p>
        </w:tc>
        <w:tc>
          <w:tcPr>
            <w:tcW w:w="1184" w:type="pct"/>
            <w:tcBorders>
              <w:top w:val="nil"/>
              <w:left w:val="nil"/>
              <w:bottom w:val="single" w:sz="4" w:space="0" w:color="auto"/>
              <w:right w:val="single" w:sz="4" w:space="0" w:color="auto"/>
            </w:tcBorders>
            <w:shd w:val="clear" w:color="auto" w:fill="auto"/>
            <w:vAlign w:val="center"/>
          </w:tcPr>
          <w:p w14:paraId="7B0A9F4E" w14:textId="77777777" w:rsidR="00EA7904" w:rsidRPr="00DD760E" w:rsidRDefault="00EA7904"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VALOR PRESUPUESTADO</w:t>
            </w:r>
          </w:p>
        </w:tc>
        <w:tc>
          <w:tcPr>
            <w:tcW w:w="968" w:type="pct"/>
            <w:tcBorders>
              <w:top w:val="nil"/>
              <w:left w:val="nil"/>
              <w:bottom w:val="single" w:sz="4" w:space="0" w:color="auto"/>
              <w:right w:val="single" w:sz="4" w:space="0" w:color="auto"/>
            </w:tcBorders>
            <w:shd w:val="clear" w:color="auto" w:fill="auto"/>
            <w:vAlign w:val="center"/>
          </w:tcPr>
          <w:p w14:paraId="618E7077" w14:textId="77777777" w:rsidR="00EA7904" w:rsidRPr="00DD760E" w:rsidRDefault="00EA7904"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VALOR RECAUDADO</w:t>
            </w:r>
          </w:p>
        </w:tc>
        <w:tc>
          <w:tcPr>
            <w:tcW w:w="699" w:type="pct"/>
            <w:tcBorders>
              <w:top w:val="nil"/>
              <w:left w:val="nil"/>
              <w:bottom w:val="single" w:sz="4" w:space="0" w:color="auto"/>
              <w:right w:val="single" w:sz="8" w:space="0" w:color="auto"/>
            </w:tcBorders>
            <w:shd w:val="clear" w:color="auto" w:fill="auto"/>
            <w:vAlign w:val="center"/>
          </w:tcPr>
          <w:p w14:paraId="307D6C42" w14:textId="77777777" w:rsidR="00EA7904" w:rsidRPr="00DD760E" w:rsidRDefault="00EA7904"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PORCENTAJE DE RECAUDO</w:t>
            </w:r>
          </w:p>
        </w:tc>
      </w:tr>
      <w:tr w:rsidR="00EA7904" w:rsidRPr="00DD760E" w14:paraId="33334AA4" w14:textId="77777777" w:rsidTr="006042B4">
        <w:trPr>
          <w:divId w:val="1320618321"/>
          <w:cantSplit/>
          <w:trHeight w:val="227"/>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vAlign w:val="center"/>
          </w:tcPr>
          <w:p w14:paraId="104B48C4" w14:textId="77777777" w:rsidR="00EA7904" w:rsidRPr="00DD760E" w:rsidRDefault="00EA7904" w:rsidP="007B03DB">
            <w:pPr>
              <w:jc w:val="center"/>
              <w:rPr>
                <w:rFonts w:ascii="Arial" w:hAnsi="Arial" w:cs="Arial"/>
                <w:color w:val="000000"/>
                <w:sz w:val="18"/>
                <w:szCs w:val="18"/>
                <w:lang w:eastAsia="es-CO"/>
              </w:rPr>
            </w:pPr>
            <w:r w:rsidRPr="00DD760E">
              <w:rPr>
                <w:rFonts w:ascii="Arial" w:hAnsi="Arial" w:cs="Arial"/>
                <w:color w:val="000000"/>
                <w:sz w:val="18"/>
                <w:szCs w:val="18"/>
                <w:lang w:val="es-ES" w:eastAsia="es-CO"/>
              </w:rPr>
              <w:t xml:space="preserve">Vigencia Fiscal Año </w:t>
            </w:r>
            <w:r w:rsidRPr="00DD760E">
              <w:rPr>
                <w:rFonts w:ascii="Arial" w:hAnsi="Arial" w:cs="Arial"/>
                <w:b/>
                <w:bCs/>
                <w:color w:val="000000"/>
                <w:sz w:val="18"/>
                <w:szCs w:val="18"/>
                <w:lang w:val="es-ES" w:eastAsia="es-CO"/>
              </w:rPr>
              <w:t>2016</w:t>
            </w:r>
            <w:r w:rsidRPr="00DD760E">
              <w:rPr>
                <w:rFonts w:ascii="Arial" w:hAnsi="Arial" w:cs="Arial"/>
                <w:color w:val="000000"/>
                <w:sz w:val="18"/>
                <w:szCs w:val="18"/>
                <w:lang w:val="es-ES" w:eastAsia="es-CO"/>
              </w:rPr>
              <w:t xml:space="preserve"> comprendida entre el </w:t>
            </w:r>
            <w:r w:rsidRPr="00DD760E">
              <w:rPr>
                <w:rFonts w:ascii="Arial" w:hAnsi="Arial" w:cs="Arial"/>
                <w:b/>
                <w:bCs/>
                <w:color w:val="000000"/>
                <w:sz w:val="18"/>
                <w:szCs w:val="18"/>
                <w:lang w:val="es-ES" w:eastAsia="es-CO"/>
              </w:rPr>
              <w:t>1</w:t>
            </w:r>
            <w:r w:rsidRPr="00DD760E">
              <w:rPr>
                <w:rFonts w:ascii="Arial" w:hAnsi="Arial" w:cs="Arial"/>
                <w:color w:val="000000"/>
                <w:sz w:val="18"/>
                <w:szCs w:val="18"/>
                <w:lang w:val="es-ES" w:eastAsia="es-CO"/>
              </w:rPr>
              <w:t xml:space="preserve"> de </w:t>
            </w:r>
            <w:r w:rsidRPr="00DD760E">
              <w:rPr>
                <w:rFonts w:ascii="Arial" w:hAnsi="Arial" w:cs="Arial"/>
                <w:b/>
                <w:bCs/>
                <w:color w:val="000000"/>
                <w:sz w:val="18"/>
                <w:szCs w:val="18"/>
                <w:lang w:val="es-ES" w:eastAsia="es-CO"/>
              </w:rPr>
              <w:t>Enero</w:t>
            </w:r>
            <w:r w:rsidRPr="00DD760E">
              <w:rPr>
                <w:rFonts w:ascii="Arial" w:hAnsi="Arial" w:cs="Arial"/>
                <w:color w:val="000000"/>
                <w:sz w:val="18"/>
                <w:szCs w:val="18"/>
                <w:lang w:val="es-ES" w:eastAsia="es-CO"/>
              </w:rPr>
              <w:t xml:space="preserve"> y el </w:t>
            </w:r>
            <w:r w:rsidRPr="00DD760E">
              <w:rPr>
                <w:rFonts w:ascii="Arial" w:hAnsi="Arial" w:cs="Arial"/>
                <w:b/>
                <w:bCs/>
                <w:color w:val="000000"/>
                <w:sz w:val="18"/>
                <w:szCs w:val="18"/>
                <w:lang w:val="es-ES" w:eastAsia="es-CO"/>
              </w:rPr>
              <w:t>31</w:t>
            </w:r>
            <w:r w:rsidRPr="00DD760E">
              <w:rPr>
                <w:rFonts w:ascii="Arial" w:hAnsi="Arial" w:cs="Arial"/>
                <w:color w:val="000000"/>
                <w:sz w:val="18"/>
                <w:szCs w:val="18"/>
                <w:lang w:val="es-ES" w:eastAsia="es-CO"/>
              </w:rPr>
              <w:t xml:space="preserve"> de </w:t>
            </w:r>
            <w:r w:rsidRPr="00DD760E">
              <w:rPr>
                <w:rFonts w:ascii="Arial" w:hAnsi="Arial" w:cs="Arial"/>
                <w:b/>
                <w:bCs/>
                <w:color w:val="000000"/>
                <w:sz w:val="18"/>
                <w:szCs w:val="18"/>
                <w:lang w:val="es-ES" w:eastAsia="es-CO"/>
              </w:rPr>
              <w:t>Diciembre</w:t>
            </w:r>
          </w:p>
        </w:tc>
      </w:tr>
      <w:tr w:rsidR="006042B4" w:rsidRPr="00DD760E" w14:paraId="303ABB2A" w14:textId="77777777" w:rsidTr="006042B4">
        <w:trPr>
          <w:divId w:val="1320618321"/>
          <w:cantSplit/>
          <w:trHeight w:val="227"/>
        </w:trPr>
        <w:tc>
          <w:tcPr>
            <w:tcW w:w="2149" w:type="pct"/>
            <w:tcBorders>
              <w:top w:val="nil"/>
              <w:left w:val="single" w:sz="8" w:space="0" w:color="auto"/>
              <w:bottom w:val="single" w:sz="4" w:space="0" w:color="auto"/>
              <w:right w:val="nil"/>
            </w:tcBorders>
            <w:shd w:val="clear" w:color="auto" w:fill="auto"/>
            <w:vAlign w:val="center"/>
          </w:tcPr>
          <w:p w14:paraId="51C33B56"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Tasas, multas y contribuciones</w:t>
            </w:r>
          </w:p>
        </w:tc>
        <w:tc>
          <w:tcPr>
            <w:tcW w:w="1184" w:type="pct"/>
            <w:tcBorders>
              <w:top w:val="nil"/>
              <w:left w:val="single" w:sz="4" w:space="0" w:color="auto"/>
              <w:bottom w:val="single" w:sz="4" w:space="0" w:color="auto"/>
              <w:right w:val="single" w:sz="4" w:space="0" w:color="auto"/>
            </w:tcBorders>
            <w:shd w:val="clear" w:color="auto" w:fill="auto"/>
            <w:vAlign w:val="center"/>
          </w:tcPr>
          <w:p w14:paraId="49C83034" w14:textId="54EC512E" w:rsidR="00EA7904" w:rsidRPr="00DD760E" w:rsidRDefault="001C4D85" w:rsidP="007B03DB">
            <w:pPr>
              <w:jc w:val="right"/>
              <w:rPr>
                <w:rFonts w:ascii="Arial" w:hAnsi="Arial" w:cs="Arial"/>
                <w:color w:val="000000"/>
                <w:sz w:val="18"/>
                <w:szCs w:val="18"/>
              </w:rPr>
            </w:pPr>
            <w:r>
              <w:rPr>
                <w:rFonts w:ascii="Arial" w:hAnsi="Arial" w:cs="Arial"/>
                <w:color w:val="000000"/>
                <w:sz w:val="18"/>
                <w:szCs w:val="18"/>
              </w:rPr>
              <w:t>$</w:t>
            </w:r>
            <w:r w:rsidR="00477A38">
              <w:rPr>
                <w:rFonts w:ascii="Arial" w:hAnsi="Arial" w:cs="Arial"/>
                <w:color w:val="000000"/>
                <w:sz w:val="18"/>
                <w:szCs w:val="18"/>
              </w:rPr>
              <w:t>36.610.000</w:t>
            </w:r>
            <w:r w:rsidR="00EA7904" w:rsidRPr="00DD760E">
              <w:rPr>
                <w:rFonts w:ascii="Arial" w:hAnsi="Arial" w:cs="Arial"/>
                <w:color w:val="000000"/>
                <w:sz w:val="18"/>
                <w:szCs w:val="18"/>
              </w:rPr>
              <w:t> </w:t>
            </w:r>
          </w:p>
        </w:tc>
        <w:tc>
          <w:tcPr>
            <w:tcW w:w="968" w:type="pct"/>
            <w:tcBorders>
              <w:top w:val="nil"/>
              <w:left w:val="nil"/>
              <w:bottom w:val="single" w:sz="4" w:space="0" w:color="auto"/>
              <w:right w:val="single" w:sz="4" w:space="0" w:color="auto"/>
            </w:tcBorders>
            <w:shd w:val="clear" w:color="auto" w:fill="auto"/>
            <w:vAlign w:val="center"/>
          </w:tcPr>
          <w:p w14:paraId="1FEE0C31" w14:textId="08F33179" w:rsidR="00EA7904" w:rsidRPr="007858DE" w:rsidRDefault="001C4D85" w:rsidP="00477A38">
            <w:pPr>
              <w:jc w:val="right"/>
              <w:rPr>
                <w:rFonts w:ascii="Arial" w:hAnsi="Arial" w:cs="Arial"/>
                <w:color w:val="000000"/>
                <w:sz w:val="18"/>
                <w:szCs w:val="18"/>
              </w:rPr>
            </w:pPr>
            <w:r w:rsidRPr="007858DE">
              <w:rPr>
                <w:rFonts w:ascii="Arial" w:hAnsi="Arial" w:cs="Arial"/>
                <w:color w:val="000000"/>
                <w:sz w:val="18"/>
                <w:szCs w:val="18"/>
              </w:rPr>
              <w:t>$</w:t>
            </w:r>
            <w:r w:rsidR="00477A38" w:rsidRPr="007858DE">
              <w:rPr>
                <w:rFonts w:ascii="Arial" w:hAnsi="Arial" w:cs="Arial"/>
                <w:color w:val="000000"/>
                <w:sz w:val="18"/>
                <w:szCs w:val="18"/>
              </w:rPr>
              <w:t>32.122.000</w:t>
            </w:r>
          </w:p>
        </w:tc>
        <w:tc>
          <w:tcPr>
            <w:tcW w:w="699" w:type="pct"/>
            <w:tcBorders>
              <w:top w:val="nil"/>
              <w:left w:val="nil"/>
              <w:bottom w:val="single" w:sz="4" w:space="0" w:color="auto"/>
              <w:right w:val="single" w:sz="8" w:space="0" w:color="auto"/>
            </w:tcBorders>
            <w:shd w:val="clear" w:color="auto" w:fill="auto"/>
            <w:vAlign w:val="center"/>
          </w:tcPr>
          <w:p w14:paraId="0A566A5A" w14:textId="39489384" w:rsidR="00EA7904" w:rsidRPr="00DD760E" w:rsidRDefault="007858DE" w:rsidP="007B03DB">
            <w:pPr>
              <w:jc w:val="right"/>
              <w:rPr>
                <w:rFonts w:ascii="Arial" w:hAnsi="Arial" w:cs="Arial"/>
                <w:color w:val="000000"/>
                <w:sz w:val="18"/>
                <w:szCs w:val="18"/>
              </w:rPr>
            </w:pPr>
            <w:r>
              <w:rPr>
                <w:rFonts w:ascii="Arial" w:hAnsi="Arial" w:cs="Arial"/>
                <w:color w:val="000000"/>
                <w:sz w:val="18"/>
                <w:szCs w:val="18"/>
              </w:rPr>
              <w:t>87.74%</w:t>
            </w:r>
            <w:r w:rsidR="00EA7904" w:rsidRPr="00DD760E">
              <w:rPr>
                <w:rFonts w:ascii="Arial" w:hAnsi="Arial" w:cs="Arial"/>
                <w:color w:val="000000"/>
                <w:sz w:val="18"/>
                <w:szCs w:val="18"/>
              </w:rPr>
              <w:t> </w:t>
            </w:r>
          </w:p>
        </w:tc>
      </w:tr>
      <w:tr w:rsidR="001C4D85" w:rsidRPr="00DD760E" w14:paraId="51EE3CA8" w14:textId="77777777" w:rsidTr="007858DE">
        <w:trPr>
          <w:divId w:val="1320618321"/>
          <w:cantSplit/>
          <w:trHeight w:val="227"/>
        </w:trPr>
        <w:tc>
          <w:tcPr>
            <w:tcW w:w="2149" w:type="pct"/>
            <w:tcBorders>
              <w:top w:val="nil"/>
              <w:left w:val="single" w:sz="8" w:space="0" w:color="auto"/>
              <w:bottom w:val="single" w:sz="4" w:space="0" w:color="auto"/>
              <w:right w:val="nil"/>
            </w:tcBorders>
            <w:shd w:val="clear" w:color="auto" w:fill="auto"/>
            <w:vAlign w:val="center"/>
          </w:tcPr>
          <w:p w14:paraId="76AA745D" w14:textId="69C99A24" w:rsidR="001C4D85" w:rsidRPr="00DD760E" w:rsidRDefault="001C4D85" w:rsidP="001C4D85">
            <w:pPr>
              <w:rPr>
                <w:rFonts w:ascii="Arial" w:hAnsi="Arial" w:cs="Arial"/>
                <w:color w:val="000000"/>
                <w:sz w:val="18"/>
                <w:szCs w:val="18"/>
              </w:rPr>
            </w:pPr>
            <w:r>
              <w:rPr>
                <w:rFonts w:ascii="Arial" w:hAnsi="Arial" w:cs="Arial"/>
                <w:color w:val="000000"/>
                <w:sz w:val="18"/>
                <w:szCs w:val="18"/>
              </w:rPr>
              <w:t xml:space="preserve">Transferencias </w:t>
            </w:r>
          </w:p>
        </w:tc>
        <w:tc>
          <w:tcPr>
            <w:tcW w:w="1184" w:type="pct"/>
            <w:tcBorders>
              <w:top w:val="nil"/>
              <w:left w:val="single" w:sz="4" w:space="0" w:color="auto"/>
              <w:bottom w:val="single" w:sz="4" w:space="0" w:color="auto"/>
              <w:right w:val="single" w:sz="4" w:space="0" w:color="auto"/>
            </w:tcBorders>
            <w:shd w:val="clear" w:color="auto" w:fill="auto"/>
            <w:vAlign w:val="center"/>
          </w:tcPr>
          <w:p w14:paraId="762B522F" w14:textId="6C39E777" w:rsidR="001C4D85" w:rsidRDefault="001C4D85" w:rsidP="007858DE">
            <w:pPr>
              <w:jc w:val="right"/>
              <w:rPr>
                <w:rFonts w:ascii="Arial" w:hAnsi="Arial" w:cs="Arial"/>
                <w:color w:val="000000"/>
                <w:sz w:val="18"/>
                <w:szCs w:val="18"/>
              </w:rPr>
            </w:pPr>
            <w:r>
              <w:rPr>
                <w:rFonts w:ascii="Arial" w:hAnsi="Arial" w:cs="Arial"/>
                <w:color w:val="000000"/>
                <w:sz w:val="18"/>
                <w:szCs w:val="18"/>
              </w:rPr>
              <w:t>$7.298.638.411</w:t>
            </w:r>
          </w:p>
          <w:p w14:paraId="043F135B" w14:textId="77777777" w:rsidR="001C4D85" w:rsidRPr="00DD760E" w:rsidRDefault="001C4D85" w:rsidP="007B03DB">
            <w:pPr>
              <w:jc w:val="right"/>
              <w:rPr>
                <w:rFonts w:ascii="Arial" w:hAnsi="Arial" w:cs="Arial"/>
                <w:color w:val="000000"/>
                <w:sz w:val="18"/>
                <w:szCs w:val="18"/>
              </w:rPr>
            </w:pPr>
          </w:p>
        </w:tc>
        <w:tc>
          <w:tcPr>
            <w:tcW w:w="968" w:type="pct"/>
            <w:tcBorders>
              <w:top w:val="nil"/>
              <w:left w:val="nil"/>
              <w:bottom w:val="single" w:sz="4" w:space="0" w:color="auto"/>
              <w:right w:val="single" w:sz="4" w:space="0" w:color="auto"/>
            </w:tcBorders>
            <w:shd w:val="clear" w:color="auto" w:fill="auto"/>
            <w:vAlign w:val="center"/>
          </w:tcPr>
          <w:p w14:paraId="02D633CC" w14:textId="1B40B074" w:rsidR="001C4D85" w:rsidRPr="007858DE" w:rsidRDefault="001C4D85" w:rsidP="007B03DB">
            <w:pPr>
              <w:jc w:val="right"/>
              <w:rPr>
                <w:rFonts w:ascii="Arial" w:hAnsi="Arial" w:cs="Arial"/>
                <w:color w:val="000000"/>
                <w:sz w:val="18"/>
                <w:szCs w:val="18"/>
              </w:rPr>
            </w:pPr>
            <w:r w:rsidRPr="007858DE">
              <w:rPr>
                <w:rFonts w:ascii="Arial" w:hAnsi="Arial" w:cs="Arial"/>
                <w:color w:val="000000"/>
                <w:sz w:val="18"/>
                <w:szCs w:val="18"/>
              </w:rPr>
              <w:t>$7.611.897.273</w:t>
            </w:r>
          </w:p>
        </w:tc>
        <w:tc>
          <w:tcPr>
            <w:tcW w:w="699" w:type="pct"/>
            <w:tcBorders>
              <w:top w:val="nil"/>
              <w:left w:val="nil"/>
              <w:bottom w:val="single" w:sz="4" w:space="0" w:color="auto"/>
              <w:right w:val="single" w:sz="8" w:space="0" w:color="auto"/>
            </w:tcBorders>
            <w:shd w:val="clear" w:color="auto" w:fill="auto"/>
            <w:vAlign w:val="center"/>
          </w:tcPr>
          <w:p w14:paraId="6E8DD340" w14:textId="162F5B81" w:rsidR="001C4D85" w:rsidRPr="00DD760E" w:rsidRDefault="007858DE" w:rsidP="007B03DB">
            <w:pPr>
              <w:jc w:val="right"/>
              <w:rPr>
                <w:rFonts w:ascii="Arial" w:hAnsi="Arial" w:cs="Arial"/>
                <w:color w:val="000000"/>
                <w:sz w:val="18"/>
                <w:szCs w:val="18"/>
              </w:rPr>
            </w:pPr>
            <w:r>
              <w:rPr>
                <w:rFonts w:ascii="Arial" w:hAnsi="Arial" w:cs="Arial"/>
                <w:color w:val="000000"/>
                <w:sz w:val="18"/>
                <w:szCs w:val="18"/>
              </w:rPr>
              <w:t>104.29%</w:t>
            </w:r>
          </w:p>
        </w:tc>
      </w:tr>
      <w:tr w:rsidR="006042B4" w:rsidRPr="00DD760E" w14:paraId="64E84113" w14:textId="77777777" w:rsidTr="006042B4">
        <w:trPr>
          <w:divId w:val="1320618321"/>
          <w:cantSplit/>
          <w:trHeight w:val="227"/>
        </w:trPr>
        <w:tc>
          <w:tcPr>
            <w:tcW w:w="2149" w:type="pct"/>
            <w:tcBorders>
              <w:top w:val="nil"/>
              <w:left w:val="single" w:sz="8" w:space="0" w:color="auto"/>
              <w:bottom w:val="single" w:sz="4" w:space="0" w:color="auto"/>
              <w:right w:val="nil"/>
            </w:tcBorders>
            <w:shd w:val="clear" w:color="auto" w:fill="auto"/>
            <w:vAlign w:val="center"/>
          </w:tcPr>
          <w:p w14:paraId="582B0423" w14:textId="76FCBF9F"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Excedentes financieros de entidades descentralizadas</w:t>
            </w:r>
          </w:p>
        </w:tc>
        <w:tc>
          <w:tcPr>
            <w:tcW w:w="1184" w:type="pct"/>
            <w:tcBorders>
              <w:top w:val="nil"/>
              <w:left w:val="single" w:sz="4" w:space="0" w:color="auto"/>
              <w:bottom w:val="single" w:sz="4" w:space="0" w:color="auto"/>
              <w:right w:val="single" w:sz="4" w:space="0" w:color="auto"/>
            </w:tcBorders>
            <w:shd w:val="clear" w:color="auto" w:fill="auto"/>
            <w:vAlign w:val="center"/>
          </w:tcPr>
          <w:p w14:paraId="054A904E" w14:textId="77777777" w:rsidR="00EA7904" w:rsidRPr="00DD760E" w:rsidRDefault="00EA7904" w:rsidP="007B03DB">
            <w:pPr>
              <w:jc w:val="right"/>
              <w:rPr>
                <w:rFonts w:ascii="Arial" w:hAnsi="Arial" w:cs="Arial"/>
                <w:color w:val="000000"/>
                <w:sz w:val="18"/>
                <w:szCs w:val="18"/>
              </w:rPr>
            </w:pPr>
            <w:r w:rsidRPr="00DD760E">
              <w:rPr>
                <w:rFonts w:ascii="Arial" w:hAnsi="Arial" w:cs="Arial"/>
                <w:color w:val="000000"/>
                <w:sz w:val="18"/>
                <w:szCs w:val="18"/>
              </w:rPr>
              <w:t>0 </w:t>
            </w:r>
          </w:p>
          <w:p w14:paraId="188EAECB" w14:textId="77777777" w:rsidR="00EA7904" w:rsidRPr="00DD760E" w:rsidRDefault="00EA7904" w:rsidP="007B03DB">
            <w:pPr>
              <w:jc w:val="right"/>
              <w:rPr>
                <w:rFonts w:ascii="Arial" w:hAnsi="Arial" w:cs="Arial"/>
                <w:color w:val="000000"/>
                <w:sz w:val="18"/>
                <w:szCs w:val="18"/>
              </w:rPr>
            </w:pPr>
          </w:p>
        </w:tc>
        <w:tc>
          <w:tcPr>
            <w:tcW w:w="968" w:type="pct"/>
            <w:tcBorders>
              <w:top w:val="nil"/>
              <w:left w:val="nil"/>
              <w:bottom w:val="single" w:sz="4" w:space="0" w:color="auto"/>
              <w:right w:val="single" w:sz="4" w:space="0" w:color="auto"/>
            </w:tcBorders>
            <w:shd w:val="clear" w:color="auto" w:fill="auto"/>
            <w:vAlign w:val="center"/>
          </w:tcPr>
          <w:p w14:paraId="34D46CE6" w14:textId="77777777" w:rsidR="00EA7904" w:rsidRPr="007858DE" w:rsidRDefault="00EA7904" w:rsidP="007B03DB">
            <w:pPr>
              <w:jc w:val="right"/>
              <w:rPr>
                <w:rFonts w:ascii="Arial" w:hAnsi="Arial" w:cs="Arial"/>
                <w:color w:val="000000"/>
                <w:sz w:val="18"/>
                <w:szCs w:val="18"/>
              </w:rPr>
            </w:pPr>
            <w:r w:rsidRPr="007858DE">
              <w:rPr>
                <w:rFonts w:ascii="Arial" w:hAnsi="Arial" w:cs="Arial"/>
                <w:color w:val="000000"/>
                <w:sz w:val="18"/>
                <w:szCs w:val="18"/>
              </w:rPr>
              <w:t xml:space="preserve">0       </w:t>
            </w:r>
          </w:p>
        </w:tc>
        <w:tc>
          <w:tcPr>
            <w:tcW w:w="699" w:type="pct"/>
            <w:tcBorders>
              <w:top w:val="nil"/>
              <w:left w:val="nil"/>
              <w:bottom w:val="single" w:sz="4" w:space="0" w:color="auto"/>
              <w:right w:val="single" w:sz="8" w:space="0" w:color="auto"/>
            </w:tcBorders>
            <w:shd w:val="clear" w:color="auto" w:fill="auto"/>
            <w:vAlign w:val="center"/>
          </w:tcPr>
          <w:p w14:paraId="54629483" w14:textId="77777777" w:rsidR="00EA7904" w:rsidRPr="00DD760E" w:rsidRDefault="00EA7904" w:rsidP="007B03DB">
            <w:pPr>
              <w:jc w:val="right"/>
              <w:rPr>
                <w:rFonts w:ascii="Arial" w:hAnsi="Arial" w:cs="Arial"/>
                <w:color w:val="000000"/>
                <w:sz w:val="18"/>
                <w:szCs w:val="18"/>
              </w:rPr>
            </w:pPr>
            <w:r w:rsidRPr="00DD760E">
              <w:rPr>
                <w:rFonts w:ascii="Arial" w:hAnsi="Arial" w:cs="Arial"/>
                <w:color w:val="000000"/>
                <w:sz w:val="18"/>
                <w:szCs w:val="18"/>
              </w:rPr>
              <w:t> </w:t>
            </w:r>
          </w:p>
        </w:tc>
      </w:tr>
      <w:tr w:rsidR="006042B4" w:rsidRPr="00DD760E" w14:paraId="1A86F59A" w14:textId="77777777" w:rsidTr="006042B4">
        <w:trPr>
          <w:divId w:val="1320618321"/>
          <w:cantSplit/>
          <w:trHeight w:val="227"/>
        </w:trPr>
        <w:tc>
          <w:tcPr>
            <w:tcW w:w="2149" w:type="pct"/>
            <w:tcBorders>
              <w:top w:val="nil"/>
              <w:left w:val="single" w:sz="8" w:space="0" w:color="auto"/>
              <w:bottom w:val="single" w:sz="4" w:space="0" w:color="auto"/>
              <w:right w:val="nil"/>
            </w:tcBorders>
            <w:shd w:val="clear" w:color="auto" w:fill="auto"/>
            <w:vAlign w:val="center"/>
          </w:tcPr>
          <w:p w14:paraId="3D156DCA"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Rendimientos financieros</w:t>
            </w:r>
          </w:p>
        </w:tc>
        <w:tc>
          <w:tcPr>
            <w:tcW w:w="1184" w:type="pct"/>
            <w:tcBorders>
              <w:top w:val="nil"/>
              <w:left w:val="single" w:sz="4" w:space="0" w:color="auto"/>
              <w:bottom w:val="single" w:sz="4" w:space="0" w:color="auto"/>
              <w:right w:val="single" w:sz="4" w:space="0" w:color="auto"/>
            </w:tcBorders>
            <w:shd w:val="clear" w:color="auto" w:fill="auto"/>
            <w:vAlign w:val="center"/>
          </w:tcPr>
          <w:p w14:paraId="7A21A9D5" w14:textId="75A80CA2" w:rsidR="00EA7904" w:rsidRPr="00DD760E" w:rsidRDefault="00EA7904" w:rsidP="00477A38">
            <w:pPr>
              <w:jc w:val="right"/>
              <w:rPr>
                <w:rFonts w:ascii="Arial" w:hAnsi="Arial" w:cs="Arial"/>
                <w:color w:val="000000"/>
                <w:sz w:val="18"/>
                <w:szCs w:val="18"/>
              </w:rPr>
            </w:pPr>
            <w:r w:rsidRPr="00DD760E">
              <w:rPr>
                <w:rFonts w:ascii="Arial" w:hAnsi="Arial" w:cs="Arial"/>
                <w:color w:val="000000"/>
                <w:sz w:val="18"/>
                <w:szCs w:val="18"/>
              </w:rPr>
              <w:t xml:space="preserve">$ </w:t>
            </w:r>
            <w:r w:rsidR="00477A38">
              <w:rPr>
                <w:rFonts w:ascii="Arial" w:hAnsi="Arial" w:cs="Arial"/>
                <w:color w:val="000000"/>
                <w:sz w:val="18"/>
                <w:szCs w:val="18"/>
              </w:rPr>
              <w:t>22.000.000</w:t>
            </w:r>
            <w:r w:rsidRPr="00DD760E">
              <w:rPr>
                <w:rFonts w:ascii="Arial" w:hAnsi="Arial" w:cs="Arial"/>
                <w:color w:val="000000"/>
                <w:sz w:val="18"/>
                <w:szCs w:val="18"/>
              </w:rPr>
              <w:t> </w:t>
            </w:r>
          </w:p>
        </w:tc>
        <w:tc>
          <w:tcPr>
            <w:tcW w:w="968" w:type="pct"/>
            <w:tcBorders>
              <w:top w:val="nil"/>
              <w:left w:val="nil"/>
              <w:bottom w:val="single" w:sz="4" w:space="0" w:color="auto"/>
              <w:right w:val="single" w:sz="4" w:space="0" w:color="auto"/>
            </w:tcBorders>
            <w:shd w:val="clear" w:color="auto" w:fill="auto"/>
            <w:vAlign w:val="center"/>
          </w:tcPr>
          <w:p w14:paraId="787D4D35" w14:textId="21940E44" w:rsidR="00EA7904" w:rsidRPr="007858DE" w:rsidRDefault="00EA7904" w:rsidP="00477A38">
            <w:pPr>
              <w:jc w:val="right"/>
              <w:rPr>
                <w:rFonts w:ascii="Arial" w:hAnsi="Arial" w:cs="Arial"/>
                <w:color w:val="000000"/>
                <w:sz w:val="18"/>
                <w:szCs w:val="18"/>
              </w:rPr>
            </w:pPr>
            <w:r w:rsidRPr="007858DE">
              <w:rPr>
                <w:rFonts w:ascii="Arial" w:hAnsi="Arial" w:cs="Arial"/>
                <w:color w:val="000000"/>
                <w:sz w:val="18"/>
                <w:szCs w:val="18"/>
              </w:rPr>
              <w:t xml:space="preserve">$ </w:t>
            </w:r>
            <w:r w:rsidR="00477A38" w:rsidRPr="007858DE">
              <w:rPr>
                <w:rFonts w:ascii="Arial" w:hAnsi="Arial" w:cs="Arial"/>
                <w:color w:val="000000"/>
                <w:sz w:val="18"/>
                <w:szCs w:val="18"/>
              </w:rPr>
              <w:t>21.714.000</w:t>
            </w:r>
          </w:p>
        </w:tc>
        <w:tc>
          <w:tcPr>
            <w:tcW w:w="699" w:type="pct"/>
            <w:tcBorders>
              <w:top w:val="nil"/>
              <w:left w:val="nil"/>
              <w:bottom w:val="single" w:sz="4" w:space="0" w:color="auto"/>
              <w:right w:val="single" w:sz="8" w:space="0" w:color="auto"/>
            </w:tcBorders>
            <w:shd w:val="clear" w:color="auto" w:fill="auto"/>
            <w:vAlign w:val="center"/>
          </w:tcPr>
          <w:p w14:paraId="7A07DBC4" w14:textId="4B6F6992" w:rsidR="00EA7904" w:rsidRPr="00DD760E" w:rsidRDefault="007858DE" w:rsidP="007B03DB">
            <w:pPr>
              <w:jc w:val="right"/>
              <w:rPr>
                <w:rFonts w:ascii="Arial" w:hAnsi="Arial" w:cs="Arial"/>
                <w:color w:val="000000"/>
                <w:sz w:val="18"/>
                <w:szCs w:val="18"/>
              </w:rPr>
            </w:pPr>
            <w:r>
              <w:rPr>
                <w:rFonts w:ascii="Arial" w:hAnsi="Arial" w:cs="Arial"/>
                <w:color w:val="000000"/>
                <w:sz w:val="18"/>
                <w:szCs w:val="18"/>
              </w:rPr>
              <w:t>98.70</w:t>
            </w:r>
            <w:r w:rsidR="00EA7904" w:rsidRPr="00DD760E">
              <w:rPr>
                <w:rFonts w:ascii="Arial" w:hAnsi="Arial" w:cs="Arial"/>
                <w:color w:val="000000"/>
                <w:sz w:val="18"/>
                <w:szCs w:val="18"/>
              </w:rPr>
              <w:t>% </w:t>
            </w:r>
          </w:p>
        </w:tc>
      </w:tr>
      <w:tr w:rsidR="006042B4" w:rsidRPr="00DD760E" w14:paraId="2304F9AD" w14:textId="77777777" w:rsidTr="006042B4">
        <w:trPr>
          <w:divId w:val="1320618321"/>
          <w:cantSplit/>
          <w:trHeight w:val="227"/>
        </w:trPr>
        <w:tc>
          <w:tcPr>
            <w:tcW w:w="2149" w:type="pct"/>
            <w:tcBorders>
              <w:top w:val="nil"/>
              <w:left w:val="single" w:sz="8" w:space="0" w:color="auto"/>
              <w:bottom w:val="single" w:sz="4" w:space="0" w:color="auto"/>
              <w:right w:val="nil"/>
            </w:tcBorders>
            <w:shd w:val="clear" w:color="auto" w:fill="auto"/>
            <w:vAlign w:val="center"/>
          </w:tcPr>
          <w:p w14:paraId="4688D11D"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Otros recursos de capital</w:t>
            </w:r>
          </w:p>
        </w:tc>
        <w:tc>
          <w:tcPr>
            <w:tcW w:w="1184" w:type="pct"/>
            <w:tcBorders>
              <w:top w:val="nil"/>
              <w:left w:val="single" w:sz="4" w:space="0" w:color="auto"/>
              <w:bottom w:val="single" w:sz="4" w:space="0" w:color="auto"/>
              <w:right w:val="single" w:sz="4" w:space="0" w:color="auto"/>
            </w:tcBorders>
            <w:shd w:val="clear" w:color="auto" w:fill="auto"/>
            <w:vAlign w:val="center"/>
          </w:tcPr>
          <w:p w14:paraId="09CB19E8" w14:textId="7CBFDB25" w:rsidR="00EA7904" w:rsidRPr="00DD760E" w:rsidRDefault="00EA7904" w:rsidP="00477A38">
            <w:pPr>
              <w:jc w:val="right"/>
              <w:rPr>
                <w:rFonts w:ascii="Arial" w:hAnsi="Arial" w:cs="Arial"/>
                <w:color w:val="000000"/>
                <w:sz w:val="18"/>
                <w:szCs w:val="18"/>
              </w:rPr>
            </w:pPr>
          </w:p>
        </w:tc>
        <w:tc>
          <w:tcPr>
            <w:tcW w:w="968" w:type="pct"/>
            <w:tcBorders>
              <w:top w:val="nil"/>
              <w:left w:val="nil"/>
              <w:bottom w:val="single" w:sz="4" w:space="0" w:color="auto"/>
              <w:right w:val="single" w:sz="4" w:space="0" w:color="auto"/>
            </w:tcBorders>
            <w:shd w:val="clear" w:color="auto" w:fill="auto"/>
            <w:vAlign w:val="center"/>
          </w:tcPr>
          <w:p w14:paraId="4FADA0FD" w14:textId="7A111782" w:rsidR="00EA7904" w:rsidRPr="007858DE" w:rsidRDefault="00EA7904" w:rsidP="00477A38">
            <w:pPr>
              <w:jc w:val="right"/>
              <w:rPr>
                <w:rFonts w:ascii="Arial" w:hAnsi="Arial" w:cs="Arial"/>
                <w:color w:val="000000"/>
                <w:sz w:val="18"/>
                <w:szCs w:val="18"/>
              </w:rPr>
            </w:pPr>
          </w:p>
        </w:tc>
        <w:tc>
          <w:tcPr>
            <w:tcW w:w="699" w:type="pct"/>
            <w:tcBorders>
              <w:top w:val="nil"/>
              <w:left w:val="nil"/>
              <w:bottom w:val="single" w:sz="4" w:space="0" w:color="auto"/>
              <w:right w:val="single" w:sz="8" w:space="0" w:color="auto"/>
            </w:tcBorders>
            <w:shd w:val="clear" w:color="auto" w:fill="auto"/>
            <w:vAlign w:val="center"/>
          </w:tcPr>
          <w:p w14:paraId="5305DD3B" w14:textId="30A6622D" w:rsidR="00EA7904" w:rsidRPr="00DD760E" w:rsidRDefault="00EA7904" w:rsidP="007B03DB">
            <w:pPr>
              <w:jc w:val="right"/>
              <w:rPr>
                <w:rFonts w:ascii="Arial" w:hAnsi="Arial" w:cs="Arial"/>
                <w:color w:val="000000"/>
                <w:sz w:val="18"/>
                <w:szCs w:val="18"/>
              </w:rPr>
            </w:pPr>
          </w:p>
        </w:tc>
      </w:tr>
      <w:tr w:rsidR="006042B4" w:rsidRPr="00DD760E" w14:paraId="0F24F890" w14:textId="77777777" w:rsidTr="006042B4">
        <w:trPr>
          <w:divId w:val="1320618321"/>
          <w:cantSplit/>
          <w:trHeight w:val="227"/>
        </w:trPr>
        <w:tc>
          <w:tcPr>
            <w:tcW w:w="2149" w:type="pct"/>
            <w:tcBorders>
              <w:top w:val="nil"/>
              <w:left w:val="single" w:sz="8" w:space="0" w:color="auto"/>
              <w:bottom w:val="single" w:sz="4" w:space="0" w:color="auto"/>
              <w:right w:val="nil"/>
            </w:tcBorders>
            <w:shd w:val="clear" w:color="auto" w:fill="auto"/>
            <w:vAlign w:val="center"/>
          </w:tcPr>
          <w:p w14:paraId="10EB2224"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Recuperación de cartera</w:t>
            </w:r>
          </w:p>
        </w:tc>
        <w:tc>
          <w:tcPr>
            <w:tcW w:w="1184" w:type="pct"/>
            <w:tcBorders>
              <w:top w:val="nil"/>
              <w:left w:val="single" w:sz="4" w:space="0" w:color="auto"/>
              <w:bottom w:val="single" w:sz="4" w:space="0" w:color="auto"/>
              <w:right w:val="single" w:sz="4" w:space="0" w:color="auto"/>
            </w:tcBorders>
            <w:shd w:val="clear" w:color="auto" w:fill="auto"/>
            <w:vAlign w:val="center"/>
          </w:tcPr>
          <w:p w14:paraId="27896CB6" w14:textId="3673CC2D" w:rsidR="00EA7904" w:rsidRPr="00DD760E" w:rsidRDefault="00EA7904" w:rsidP="007B03DB">
            <w:pPr>
              <w:jc w:val="right"/>
              <w:rPr>
                <w:rFonts w:ascii="Arial" w:hAnsi="Arial" w:cs="Arial"/>
                <w:color w:val="000000"/>
                <w:sz w:val="18"/>
                <w:szCs w:val="18"/>
              </w:rPr>
            </w:pPr>
          </w:p>
        </w:tc>
        <w:tc>
          <w:tcPr>
            <w:tcW w:w="968" w:type="pct"/>
            <w:tcBorders>
              <w:top w:val="nil"/>
              <w:left w:val="nil"/>
              <w:bottom w:val="single" w:sz="4" w:space="0" w:color="auto"/>
              <w:right w:val="single" w:sz="4" w:space="0" w:color="auto"/>
            </w:tcBorders>
            <w:shd w:val="clear" w:color="auto" w:fill="auto"/>
            <w:vAlign w:val="center"/>
          </w:tcPr>
          <w:p w14:paraId="5E1C4D58" w14:textId="2F2EEE2C" w:rsidR="00EA7904" w:rsidRPr="007858DE" w:rsidRDefault="00EA7904" w:rsidP="007B03DB">
            <w:pPr>
              <w:jc w:val="right"/>
              <w:rPr>
                <w:rFonts w:ascii="Arial" w:hAnsi="Arial" w:cs="Arial"/>
                <w:color w:val="000000"/>
                <w:sz w:val="18"/>
                <w:szCs w:val="18"/>
              </w:rPr>
            </w:pPr>
          </w:p>
        </w:tc>
        <w:tc>
          <w:tcPr>
            <w:tcW w:w="699" w:type="pct"/>
            <w:tcBorders>
              <w:top w:val="nil"/>
              <w:left w:val="nil"/>
              <w:bottom w:val="single" w:sz="4" w:space="0" w:color="auto"/>
              <w:right w:val="single" w:sz="8" w:space="0" w:color="auto"/>
            </w:tcBorders>
            <w:shd w:val="clear" w:color="auto" w:fill="auto"/>
            <w:vAlign w:val="center"/>
          </w:tcPr>
          <w:p w14:paraId="7ED010E4" w14:textId="674723A2" w:rsidR="00EA7904" w:rsidRPr="00DD760E" w:rsidRDefault="00EA7904" w:rsidP="007B03DB">
            <w:pPr>
              <w:jc w:val="right"/>
              <w:rPr>
                <w:rFonts w:ascii="Arial" w:hAnsi="Arial" w:cs="Arial"/>
                <w:color w:val="000000"/>
                <w:sz w:val="18"/>
                <w:szCs w:val="18"/>
              </w:rPr>
            </w:pPr>
          </w:p>
        </w:tc>
      </w:tr>
      <w:tr w:rsidR="006042B4" w:rsidRPr="00DD760E" w14:paraId="6A754A3C" w14:textId="77777777" w:rsidTr="006042B4">
        <w:trPr>
          <w:divId w:val="1320618321"/>
          <w:cantSplit/>
          <w:trHeight w:val="227"/>
        </w:trPr>
        <w:tc>
          <w:tcPr>
            <w:tcW w:w="2149" w:type="pct"/>
            <w:tcBorders>
              <w:top w:val="nil"/>
              <w:left w:val="single" w:sz="8" w:space="0" w:color="auto"/>
              <w:bottom w:val="single" w:sz="4" w:space="0" w:color="auto"/>
              <w:right w:val="nil"/>
            </w:tcBorders>
            <w:shd w:val="clear" w:color="auto" w:fill="auto"/>
            <w:vAlign w:val="center"/>
          </w:tcPr>
          <w:p w14:paraId="18605800"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Reintegros y otros recursos no apropiados</w:t>
            </w:r>
          </w:p>
        </w:tc>
        <w:tc>
          <w:tcPr>
            <w:tcW w:w="1184" w:type="pct"/>
            <w:tcBorders>
              <w:top w:val="nil"/>
              <w:left w:val="single" w:sz="4" w:space="0" w:color="auto"/>
              <w:bottom w:val="single" w:sz="4" w:space="0" w:color="auto"/>
              <w:right w:val="single" w:sz="4" w:space="0" w:color="auto"/>
            </w:tcBorders>
            <w:shd w:val="clear" w:color="auto" w:fill="auto"/>
            <w:vAlign w:val="center"/>
          </w:tcPr>
          <w:p w14:paraId="431CA781" w14:textId="063CF6AD" w:rsidR="00EA7904" w:rsidRPr="00DD760E" w:rsidRDefault="00EA7904" w:rsidP="00477A38">
            <w:pPr>
              <w:jc w:val="right"/>
              <w:rPr>
                <w:rFonts w:ascii="Arial" w:hAnsi="Arial" w:cs="Arial"/>
                <w:color w:val="000000"/>
                <w:sz w:val="18"/>
                <w:szCs w:val="18"/>
              </w:rPr>
            </w:pPr>
            <w:r w:rsidRPr="00DD760E">
              <w:rPr>
                <w:rFonts w:ascii="Arial" w:hAnsi="Arial" w:cs="Arial"/>
                <w:color w:val="000000"/>
                <w:sz w:val="18"/>
                <w:szCs w:val="18"/>
              </w:rPr>
              <w:t>$</w:t>
            </w:r>
            <w:r w:rsidR="00477A38">
              <w:rPr>
                <w:rFonts w:ascii="Arial" w:hAnsi="Arial" w:cs="Arial"/>
                <w:color w:val="000000"/>
                <w:sz w:val="18"/>
                <w:szCs w:val="18"/>
              </w:rPr>
              <w:t>329.923.000</w:t>
            </w:r>
            <w:r w:rsidR="00477A38" w:rsidRPr="00DD760E">
              <w:rPr>
                <w:rFonts w:ascii="Arial" w:hAnsi="Arial" w:cs="Arial"/>
                <w:color w:val="000000"/>
                <w:sz w:val="18"/>
                <w:szCs w:val="18"/>
              </w:rPr>
              <w:t> </w:t>
            </w:r>
            <w:r w:rsidRPr="00DD760E">
              <w:rPr>
                <w:rFonts w:ascii="Arial" w:hAnsi="Arial" w:cs="Arial"/>
                <w:color w:val="000000"/>
                <w:sz w:val="18"/>
                <w:szCs w:val="18"/>
              </w:rPr>
              <w:t xml:space="preserve"> </w:t>
            </w:r>
          </w:p>
        </w:tc>
        <w:tc>
          <w:tcPr>
            <w:tcW w:w="968" w:type="pct"/>
            <w:tcBorders>
              <w:top w:val="nil"/>
              <w:left w:val="nil"/>
              <w:bottom w:val="single" w:sz="4" w:space="0" w:color="auto"/>
              <w:right w:val="single" w:sz="4" w:space="0" w:color="auto"/>
            </w:tcBorders>
            <w:shd w:val="clear" w:color="auto" w:fill="auto"/>
            <w:vAlign w:val="center"/>
          </w:tcPr>
          <w:p w14:paraId="3D52DFD9" w14:textId="2953665C" w:rsidR="00EA7904" w:rsidRPr="007858DE" w:rsidRDefault="00477A38" w:rsidP="00477A38">
            <w:pPr>
              <w:jc w:val="right"/>
              <w:rPr>
                <w:rFonts w:ascii="Arial" w:hAnsi="Arial" w:cs="Arial"/>
                <w:color w:val="000000"/>
                <w:sz w:val="18"/>
                <w:szCs w:val="18"/>
              </w:rPr>
            </w:pPr>
            <w:r w:rsidRPr="007858DE">
              <w:rPr>
                <w:rFonts w:ascii="Arial" w:hAnsi="Arial" w:cs="Arial"/>
                <w:color w:val="000000"/>
                <w:sz w:val="18"/>
                <w:szCs w:val="18"/>
              </w:rPr>
              <w:t>$329.923.000</w:t>
            </w:r>
            <w:r w:rsidR="00EA7904" w:rsidRPr="007858DE">
              <w:rPr>
                <w:rFonts w:ascii="Arial" w:hAnsi="Arial" w:cs="Arial"/>
                <w:color w:val="000000"/>
                <w:sz w:val="18"/>
                <w:szCs w:val="18"/>
              </w:rPr>
              <w:t xml:space="preserve"> </w:t>
            </w:r>
          </w:p>
        </w:tc>
        <w:tc>
          <w:tcPr>
            <w:tcW w:w="699" w:type="pct"/>
            <w:tcBorders>
              <w:top w:val="nil"/>
              <w:left w:val="nil"/>
              <w:bottom w:val="single" w:sz="4" w:space="0" w:color="auto"/>
              <w:right w:val="single" w:sz="8" w:space="0" w:color="auto"/>
            </w:tcBorders>
            <w:shd w:val="clear" w:color="auto" w:fill="auto"/>
            <w:vAlign w:val="center"/>
          </w:tcPr>
          <w:p w14:paraId="2F625576" w14:textId="51B07D46" w:rsidR="00EA7904" w:rsidRPr="00DD760E" w:rsidRDefault="00477A38" w:rsidP="007B03DB">
            <w:pPr>
              <w:jc w:val="right"/>
              <w:rPr>
                <w:rFonts w:ascii="Arial" w:hAnsi="Arial" w:cs="Arial"/>
                <w:color w:val="000000"/>
                <w:sz w:val="18"/>
                <w:szCs w:val="18"/>
              </w:rPr>
            </w:pPr>
            <w:r>
              <w:rPr>
                <w:rFonts w:ascii="Arial" w:hAnsi="Arial" w:cs="Arial"/>
                <w:color w:val="000000"/>
                <w:sz w:val="18"/>
                <w:szCs w:val="18"/>
              </w:rPr>
              <w:t>100</w:t>
            </w:r>
            <w:r w:rsidR="00EA7904" w:rsidRPr="00DD760E">
              <w:rPr>
                <w:rFonts w:ascii="Arial" w:hAnsi="Arial" w:cs="Arial"/>
                <w:color w:val="000000"/>
                <w:sz w:val="18"/>
                <w:szCs w:val="18"/>
              </w:rPr>
              <w:t>% </w:t>
            </w:r>
          </w:p>
        </w:tc>
      </w:tr>
      <w:tr w:rsidR="006042B4" w:rsidRPr="00DD760E" w14:paraId="2BEFF8DE" w14:textId="77777777" w:rsidTr="006042B4">
        <w:trPr>
          <w:divId w:val="1320618321"/>
          <w:cantSplit/>
          <w:trHeight w:val="227"/>
        </w:trPr>
        <w:tc>
          <w:tcPr>
            <w:tcW w:w="2149" w:type="pct"/>
            <w:tcBorders>
              <w:top w:val="nil"/>
              <w:left w:val="single" w:sz="8" w:space="0" w:color="auto"/>
              <w:bottom w:val="single" w:sz="4" w:space="0" w:color="auto"/>
              <w:right w:val="nil"/>
            </w:tcBorders>
            <w:shd w:val="clear" w:color="auto" w:fill="auto"/>
            <w:vAlign w:val="center"/>
          </w:tcPr>
          <w:p w14:paraId="30ADCCBE"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Enajenación de activos</w:t>
            </w:r>
          </w:p>
        </w:tc>
        <w:tc>
          <w:tcPr>
            <w:tcW w:w="1184" w:type="pct"/>
            <w:tcBorders>
              <w:top w:val="nil"/>
              <w:left w:val="single" w:sz="4" w:space="0" w:color="auto"/>
              <w:bottom w:val="single" w:sz="4" w:space="0" w:color="auto"/>
              <w:right w:val="single" w:sz="4" w:space="0" w:color="auto"/>
            </w:tcBorders>
            <w:shd w:val="clear" w:color="auto" w:fill="auto"/>
            <w:vAlign w:val="center"/>
          </w:tcPr>
          <w:p w14:paraId="169472E9" w14:textId="6BD0060A" w:rsidR="00EA7904" w:rsidRPr="00DD760E" w:rsidRDefault="00EA7904" w:rsidP="00477A38">
            <w:pPr>
              <w:jc w:val="right"/>
              <w:rPr>
                <w:rFonts w:ascii="Arial" w:hAnsi="Arial" w:cs="Arial"/>
                <w:color w:val="000000"/>
                <w:sz w:val="18"/>
                <w:szCs w:val="18"/>
              </w:rPr>
            </w:pPr>
          </w:p>
        </w:tc>
        <w:tc>
          <w:tcPr>
            <w:tcW w:w="968" w:type="pct"/>
            <w:tcBorders>
              <w:top w:val="nil"/>
              <w:left w:val="nil"/>
              <w:bottom w:val="single" w:sz="4" w:space="0" w:color="auto"/>
              <w:right w:val="single" w:sz="4" w:space="0" w:color="auto"/>
            </w:tcBorders>
            <w:shd w:val="clear" w:color="auto" w:fill="auto"/>
            <w:vAlign w:val="center"/>
          </w:tcPr>
          <w:p w14:paraId="58091EF9" w14:textId="7F8A9768" w:rsidR="00EA7904" w:rsidRPr="00DD760E" w:rsidRDefault="00EA7904" w:rsidP="00477A38">
            <w:pPr>
              <w:jc w:val="right"/>
              <w:rPr>
                <w:rFonts w:ascii="Arial Narrow" w:hAnsi="Arial Narrow"/>
                <w:color w:val="000000"/>
                <w:sz w:val="18"/>
                <w:szCs w:val="18"/>
              </w:rPr>
            </w:pPr>
          </w:p>
        </w:tc>
        <w:tc>
          <w:tcPr>
            <w:tcW w:w="699" w:type="pct"/>
            <w:tcBorders>
              <w:top w:val="nil"/>
              <w:left w:val="nil"/>
              <w:bottom w:val="single" w:sz="4" w:space="0" w:color="auto"/>
              <w:right w:val="single" w:sz="8" w:space="0" w:color="auto"/>
            </w:tcBorders>
            <w:shd w:val="clear" w:color="auto" w:fill="auto"/>
            <w:vAlign w:val="center"/>
          </w:tcPr>
          <w:p w14:paraId="70F6177D" w14:textId="02DF75A2" w:rsidR="00EA7904" w:rsidRPr="00DD760E" w:rsidRDefault="00EA7904" w:rsidP="007B03DB">
            <w:pPr>
              <w:jc w:val="right"/>
              <w:rPr>
                <w:rFonts w:ascii="Arial" w:hAnsi="Arial" w:cs="Arial"/>
                <w:color w:val="000000"/>
                <w:sz w:val="18"/>
                <w:szCs w:val="18"/>
              </w:rPr>
            </w:pPr>
            <w:r w:rsidRPr="00DD760E">
              <w:rPr>
                <w:rFonts w:ascii="Arial" w:hAnsi="Arial" w:cs="Arial"/>
                <w:color w:val="000000"/>
                <w:sz w:val="18"/>
                <w:szCs w:val="18"/>
              </w:rPr>
              <w:t> </w:t>
            </w:r>
          </w:p>
        </w:tc>
      </w:tr>
      <w:tr w:rsidR="006042B4" w:rsidRPr="00DD760E" w14:paraId="5D9E343B" w14:textId="77777777" w:rsidTr="006042B4">
        <w:trPr>
          <w:divId w:val="1320618321"/>
          <w:cantSplit/>
          <w:trHeight w:val="227"/>
        </w:trPr>
        <w:tc>
          <w:tcPr>
            <w:tcW w:w="2149" w:type="pct"/>
            <w:tcBorders>
              <w:top w:val="nil"/>
              <w:left w:val="single" w:sz="8" w:space="0" w:color="auto"/>
              <w:bottom w:val="single" w:sz="8" w:space="0" w:color="auto"/>
              <w:right w:val="single" w:sz="4" w:space="0" w:color="auto"/>
            </w:tcBorders>
            <w:shd w:val="clear" w:color="auto" w:fill="auto"/>
            <w:vAlign w:val="center"/>
          </w:tcPr>
          <w:p w14:paraId="302B2A33" w14:textId="77777777" w:rsidR="00EA7904" w:rsidRPr="00DD760E" w:rsidRDefault="00EA7904" w:rsidP="007B03DB">
            <w:pPr>
              <w:jc w:val="center"/>
              <w:rPr>
                <w:rFonts w:ascii="Arial" w:hAnsi="Arial" w:cs="Arial"/>
                <w:b/>
                <w:bCs/>
                <w:color w:val="000000"/>
                <w:sz w:val="18"/>
                <w:szCs w:val="18"/>
              </w:rPr>
            </w:pPr>
            <w:r w:rsidRPr="00DD760E">
              <w:rPr>
                <w:rFonts w:ascii="Arial" w:hAnsi="Arial" w:cs="Arial"/>
                <w:b/>
                <w:bCs/>
                <w:color w:val="000000"/>
                <w:sz w:val="18"/>
                <w:szCs w:val="18"/>
              </w:rPr>
              <w:t>TOTAL</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02FEC04C" w14:textId="77777777" w:rsidR="00EA7904" w:rsidRPr="00DD760E" w:rsidRDefault="00EA7904" w:rsidP="007B03DB">
            <w:pPr>
              <w:jc w:val="right"/>
              <w:rPr>
                <w:rFonts w:ascii="Arial" w:hAnsi="Arial" w:cs="Arial"/>
                <w:b/>
                <w:bCs/>
                <w:color w:val="000000"/>
                <w:sz w:val="18"/>
                <w:szCs w:val="18"/>
              </w:rPr>
            </w:pPr>
            <w:r w:rsidRPr="00DD760E">
              <w:rPr>
                <w:rFonts w:ascii="Arial" w:hAnsi="Arial" w:cs="Arial"/>
                <w:b/>
                <w:bCs/>
                <w:color w:val="000000"/>
                <w:sz w:val="18"/>
                <w:szCs w:val="18"/>
              </w:rPr>
              <w:t>0</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0223C7F4" w14:textId="77777777" w:rsidR="00EA7904" w:rsidRPr="00DD760E" w:rsidRDefault="00EA7904" w:rsidP="007B03DB">
            <w:pPr>
              <w:jc w:val="right"/>
              <w:rPr>
                <w:rFonts w:ascii="Arial Narrow" w:hAnsi="Arial Narrow"/>
                <w:b/>
                <w:color w:val="000000"/>
                <w:sz w:val="18"/>
                <w:szCs w:val="18"/>
              </w:rPr>
            </w:pPr>
            <w:r w:rsidRPr="00DD760E">
              <w:rPr>
                <w:rFonts w:ascii="Arial Narrow" w:hAnsi="Arial Narrow"/>
                <w:b/>
                <w:color w:val="000000"/>
                <w:sz w:val="18"/>
                <w:szCs w:val="18"/>
              </w:rPr>
              <w:t xml:space="preserve">       </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31BA92CB" w14:textId="77777777" w:rsidR="00EA7904" w:rsidRPr="00DD760E" w:rsidRDefault="00EA7904" w:rsidP="007B03DB">
            <w:pPr>
              <w:jc w:val="right"/>
              <w:rPr>
                <w:rFonts w:ascii="Arial" w:hAnsi="Arial" w:cs="Arial"/>
                <w:b/>
                <w:bCs/>
                <w:color w:val="000000"/>
                <w:sz w:val="18"/>
                <w:szCs w:val="18"/>
              </w:rPr>
            </w:pPr>
            <w:r w:rsidRPr="00DD760E">
              <w:rPr>
                <w:rFonts w:ascii="Arial" w:hAnsi="Arial" w:cs="Arial"/>
                <w:b/>
                <w:bCs/>
                <w:color w:val="000000"/>
                <w:sz w:val="18"/>
                <w:szCs w:val="18"/>
              </w:rPr>
              <w:t> </w:t>
            </w:r>
          </w:p>
        </w:tc>
      </w:tr>
    </w:tbl>
    <w:p w14:paraId="1F115F6E" w14:textId="77777777" w:rsidR="005A2F74" w:rsidRPr="00DD760E" w:rsidRDefault="005A2F74" w:rsidP="005A2F74">
      <w:pPr>
        <w:jc w:val="both"/>
        <w:divId w:val="1320618321"/>
        <w:rPr>
          <w:rFonts w:ascii="Arial" w:eastAsiaTheme="minorEastAsia" w:hAnsi="Arial" w:cs="Arial"/>
          <w:i/>
          <w:iCs/>
          <w:color w:val="000000"/>
          <w:sz w:val="18"/>
          <w:szCs w:val="18"/>
          <w:lang w:val="es-CO"/>
        </w:rPr>
      </w:pPr>
    </w:p>
    <w:tbl>
      <w:tblPr>
        <w:tblW w:w="5000" w:type="pct"/>
        <w:tblLayout w:type="fixed"/>
        <w:tblCellMar>
          <w:left w:w="70" w:type="dxa"/>
          <w:right w:w="70" w:type="dxa"/>
        </w:tblCellMar>
        <w:tblLook w:val="04A0" w:firstRow="1" w:lastRow="0" w:firstColumn="1" w:lastColumn="0" w:noHBand="0" w:noVBand="1"/>
      </w:tblPr>
      <w:tblGrid>
        <w:gridCol w:w="3658"/>
        <w:gridCol w:w="1927"/>
        <w:gridCol w:w="1537"/>
        <w:gridCol w:w="1397"/>
      </w:tblGrid>
      <w:tr w:rsidR="00EA7904" w:rsidRPr="00DD760E" w14:paraId="38E1E5AD" w14:textId="77777777" w:rsidTr="006042B4">
        <w:trPr>
          <w:divId w:val="1320618321"/>
          <w:trHeight w:val="283"/>
        </w:trPr>
        <w:tc>
          <w:tcPr>
            <w:tcW w:w="5000" w:type="pct"/>
            <w:gridSpan w:val="4"/>
            <w:tcBorders>
              <w:top w:val="single" w:sz="8" w:space="0" w:color="auto"/>
              <w:left w:val="single" w:sz="8" w:space="0" w:color="auto"/>
              <w:bottom w:val="single" w:sz="4" w:space="0" w:color="auto"/>
              <w:right w:val="single" w:sz="8" w:space="0" w:color="000000"/>
            </w:tcBorders>
            <w:shd w:val="clear" w:color="auto" w:fill="auto"/>
            <w:vAlign w:val="center"/>
          </w:tcPr>
          <w:p w14:paraId="6B6911EF" w14:textId="77777777" w:rsidR="00EA7904" w:rsidRPr="00DD760E" w:rsidRDefault="00EA7904"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INGRESOS</w:t>
            </w:r>
          </w:p>
        </w:tc>
      </w:tr>
      <w:tr w:rsidR="00EA7904" w:rsidRPr="00DD760E" w14:paraId="10521AA3" w14:textId="77777777" w:rsidTr="006042B4">
        <w:trPr>
          <w:divId w:val="1320618321"/>
          <w:trHeight w:val="283"/>
        </w:trPr>
        <w:tc>
          <w:tcPr>
            <w:tcW w:w="2147" w:type="pct"/>
            <w:tcBorders>
              <w:top w:val="nil"/>
              <w:left w:val="single" w:sz="8" w:space="0" w:color="auto"/>
              <w:bottom w:val="single" w:sz="4" w:space="0" w:color="auto"/>
              <w:right w:val="single" w:sz="4" w:space="0" w:color="auto"/>
            </w:tcBorders>
            <w:shd w:val="clear" w:color="auto" w:fill="auto"/>
            <w:vAlign w:val="center"/>
          </w:tcPr>
          <w:p w14:paraId="4D34EE65" w14:textId="77777777" w:rsidR="00EA7904" w:rsidRPr="00DD760E" w:rsidRDefault="00EA7904"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CONCEPTO DEL INGRESO</w:t>
            </w:r>
          </w:p>
        </w:tc>
        <w:tc>
          <w:tcPr>
            <w:tcW w:w="1131" w:type="pct"/>
            <w:tcBorders>
              <w:top w:val="nil"/>
              <w:left w:val="nil"/>
              <w:bottom w:val="single" w:sz="4" w:space="0" w:color="auto"/>
              <w:right w:val="single" w:sz="4" w:space="0" w:color="auto"/>
            </w:tcBorders>
            <w:shd w:val="clear" w:color="auto" w:fill="auto"/>
            <w:vAlign w:val="center"/>
          </w:tcPr>
          <w:p w14:paraId="02AA7CA6" w14:textId="77777777" w:rsidR="00EA7904" w:rsidRPr="00DD760E" w:rsidRDefault="00EA7904"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VALOR PRESUPUESTADO</w:t>
            </w:r>
          </w:p>
        </w:tc>
        <w:tc>
          <w:tcPr>
            <w:tcW w:w="902" w:type="pct"/>
            <w:tcBorders>
              <w:top w:val="nil"/>
              <w:left w:val="nil"/>
              <w:bottom w:val="single" w:sz="4" w:space="0" w:color="auto"/>
              <w:right w:val="single" w:sz="4" w:space="0" w:color="auto"/>
            </w:tcBorders>
            <w:shd w:val="clear" w:color="auto" w:fill="auto"/>
            <w:vAlign w:val="center"/>
          </w:tcPr>
          <w:p w14:paraId="617CAB9E" w14:textId="77777777" w:rsidR="00EA7904" w:rsidRPr="00DD760E" w:rsidRDefault="00EA7904"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VALOR RECAUDADO</w:t>
            </w:r>
          </w:p>
        </w:tc>
        <w:tc>
          <w:tcPr>
            <w:tcW w:w="820" w:type="pct"/>
            <w:tcBorders>
              <w:top w:val="nil"/>
              <w:left w:val="nil"/>
              <w:bottom w:val="single" w:sz="4" w:space="0" w:color="auto"/>
              <w:right w:val="single" w:sz="8" w:space="0" w:color="auto"/>
            </w:tcBorders>
            <w:shd w:val="clear" w:color="auto" w:fill="auto"/>
            <w:vAlign w:val="center"/>
          </w:tcPr>
          <w:p w14:paraId="06D0B8E7" w14:textId="77777777" w:rsidR="00EA7904" w:rsidRPr="00DD760E" w:rsidRDefault="00EA7904"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PORCENTAJE DE RECAUDO</w:t>
            </w:r>
          </w:p>
        </w:tc>
      </w:tr>
      <w:tr w:rsidR="00EA7904" w:rsidRPr="00DD760E" w14:paraId="4E1221B7" w14:textId="77777777" w:rsidTr="006042B4">
        <w:trPr>
          <w:divId w:val="1320618321"/>
          <w:trHeight w:val="283"/>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vAlign w:val="center"/>
          </w:tcPr>
          <w:p w14:paraId="38D492D7" w14:textId="77777777" w:rsidR="00EA7904" w:rsidRPr="00DD760E" w:rsidRDefault="00EA7904" w:rsidP="007B03DB">
            <w:pPr>
              <w:jc w:val="center"/>
              <w:rPr>
                <w:rFonts w:ascii="Arial" w:hAnsi="Arial" w:cs="Arial"/>
                <w:color w:val="000000"/>
                <w:sz w:val="18"/>
                <w:szCs w:val="18"/>
                <w:lang w:eastAsia="es-CO"/>
              </w:rPr>
            </w:pPr>
            <w:r w:rsidRPr="00DD760E">
              <w:rPr>
                <w:rFonts w:ascii="Arial" w:hAnsi="Arial" w:cs="Arial"/>
                <w:color w:val="000000"/>
                <w:sz w:val="18"/>
                <w:szCs w:val="18"/>
                <w:lang w:val="es-ES" w:eastAsia="es-CO"/>
              </w:rPr>
              <w:t xml:space="preserve">Vigencia Fiscal Año </w:t>
            </w:r>
            <w:r w:rsidRPr="00DD760E">
              <w:rPr>
                <w:rFonts w:ascii="Arial" w:hAnsi="Arial" w:cs="Arial"/>
                <w:b/>
                <w:bCs/>
                <w:color w:val="000000"/>
                <w:sz w:val="18"/>
                <w:szCs w:val="18"/>
                <w:lang w:val="es-ES" w:eastAsia="es-CO"/>
              </w:rPr>
              <w:t>2017</w:t>
            </w:r>
            <w:r w:rsidRPr="00DD760E">
              <w:rPr>
                <w:rFonts w:ascii="Arial" w:hAnsi="Arial" w:cs="Arial"/>
                <w:color w:val="000000"/>
                <w:sz w:val="18"/>
                <w:szCs w:val="18"/>
                <w:lang w:val="es-ES" w:eastAsia="es-CO"/>
              </w:rPr>
              <w:t xml:space="preserve"> comprendida entre el </w:t>
            </w:r>
            <w:r w:rsidRPr="00DD760E">
              <w:rPr>
                <w:rFonts w:ascii="Arial" w:hAnsi="Arial" w:cs="Arial"/>
                <w:b/>
                <w:bCs/>
                <w:color w:val="000000"/>
                <w:sz w:val="18"/>
                <w:szCs w:val="18"/>
                <w:lang w:val="es-ES" w:eastAsia="es-CO"/>
              </w:rPr>
              <w:t>1</w:t>
            </w:r>
            <w:r w:rsidRPr="00DD760E">
              <w:rPr>
                <w:rFonts w:ascii="Arial" w:hAnsi="Arial" w:cs="Arial"/>
                <w:color w:val="000000"/>
                <w:sz w:val="18"/>
                <w:szCs w:val="18"/>
                <w:lang w:val="es-ES" w:eastAsia="es-CO"/>
              </w:rPr>
              <w:t xml:space="preserve"> de </w:t>
            </w:r>
            <w:r w:rsidRPr="00DD760E">
              <w:rPr>
                <w:rFonts w:ascii="Arial" w:hAnsi="Arial" w:cs="Arial"/>
                <w:b/>
                <w:bCs/>
                <w:color w:val="000000"/>
                <w:sz w:val="18"/>
                <w:szCs w:val="18"/>
                <w:lang w:val="es-ES" w:eastAsia="es-CO"/>
              </w:rPr>
              <w:t>Enero</w:t>
            </w:r>
            <w:r w:rsidRPr="00DD760E">
              <w:rPr>
                <w:rFonts w:ascii="Arial" w:hAnsi="Arial" w:cs="Arial"/>
                <w:color w:val="000000"/>
                <w:sz w:val="18"/>
                <w:szCs w:val="18"/>
                <w:lang w:val="es-ES" w:eastAsia="es-CO"/>
              </w:rPr>
              <w:t xml:space="preserve"> y el </w:t>
            </w:r>
            <w:r w:rsidRPr="00DD760E">
              <w:rPr>
                <w:rFonts w:ascii="Arial" w:hAnsi="Arial" w:cs="Arial"/>
                <w:b/>
                <w:bCs/>
                <w:color w:val="000000"/>
                <w:sz w:val="18"/>
                <w:szCs w:val="18"/>
                <w:lang w:val="es-ES" w:eastAsia="es-CO"/>
              </w:rPr>
              <w:t>31</w:t>
            </w:r>
            <w:r w:rsidRPr="00DD760E">
              <w:rPr>
                <w:rFonts w:ascii="Arial" w:hAnsi="Arial" w:cs="Arial"/>
                <w:color w:val="000000"/>
                <w:sz w:val="18"/>
                <w:szCs w:val="18"/>
                <w:lang w:val="es-ES" w:eastAsia="es-CO"/>
              </w:rPr>
              <w:t xml:space="preserve"> de </w:t>
            </w:r>
            <w:r w:rsidRPr="00DD760E">
              <w:rPr>
                <w:rFonts w:ascii="Arial" w:hAnsi="Arial" w:cs="Arial"/>
                <w:b/>
                <w:bCs/>
                <w:color w:val="000000"/>
                <w:sz w:val="18"/>
                <w:szCs w:val="18"/>
                <w:lang w:val="es-ES" w:eastAsia="es-CO"/>
              </w:rPr>
              <w:t>Diciembre</w:t>
            </w:r>
          </w:p>
        </w:tc>
      </w:tr>
      <w:tr w:rsidR="00EA7904" w:rsidRPr="00DD760E" w14:paraId="27E3ABD7" w14:textId="77777777" w:rsidTr="006042B4">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28A43AA1"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Tasas, multas y contribuciones</w:t>
            </w:r>
          </w:p>
        </w:tc>
        <w:tc>
          <w:tcPr>
            <w:tcW w:w="1131" w:type="pct"/>
            <w:tcBorders>
              <w:top w:val="nil"/>
              <w:left w:val="single" w:sz="4" w:space="0" w:color="auto"/>
              <w:bottom w:val="single" w:sz="4" w:space="0" w:color="auto"/>
              <w:right w:val="single" w:sz="4" w:space="0" w:color="auto"/>
            </w:tcBorders>
            <w:shd w:val="clear" w:color="auto" w:fill="auto"/>
            <w:vAlign w:val="center"/>
          </w:tcPr>
          <w:p w14:paraId="3F6A0177" w14:textId="312F8FC1" w:rsidR="00EA7904" w:rsidRPr="00DD760E" w:rsidRDefault="001C4D85" w:rsidP="007B03DB">
            <w:pPr>
              <w:jc w:val="right"/>
              <w:rPr>
                <w:rFonts w:ascii="Arial" w:hAnsi="Arial" w:cs="Arial"/>
                <w:color w:val="000000"/>
                <w:sz w:val="18"/>
                <w:szCs w:val="18"/>
              </w:rPr>
            </w:pPr>
            <w:r>
              <w:rPr>
                <w:rFonts w:ascii="Arial" w:hAnsi="Arial" w:cs="Arial"/>
                <w:color w:val="000000"/>
                <w:sz w:val="18"/>
                <w:szCs w:val="18"/>
              </w:rPr>
              <w:t>$27.800.000</w:t>
            </w:r>
          </w:p>
        </w:tc>
        <w:tc>
          <w:tcPr>
            <w:tcW w:w="902" w:type="pct"/>
            <w:tcBorders>
              <w:top w:val="nil"/>
              <w:left w:val="nil"/>
              <w:bottom w:val="single" w:sz="4" w:space="0" w:color="auto"/>
              <w:right w:val="single" w:sz="4" w:space="0" w:color="auto"/>
            </w:tcBorders>
            <w:shd w:val="clear" w:color="auto" w:fill="auto"/>
            <w:vAlign w:val="center"/>
          </w:tcPr>
          <w:p w14:paraId="60C6F6F0" w14:textId="6ECBBDB8" w:rsidR="004863F2" w:rsidRPr="007858DE" w:rsidRDefault="001C4D85" w:rsidP="004863F2">
            <w:pPr>
              <w:jc w:val="right"/>
              <w:rPr>
                <w:rFonts w:ascii="Arial" w:hAnsi="Arial" w:cs="Arial"/>
                <w:color w:val="000000"/>
                <w:sz w:val="18"/>
                <w:szCs w:val="18"/>
              </w:rPr>
            </w:pPr>
            <w:r w:rsidRPr="007858DE">
              <w:rPr>
                <w:rFonts w:ascii="Arial" w:hAnsi="Arial" w:cs="Arial"/>
                <w:color w:val="000000"/>
                <w:sz w:val="18"/>
                <w:szCs w:val="18"/>
              </w:rPr>
              <w:t>$</w:t>
            </w:r>
            <w:r w:rsidR="004863F2" w:rsidRPr="007858DE">
              <w:rPr>
                <w:rFonts w:ascii="Arial" w:hAnsi="Arial" w:cs="Arial"/>
                <w:color w:val="000000"/>
                <w:sz w:val="18"/>
                <w:szCs w:val="18"/>
              </w:rPr>
              <w:t>29.285314</w:t>
            </w:r>
          </w:p>
        </w:tc>
        <w:tc>
          <w:tcPr>
            <w:tcW w:w="820" w:type="pct"/>
            <w:tcBorders>
              <w:top w:val="nil"/>
              <w:left w:val="nil"/>
              <w:bottom w:val="single" w:sz="4" w:space="0" w:color="auto"/>
              <w:right w:val="single" w:sz="8" w:space="0" w:color="auto"/>
            </w:tcBorders>
            <w:shd w:val="clear" w:color="auto" w:fill="auto"/>
            <w:vAlign w:val="center"/>
          </w:tcPr>
          <w:p w14:paraId="4BFC44AE" w14:textId="61C87F4A" w:rsidR="00EA7904" w:rsidRPr="00DD760E" w:rsidRDefault="00615B71" w:rsidP="007B03DB">
            <w:pPr>
              <w:jc w:val="right"/>
              <w:rPr>
                <w:rFonts w:ascii="Arial" w:hAnsi="Arial" w:cs="Arial"/>
                <w:color w:val="000000"/>
                <w:sz w:val="18"/>
                <w:szCs w:val="18"/>
              </w:rPr>
            </w:pPr>
            <w:r>
              <w:rPr>
                <w:rFonts w:ascii="Arial" w:hAnsi="Arial" w:cs="Arial"/>
                <w:color w:val="000000"/>
                <w:sz w:val="18"/>
                <w:szCs w:val="18"/>
              </w:rPr>
              <w:t>105.34%</w:t>
            </w:r>
            <w:r w:rsidR="00EA7904" w:rsidRPr="00DD760E">
              <w:rPr>
                <w:rFonts w:ascii="Arial" w:hAnsi="Arial" w:cs="Arial"/>
                <w:color w:val="000000"/>
                <w:sz w:val="18"/>
                <w:szCs w:val="18"/>
              </w:rPr>
              <w:t> </w:t>
            </w:r>
          </w:p>
        </w:tc>
      </w:tr>
      <w:tr w:rsidR="001C4D85" w:rsidRPr="00DD760E" w14:paraId="3B435133" w14:textId="77777777" w:rsidTr="006042B4">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339F4A65" w14:textId="5E6BF610" w:rsidR="001C4D85" w:rsidRPr="00DD760E" w:rsidRDefault="001C4D85" w:rsidP="007B03DB">
            <w:pPr>
              <w:rPr>
                <w:rFonts w:ascii="Arial" w:hAnsi="Arial" w:cs="Arial"/>
                <w:color w:val="000000"/>
                <w:sz w:val="18"/>
                <w:szCs w:val="18"/>
              </w:rPr>
            </w:pPr>
            <w:r>
              <w:rPr>
                <w:rFonts w:ascii="Arial" w:hAnsi="Arial" w:cs="Arial"/>
                <w:color w:val="000000"/>
                <w:sz w:val="18"/>
                <w:szCs w:val="18"/>
              </w:rPr>
              <w:t>Transferencias</w:t>
            </w:r>
          </w:p>
        </w:tc>
        <w:tc>
          <w:tcPr>
            <w:tcW w:w="1131" w:type="pct"/>
            <w:tcBorders>
              <w:top w:val="nil"/>
              <w:left w:val="single" w:sz="4" w:space="0" w:color="auto"/>
              <w:bottom w:val="single" w:sz="4" w:space="0" w:color="auto"/>
              <w:right w:val="single" w:sz="4" w:space="0" w:color="auto"/>
            </w:tcBorders>
            <w:shd w:val="clear" w:color="auto" w:fill="auto"/>
            <w:vAlign w:val="center"/>
          </w:tcPr>
          <w:p w14:paraId="00F5C176" w14:textId="3D830E66" w:rsidR="001C4D85" w:rsidRPr="00DD760E" w:rsidRDefault="004863F2" w:rsidP="007858DE">
            <w:pPr>
              <w:jc w:val="right"/>
              <w:rPr>
                <w:rFonts w:ascii="Arial" w:hAnsi="Arial" w:cs="Arial"/>
                <w:color w:val="000000"/>
                <w:sz w:val="18"/>
                <w:szCs w:val="18"/>
              </w:rPr>
            </w:pPr>
            <w:r>
              <w:rPr>
                <w:rFonts w:ascii="Arial" w:hAnsi="Arial" w:cs="Arial"/>
                <w:color w:val="000000"/>
                <w:sz w:val="18"/>
                <w:szCs w:val="18"/>
              </w:rPr>
              <w:t>$ 9.406.045.043</w:t>
            </w:r>
          </w:p>
        </w:tc>
        <w:tc>
          <w:tcPr>
            <w:tcW w:w="902" w:type="pct"/>
            <w:tcBorders>
              <w:top w:val="nil"/>
              <w:left w:val="nil"/>
              <w:bottom w:val="single" w:sz="4" w:space="0" w:color="auto"/>
              <w:right w:val="single" w:sz="4" w:space="0" w:color="auto"/>
            </w:tcBorders>
            <w:shd w:val="clear" w:color="auto" w:fill="auto"/>
            <w:vAlign w:val="center"/>
          </w:tcPr>
          <w:p w14:paraId="6F0B8B41" w14:textId="146E627B" w:rsidR="004863F2" w:rsidRPr="007858DE" w:rsidRDefault="007858DE" w:rsidP="004863F2">
            <w:pPr>
              <w:jc w:val="right"/>
              <w:rPr>
                <w:rFonts w:ascii="Arial" w:hAnsi="Arial" w:cs="Arial"/>
                <w:color w:val="000000"/>
                <w:sz w:val="18"/>
                <w:szCs w:val="18"/>
              </w:rPr>
            </w:pPr>
            <w:r>
              <w:rPr>
                <w:rFonts w:ascii="Arial" w:hAnsi="Arial" w:cs="Arial"/>
                <w:color w:val="000000"/>
                <w:sz w:val="18"/>
                <w:szCs w:val="18"/>
              </w:rPr>
              <w:t>$</w:t>
            </w:r>
            <w:r w:rsidR="004863F2" w:rsidRPr="007858DE">
              <w:rPr>
                <w:rFonts w:ascii="Arial" w:hAnsi="Arial" w:cs="Arial"/>
                <w:color w:val="000000"/>
                <w:sz w:val="18"/>
                <w:szCs w:val="18"/>
              </w:rPr>
              <w:t>9</w:t>
            </w:r>
            <w:r>
              <w:rPr>
                <w:rFonts w:ascii="Arial" w:hAnsi="Arial" w:cs="Arial"/>
                <w:color w:val="000000"/>
                <w:sz w:val="18"/>
                <w:szCs w:val="18"/>
              </w:rPr>
              <w:t>.</w:t>
            </w:r>
            <w:r w:rsidR="004863F2" w:rsidRPr="007858DE">
              <w:rPr>
                <w:rFonts w:ascii="Arial" w:hAnsi="Arial" w:cs="Arial"/>
                <w:color w:val="000000"/>
                <w:sz w:val="18"/>
                <w:szCs w:val="18"/>
              </w:rPr>
              <w:t>405</w:t>
            </w:r>
            <w:r>
              <w:rPr>
                <w:rFonts w:ascii="Arial" w:hAnsi="Arial" w:cs="Arial"/>
                <w:color w:val="000000"/>
                <w:sz w:val="18"/>
                <w:szCs w:val="18"/>
              </w:rPr>
              <w:t>.</w:t>
            </w:r>
            <w:r w:rsidR="004863F2" w:rsidRPr="007858DE">
              <w:rPr>
                <w:rFonts w:ascii="Arial" w:hAnsi="Arial" w:cs="Arial"/>
                <w:color w:val="000000"/>
                <w:sz w:val="18"/>
                <w:szCs w:val="18"/>
              </w:rPr>
              <w:t>618</w:t>
            </w:r>
            <w:r>
              <w:rPr>
                <w:rFonts w:ascii="Arial" w:hAnsi="Arial" w:cs="Arial"/>
                <w:color w:val="000000"/>
                <w:sz w:val="18"/>
                <w:szCs w:val="18"/>
              </w:rPr>
              <w:t>.</w:t>
            </w:r>
            <w:r w:rsidR="004863F2" w:rsidRPr="007858DE">
              <w:rPr>
                <w:rFonts w:ascii="Arial" w:hAnsi="Arial" w:cs="Arial"/>
                <w:color w:val="000000"/>
                <w:sz w:val="18"/>
                <w:szCs w:val="18"/>
              </w:rPr>
              <w:t>309</w:t>
            </w:r>
          </w:p>
        </w:tc>
        <w:tc>
          <w:tcPr>
            <w:tcW w:w="820" w:type="pct"/>
            <w:tcBorders>
              <w:top w:val="nil"/>
              <w:left w:val="nil"/>
              <w:bottom w:val="single" w:sz="4" w:space="0" w:color="auto"/>
              <w:right w:val="single" w:sz="8" w:space="0" w:color="auto"/>
            </w:tcBorders>
            <w:shd w:val="clear" w:color="auto" w:fill="auto"/>
            <w:vAlign w:val="center"/>
          </w:tcPr>
          <w:p w14:paraId="28EA3015" w14:textId="23A7BFF2" w:rsidR="00615B71" w:rsidRPr="00DD760E" w:rsidRDefault="00615B71" w:rsidP="00615B71">
            <w:pPr>
              <w:jc w:val="right"/>
              <w:rPr>
                <w:rFonts w:ascii="Arial" w:hAnsi="Arial" w:cs="Arial"/>
                <w:color w:val="000000"/>
                <w:sz w:val="18"/>
                <w:szCs w:val="18"/>
              </w:rPr>
            </w:pPr>
            <w:r>
              <w:rPr>
                <w:rFonts w:ascii="Arial" w:hAnsi="Arial" w:cs="Arial"/>
                <w:color w:val="000000"/>
                <w:sz w:val="18"/>
                <w:szCs w:val="18"/>
              </w:rPr>
              <w:t>99.99%</w:t>
            </w:r>
          </w:p>
        </w:tc>
      </w:tr>
      <w:tr w:rsidR="00EA7904" w:rsidRPr="00DD760E" w14:paraId="72B93C91" w14:textId="77777777" w:rsidTr="006042B4">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64442EC5" w14:textId="5B929E63"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Excedentes financieros de entidades descentralizadas</w:t>
            </w:r>
          </w:p>
        </w:tc>
        <w:tc>
          <w:tcPr>
            <w:tcW w:w="1131" w:type="pct"/>
            <w:tcBorders>
              <w:top w:val="nil"/>
              <w:left w:val="single" w:sz="4" w:space="0" w:color="auto"/>
              <w:bottom w:val="single" w:sz="4" w:space="0" w:color="auto"/>
              <w:right w:val="single" w:sz="4" w:space="0" w:color="auto"/>
            </w:tcBorders>
            <w:shd w:val="clear" w:color="auto" w:fill="auto"/>
            <w:vAlign w:val="center"/>
          </w:tcPr>
          <w:p w14:paraId="26C32957" w14:textId="197E53E0" w:rsidR="00EA7904" w:rsidRPr="00DD760E" w:rsidRDefault="00EA7904" w:rsidP="007B03DB">
            <w:pPr>
              <w:jc w:val="right"/>
              <w:rPr>
                <w:rFonts w:ascii="Arial" w:hAnsi="Arial" w:cs="Arial"/>
                <w:color w:val="000000"/>
                <w:sz w:val="18"/>
                <w:szCs w:val="18"/>
              </w:rPr>
            </w:pPr>
          </w:p>
        </w:tc>
        <w:tc>
          <w:tcPr>
            <w:tcW w:w="902" w:type="pct"/>
            <w:tcBorders>
              <w:top w:val="nil"/>
              <w:left w:val="nil"/>
              <w:bottom w:val="single" w:sz="4" w:space="0" w:color="auto"/>
              <w:right w:val="single" w:sz="4" w:space="0" w:color="auto"/>
            </w:tcBorders>
            <w:shd w:val="clear" w:color="auto" w:fill="auto"/>
            <w:vAlign w:val="center"/>
          </w:tcPr>
          <w:p w14:paraId="2815A60E" w14:textId="77777777" w:rsidR="00EA7904" w:rsidRPr="007858DE" w:rsidRDefault="00EA7904" w:rsidP="007B03DB">
            <w:pPr>
              <w:jc w:val="right"/>
              <w:rPr>
                <w:rFonts w:ascii="Arial" w:hAnsi="Arial" w:cs="Arial"/>
                <w:color w:val="000000"/>
                <w:sz w:val="18"/>
                <w:szCs w:val="18"/>
              </w:rPr>
            </w:pPr>
          </w:p>
        </w:tc>
        <w:tc>
          <w:tcPr>
            <w:tcW w:w="820" w:type="pct"/>
            <w:tcBorders>
              <w:top w:val="nil"/>
              <w:left w:val="nil"/>
              <w:bottom w:val="single" w:sz="4" w:space="0" w:color="auto"/>
              <w:right w:val="single" w:sz="8" w:space="0" w:color="auto"/>
            </w:tcBorders>
            <w:shd w:val="clear" w:color="auto" w:fill="auto"/>
            <w:vAlign w:val="center"/>
          </w:tcPr>
          <w:p w14:paraId="61902A72" w14:textId="77777777" w:rsidR="00EA7904" w:rsidRPr="00DD760E" w:rsidRDefault="00EA7904" w:rsidP="007B03DB">
            <w:pPr>
              <w:jc w:val="right"/>
              <w:rPr>
                <w:rFonts w:ascii="Arial" w:hAnsi="Arial" w:cs="Arial"/>
                <w:color w:val="000000"/>
                <w:sz w:val="18"/>
                <w:szCs w:val="18"/>
              </w:rPr>
            </w:pPr>
            <w:r w:rsidRPr="00DD760E">
              <w:rPr>
                <w:rFonts w:ascii="Arial" w:hAnsi="Arial" w:cs="Arial"/>
                <w:color w:val="000000"/>
                <w:sz w:val="18"/>
                <w:szCs w:val="18"/>
              </w:rPr>
              <w:t> </w:t>
            </w:r>
          </w:p>
        </w:tc>
      </w:tr>
      <w:tr w:rsidR="00EA7904" w:rsidRPr="00DD760E" w14:paraId="45C61141" w14:textId="77777777" w:rsidTr="006042B4">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475568C2"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Rendimientos financieros</w:t>
            </w:r>
          </w:p>
        </w:tc>
        <w:tc>
          <w:tcPr>
            <w:tcW w:w="1131" w:type="pct"/>
            <w:tcBorders>
              <w:top w:val="nil"/>
              <w:left w:val="single" w:sz="4" w:space="0" w:color="auto"/>
              <w:bottom w:val="single" w:sz="4" w:space="0" w:color="auto"/>
              <w:right w:val="single" w:sz="4" w:space="0" w:color="auto"/>
            </w:tcBorders>
            <w:shd w:val="clear" w:color="auto" w:fill="auto"/>
            <w:vAlign w:val="center"/>
          </w:tcPr>
          <w:p w14:paraId="32A0AB7A" w14:textId="22A6843C" w:rsidR="00EA7904" w:rsidRPr="00DD760E" w:rsidRDefault="004863F2" w:rsidP="007B03DB">
            <w:pPr>
              <w:jc w:val="right"/>
              <w:rPr>
                <w:rFonts w:ascii="Arial" w:hAnsi="Arial" w:cs="Arial"/>
                <w:color w:val="000000"/>
                <w:sz w:val="18"/>
                <w:szCs w:val="18"/>
              </w:rPr>
            </w:pPr>
            <w:r>
              <w:rPr>
                <w:rFonts w:ascii="Arial" w:hAnsi="Arial" w:cs="Arial"/>
                <w:color w:val="000000"/>
                <w:sz w:val="18"/>
                <w:szCs w:val="18"/>
              </w:rPr>
              <w:t>$25.015.000</w:t>
            </w:r>
          </w:p>
        </w:tc>
        <w:tc>
          <w:tcPr>
            <w:tcW w:w="902" w:type="pct"/>
            <w:tcBorders>
              <w:top w:val="nil"/>
              <w:left w:val="nil"/>
              <w:bottom w:val="single" w:sz="4" w:space="0" w:color="auto"/>
              <w:right w:val="single" w:sz="4" w:space="0" w:color="auto"/>
            </w:tcBorders>
            <w:shd w:val="clear" w:color="auto" w:fill="auto"/>
            <w:vAlign w:val="center"/>
          </w:tcPr>
          <w:p w14:paraId="58DF285B" w14:textId="4B87138E" w:rsidR="00EA7904" w:rsidRPr="007858DE" w:rsidRDefault="004863F2" w:rsidP="007B03DB">
            <w:pPr>
              <w:jc w:val="right"/>
              <w:rPr>
                <w:rFonts w:ascii="Arial" w:hAnsi="Arial" w:cs="Arial"/>
                <w:color w:val="000000"/>
                <w:sz w:val="18"/>
                <w:szCs w:val="18"/>
              </w:rPr>
            </w:pPr>
            <w:r w:rsidRPr="007858DE">
              <w:rPr>
                <w:rFonts w:ascii="Arial" w:hAnsi="Arial" w:cs="Arial"/>
                <w:color w:val="000000"/>
                <w:sz w:val="18"/>
                <w:szCs w:val="18"/>
              </w:rPr>
              <w:t>$34.138.943</w:t>
            </w:r>
          </w:p>
        </w:tc>
        <w:tc>
          <w:tcPr>
            <w:tcW w:w="820" w:type="pct"/>
            <w:tcBorders>
              <w:top w:val="nil"/>
              <w:left w:val="nil"/>
              <w:bottom w:val="single" w:sz="4" w:space="0" w:color="auto"/>
              <w:right w:val="single" w:sz="8" w:space="0" w:color="auto"/>
            </w:tcBorders>
            <w:shd w:val="clear" w:color="auto" w:fill="auto"/>
            <w:vAlign w:val="center"/>
          </w:tcPr>
          <w:p w14:paraId="041C1E61" w14:textId="2F9D565D" w:rsidR="00EA7904" w:rsidRPr="00DD760E" w:rsidRDefault="00997F9E" w:rsidP="007B03DB">
            <w:pPr>
              <w:jc w:val="right"/>
              <w:rPr>
                <w:rFonts w:ascii="Arial" w:hAnsi="Arial" w:cs="Arial"/>
                <w:color w:val="000000"/>
                <w:sz w:val="18"/>
                <w:szCs w:val="18"/>
              </w:rPr>
            </w:pPr>
            <w:r>
              <w:rPr>
                <w:rFonts w:ascii="Arial" w:hAnsi="Arial" w:cs="Arial"/>
                <w:color w:val="000000"/>
                <w:sz w:val="18"/>
                <w:szCs w:val="18"/>
              </w:rPr>
              <w:t>136.47%</w:t>
            </w:r>
          </w:p>
        </w:tc>
      </w:tr>
      <w:tr w:rsidR="00EA7904" w:rsidRPr="00DD760E" w14:paraId="2197A2BA" w14:textId="77777777" w:rsidTr="006042B4">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5A90D649"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Otros recursos de capital</w:t>
            </w:r>
          </w:p>
        </w:tc>
        <w:tc>
          <w:tcPr>
            <w:tcW w:w="1131" w:type="pct"/>
            <w:tcBorders>
              <w:top w:val="nil"/>
              <w:left w:val="single" w:sz="4" w:space="0" w:color="auto"/>
              <w:bottom w:val="single" w:sz="4" w:space="0" w:color="auto"/>
              <w:right w:val="single" w:sz="4" w:space="0" w:color="auto"/>
            </w:tcBorders>
            <w:shd w:val="clear" w:color="auto" w:fill="auto"/>
            <w:vAlign w:val="center"/>
          </w:tcPr>
          <w:p w14:paraId="01798909" w14:textId="169D3C39" w:rsidR="00EA7904" w:rsidRPr="00DD760E" w:rsidRDefault="00EA7904" w:rsidP="007B03DB">
            <w:pPr>
              <w:jc w:val="right"/>
              <w:rPr>
                <w:rFonts w:ascii="Arial" w:hAnsi="Arial" w:cs="Arial"/>
                <w:color w:val="000000"/>
                <w:sz w:val="18"/>
                <w:szCs w:val="18"/>
              </w:rPr>
            </w:pPr>
          </w:p>
        </w:tc>
        <w:tc>
          <w:tcPr>
            <w:tcW w:w="902" w:type="pct"/>
            <w:tcBorders>
              <w:top w:val="nil"/>
              <w:left w:val="nil"/>
              <w:bottom w:val="single" w:sz="4" w:space="0" w:color="auto"/>
              <w:right w:val="single" w:sz="4" w:space="0" w:color="auto"/>
            </w:tcBorders>
            <w:shd w:val="clear" w:color="auto" w:fill="auto"/>
            <w:vAlign w:val="center"/>
          </w:tcPr>
          <w:p w14:paraId="2E8AE1EE" w14:textId="78DB7826" w:rsidR="00EA7904" w:rsidRPr="007858DE" w:rsidRDefault="00EA7904" w:rsidP="007B03DB">
            <w:pPr>
              <w:jc w:val="right"/>
              <w:rPr>
                <w:rFonts w:ascii="Arial" w:hAnsi="Arial" w:cs="Arial"/>
                <w:color w:val="000000"/>
                <w:sz w:val="18"/>
                <w:szCs w:val="18"/>
              </w:rPr>
            </w:pPr>
          </w:p>
        </w:tc>
        <w:tc>
          <w:tcPr>
            <w:tcW w:w="820" w:type="pct"/>
            <w:tcBorders>
              <w:top w:val="nil"/>
              <w:left w:val="nil"/>
              <w:bottom w:val="single" w:sz="4" w:space="0" w:color="auto"/>
              <w:right w:val="single" w:sz="8" w:space="0" w:color="auto"/>
            </w:tcBorders>
            <w:shd w:val="clear" w:color="auto" w:fill="auto"/>
            <w:vAlign w:val="center"/>
          </w:tcPr>
          <w:p w14:paraId="210A4221" w14:textId="41230DF6" w:rsidR="00EA7904" w:rsidRPr="00DD760E" w:rsidRDefault="00EA7904" w:rsidP="007B03DB">
            <w:pPr>
              <w:jc w:val="right"/>
              <w:rPr>
                <w:rFonts w:ascii="Arial" w:hAnsi="Arial" w:cs="Arial"/>
                <w:color w:val="000000"/>
                <w:sz w:val="18"/>
                <w:szCs w:val="18"/>
              </w:rPr>
            </w:pPr>
          </w:p>
        </w:tc>
      </w:tr>
      <w:tr w:rsidR="00EA7904" w:rsidRPr="00DD760E" w14:paraId="6E3B8D8C" w14:textId="77777777" w:rsidTr="006042B4">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514A7447"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Recuperación de cartera</w:t>
            </w:r>
          </w:p>
        </w:tc>
        <w:tc>
          <w:tcPr>
            <w:tcW w:w="1131" w:type="pct"/>
            <w:tcBorders>
              <w:top w:val="nil"/>
              <w:left w:val="single" w:sz="4" w:space="0" w:color="auto"/>
              <w:bottom w:val="single" w:sz="4" w:space="0" w:color="auto"/>
              <w:right w:val="single" w:sz="4" w:space="0" w:color="auto"/>
            </w:tcBorders>
            <w:shd w:val="clear" w:color="auto" w:fill="auto"/>
            <w:vAlign w:val="center"/>
          </w:tcPr>
          <w:p w14:paraId="305B9A8D" w14:textId="35DBE66F" w:rsidR="00EA7904" w:rsidRPr="00DD760E" w:rsidRDefault="00EA7904" w:rsidP="007B03DB">
            <w:pPr>
              <w:jc w:val="right"/>
              <w:rPr>
                <w:rFonts w:ascii="Arial" w:hAnsi="Arial" w:cs="Arial"/>
                <w:color w:val="000000"/>
                <w:sz w:val="18"/>
                <w:szCs w:val="18"/>
              </w:rPr>
            </w:pPr>
          </w:p>
        </w:tc>
        <w:tc>
          <w:tcPr>
            <w:tcW w:w="902" w:type="pct"/>
            <w:tcBorders>
              <w:top w:val="nil"/>
              <w:left w:val="nil"/>
              <w:bottom w:val="single" w:sz="4" w:space="0" w:color="auto"/>
              <w:right w:val="single" w:sz="4" w:space="0" w:color="auto"/>
            </w:tcBorders>
            <w:shd w:val="clear" w:color="auto" w:fill="auto"/>
            <w:vAlign w:val="center"/>
          </w:tcPr>
          <w:p w14:paraId="4544F1C8" w14:textId="77777777" w:rsidR="00EA7904" w:rsidRPr="007858DE" w:rsidRDefault="00EA7904" w:rsidP="007B03DB">
            <w:pPr>
              <w:jc w:val="right"/>
              <w:rPr>
                <w:rFonts w:ascii="Arial" w:hAnsi="Arial" w:cs="Arial"/>
                <w:color w:val="000000"/>
                <w:sz w:val="18"/>
                <w:szCs w:val="18"/>
              </w:rPr>
            </w:pPr>
          </w:p>
        </w:tc>
        <w:tc>
          <w:tcPr>
            <w:tcW w:w="820" w:type="pct"/>
            <w:tcBorders>
              <w:top w:val="nil"/>
              <w:left w:val="nil"/>
              <w:bottom w:val="single" w:sz="4" w:space="0" w:color="auto"/>
              <w:right w:val="single" w:sz="8" w:space="0" w:color="auto"/>
            </w:tcBorders>
            <w:shd w:val="clear" w:color="auto" w:fill="auto"/>
            <w:vAlign w:val="center"/>
          </w:tcPr>
          <w:p w14:paraId="00FC6857" w14:textId="291C1845" w:rsidR="00EA7904" w:rsidRPr="00DD760E" w:rsidRDefault="00EA7904" w:rsidP="007B03DB">
            <w:pPr>
              <w:jc w:val="right"/>
              <w:rPr>
                <w:rFonts w:ascii="Arial" w:hAnsi="Arial" w:cs="Arial"/>
                <w:color w:val="000000"/>
                <w:sz w:val="18"/>
                <w:szCs w:val="18"/>
              </w:rPr>
            </w:pPr>
          </w:p>
        </w:tc>
      </w:tr>
      <w:tr w:rsidR="00EA7904" w:rsidRPr="00DD760E" w14:paraId="4C161731" w14:textId="77777777" w:rsidTr="006042B4">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7DB219AF"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Reintegros y otros recursos no apropiados</w:t>
            </w:r>
          </w:p>
        </w:tc>
        <w:tc>
          <w:tcPr>
            <w:tcW w:w="1131" w:type="pct"/>
            <w:tcBorders>
              <w:top w:val="nil"/>
              <w:left w:val="single" w:sz="4" w:space="0" w:color="auto"/>
              <w:bottom w:val="single" w:sz="4" w:space="0" w:color="auto"/>
              <w:right w:val="single" w:sz="4" w:space="0" w:color="auto"/>
            </w:tcBorders>
            <w:shd w:val="clear" w:color="auto" w:fill="auto"/>
            <w:vAlign w:val="center"/>
          </w:tcPr>
          <w:p w14:paraId="3490549F" w14:textId="3C78BB8F" w:rsidR="00EA7904" w:rsidRPr="00DD760E" w:rsidRDefault="004863F2" w:rsidP="007B03DB">
            <w:pPr>
              <w:jc w:val="right"/>
              <w:rPr>
                <w:rFonts w:ascii="Arial" w:hAnsi="Arial" w:cs="Arial"/>
                <w:color w:val="000000"/>
                <w:sz w:val="18"/>
                <w:szCs w:val="18"/>
              </w:rPr>
            </w:pPr>
            <w:r>
              <w:rPr>
                <w:rFonts w:ascii="Arial" w:hAnsi="Arial" w:cs="Arial"/>
                <w:color w:val="000000"/>
                <w:sz w:val="18"/>
                <w:szCs w:val="18"/>
              </w:rPr>
              <w:t>$1.715.361.983</w:t>
            </w:r>
          </w:p>
        </w:tc>
        <w:tc>
          <w:tcPr>
            <w:tcW w:w="902" w:type="pct"/>
            <w:tcBorders>
              <w:top w:val="nil"/>
              <w:left w:val="nil"/>
              <w:bottom w:val="single" w:sz="4" w:space="0" w:color="auto"/>
              <w:right w:val="single" w:sz="4" w:space="0" w:color="auto"/>
            </w:tcBorders>
            <w:shd w:val="clear" w:color="auto" w:fill="auto"/>
            <w:vAlign w:val="center"/>
          </w:tcPr>
          <w:p w14:paraId="200B2FF4" w14:textId="7EC041B9" w:rsidR="00EA7904" w:rsidRPr="007858DE" w:rsidRDefault="004863F2" w:rsidP="007B03DB">
            <w:pPr>
              <w:jc w:val="right"/>
              <w:rPr>
                <w:rFonts w:ascii="Arial" w:hAnsi="Arial" w:cs="Arial"/>
                <w:color w:val="000000"/>
                <w:sz w:val="18"/>
                <w:szCs w:val="18"/>
              </w:rPr>
            </w:pPr>
            <w:r w:rsidRPr="007858DE">
              <w:rPr>
                <w:rFonts w:ascii="Arial" w:hAnsi="Arial" w:cs="Arial"/>
                <w:color w:val="000000"/>
                <w:sz w:val="18"/>
                <w:szCs w:val="18"/>
              </w:rPr>
              <w:t>$1.141.871.368</w:t>
            </w:r>
          </w:p>
        </w:tc>
        <w:tc>
          <w:tcPr>
            <w:tcW w:w="820" w:type="pct"/>
            <w:tcBorders>
              <w:top w:val="nil"/>
              <w:left w:val="nil"/>
              <w:bottom w:val="single" w:sz="4" w:space="0" w:color="auto"/>
              <w:right w:val="single" w:sz="8" w:space="0" w:color="auto"/>
            </w:tcBorders>
            <w:shd w:val="clear" w:color="auto" w:fill="auto"/>
            <w:vAlign w:val="center"/>
          </w:tcPr>
          <w:p w14:paraId="683B7576" w14:textId="3C3BDC7B" w:rsidR="00EA7904" w:rsidRPr="00DD760E" w:rsidRDefault="00997F9E" w:rsidP="007B03DB">
            <w:pPr>
              <w:jc w:val="right"/>
              <w:rPr>
                <w:rFonts w:ascii="Arial" w:hAnsi="Arial" w:cs="Arial"/>
                <w:color w:val="000000"/>
                <w:sz w:val="18"/>
                <w:szCs w:val="18"/>
              </w:rPr>
            </w:pPr>
            <w:r>
              <w:rPr>
                <w:rFonts w:ascii="Arial" w:hAnsi="Arial" w:cs="Arial"/>
                <w:color w:val="000000"/>
                <w:sz w:val="18"/>
                <w:szCs w:val="18"/>
              </w:rPr>
              <w:t>66.57%</w:t>
            </w:r>
          </w:p>
        </w:tc>
      </w:tr>
      <w:tr w:rsidR="00EA7904" w:rsidRPr="00DD760E" w14:paraId="72D0E8BA" w14:textId="77777777" w:rsidTr="006042B4">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06849F27"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Enajenación de activos</w:t>
            </w:r>
          </w:p>
        </w:tc>
        <w:tc>
          <w:tcPr>
            <w:tcW w:w="1131" w:type="pct"/>
            <w:tcBorders>
              <w:top w:val="nil"/>
              <w:left w:val="single" w:sz="4" w:space="0" w:color="auto"/>
              <w:bottom w:val="single" w:sz="4" w:space="0" w:color="auto"/>
              <w:right w:val="single" w:sz="4" w:space="0" w:color="auto"/>
            </w:tcBorders>
            <w:shd w:val="clear" w:color="auto" w:fill="auto"/>
            <w:vAlign w:val="center"/>
          </w:tcPr>
          <w:p w14:paraId="28DA414F" w14:textId="77777777" w:rsidR="00EA7904" w:rsidRPr="00DD760E" w:rsidRDefault="00EA7904" w:rsidP="007B03DB">
            <w:pPr>
              <w:jc w:val="right"/>
              <w:rPr>
                <w:rFonts w:ascii="Arial" w:hAnsi="Arial" w:cs="Arial"/>
                <w:color w:val="000000"/>
                <w:sz w:val="18"/>
                <w:szCs w:val="18"/>
              </w:rPr>
            </w:pPr>
            <w:r w:rsidRPr="00DD760E">
              <w:rPr>
                <w:rFonts w:ascii="Arial" w:hAnsi="Arial" w:cs="Arial"/>
                <w:color w:val="000000"/>
                <w:sz w:val="18"/>
                <w:szCs w:val="18"/>
              </w:rPr>
              <w:t> </w:t>
            </w:r>
          </w:p>
        </w:tc>
        <w:tc>
          <w:tcPr>
            <w:tcW w:w="902" w:type="pct"/>
            <w:tcBorders>
              <w:top w:val="nil"/>
              <w:left w:val="nil"/>
              <w:bottom w:val="single" w:sz="4" w:space="0" w:color="auto"/>
              <w:right w:val="single" w:sz="4" w:space="0" w:color="auto"/>
            </w:tcBorders>
            <w:shd w:val="clear" w:color="auto" w:fill="auto"/>
            <w:vAlign w:val="center"/>
          </w:tcPr>
          <w:p w14:paraId="580838A2" w14:textId="77777777" w:rsidR="00EA7904" w:rsidRPr="00DD760E" w:rsidRDefault="00EA7904" w:rsidP="007B03DB">
            <w:pPr>
              <w:jc w:val="right"/>
              <w:rPr>
                <w:rFonts w:ascii="Arial Narrow" w:hAnsi="Arial Narrow"/>
                <w:color w:val="000000"/>
                <w:sz w:val="18"/>
                <w:szCs w:val="18"/>
              </w:rPr>
            </w:pPr>
          </w:p>
        </w:tc>
        <w:tc>
          <w:tcPr>
            <w:tcW w:w="820" w:type="pct"/>
            <w:tcBorders>
              <w:top w:val="nil"/>
              <w:left w:val="nil"/>
              <w:bottom w:val="single" w:sz="4" w:space="0" w:color="auto"/>
              <w:right w:val="single" w:sz="8" w:space="0" w:color="auto"/>
            </w:tcBorders>
            <w:shd w:val="clear" w:color="auto" w:fill="auto"/>
            <w:vAlign w:val="center"/>
          </w:tcPr>
          <w:p w14:paraId="4E717CE3" w14:textId="77777777" w:rsidR="00EA7904" w:rsidRPr="00DD760E" w:rsidRDefault="00EA7904" w:rsidP="007B03DB">
            <w:pPr>
              <w:jc w:val="right"/>
              <w:rPr>
                <w:rFonts w:ascii="Arial" w:hAnsi="Arial" w:cs="Arial"/>
                <w:color w:val="000000"/>
                <w:sz w:val="18"/>
                <w:szCs w:val="18"/>
              </w:rPr>
            </w:pPr>
            <w:r w:rsidRPr="00DD760E">
              <w:rPr>
                <w:rFonts w:ascii="Arial" w:hAnsi="Arial" w:cs="Arial"/>
                <w:color w:val="000000"/>
                <w:sz w:val="18"/>
                <w:szCs w:val="18"/>
              </w:rPr>
              <w:t> </w:t>
            </w:r>
          </w:p>
        </w:tc>
      </w:tr>
      <w:tr w:rsidR="00EA7904" w:rsidRPr="00DD760E" w14:paraId="36C31163" w14:textId="77777777" w:rsidTr="006042B4">
        <w:trPr>
          <w:divId w:val="1320618321"/>
          <w:trHeight w:val="283"/>
        </w:trPr>
        <w:tc>
          <w:tcPr>
            <w:tcW w:w="2147" w:type="pct"/>
            <w:tcBorders>
              <w:top w:val="nil"/>
              <w:left w:val="single" w:sz="8" w:space="0" w:color="auto"/>
              <w:bottom w:val="single" w:sz="8" w:space="0" w:color="auto"/>
              <w:right w:val="single" w:sz="4" w:space="0" w:color="auto"/>
            </w:tcBorders>
            <w:shd w:val="clear" w:color="auto" w:fill="auto"/>
            <w:vAlign w:val="center"/>
          </w:tcPr>
          <w:p w14:paraId="537D26B9" w14:textId="77777777" w:rsidR="00EA7904" w:rsidRPr="00DD760E" w:rsidRDefault="00EA7904" w:rsidP="007B03DB">
            <w:pPr>
              <w:jc w:val="center"/>
              <w:rPr>
                <w:rFonts w:ascii="Arial" w:hAnsi="Arial" w:cs="Arial"/>
                <w:b/>
                <w:bCs/>
                <w:color w:val="000000"/>
                <w:sz w:val="18"/>
                <w:szCs w:val="18"/>
              </w:rPr>
            </w:pPr>
            <w:r w:rsidRPr="00DD760E">
              <w:rPr>
                <w:rFonts w:ascii="Arial" w:hAnsi="Arial" w:cs="Arial"/>
                <w:b/>
                <w:bCs/>
                <w:color w:val="000000"/>
                <w:sz w:val="18"/>
                <w:szCs w:val="18"/>
              </w:rPr>
              <w:t>TOTAL</w:t>
            </w: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03436A7E" w14:textId="66F6D2E3" w:rsidR="00EA7904" w:rsidRPr="00DD760E" w:rsidRDefault="00EA7904" w:rsidP="007B03DB">
            <w:pPr>
              <w:jc w:val="right"/>
              <w:rPr>
                <w:rFonts w:ascii="Arial" w:hAnsi="Arial" w:cs="Arial"/>
                <w:b/>
                <w:bCs/>
                <w:color w:val="000000"/>
                <w:sz w:val="18"/>
                <w:szCs w:val="18"/>
              </w:rPr>
            </w:pP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4C590ABC" w14:textId="459457BD" w:rsidR="00EA7904" w:rsidRPr="00DD760E" w:rsidRDefault="00EA7904" w:rsidP="007B03DB">
            <w:pPr>
              <w:jc w:val="right"/>
              <w:rPr>
                <w:rFonts w:ascii="Arial Narrow" w:hAnsi="Arial Narrow"/>
                <w:b/>
                <w:color w:val="000000"/>
                <w:sz w:val="18"/>
                <w:szCs w:val="18"/>
              </w:rPr>
            </w:pP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0EFDB986" w14:textId="77EFCCE5" w:rsidR="00EA7904" w:rsidRPr="00DD760E" w:rsidRDefault="00EA7904" w:rsidP="007B03DB">
            <w:pPr>
              <w:jc w:val="right"/>
              <w:rPr>
                <w:rFonts w:ascii="Arial" w:hAnsi="Arial" w:cs="Arial"/>
                <w:b/>
                <w:bCs/>
                <w:color w:val="000000"/>
                <w:sz w:val="18"/>
                <w:szCs w:val="18"/>
              </w:rPr>
            </w:pPr>
          </w:p>
        </w:tc>
      </w:tr>
    </w:tbl>
    <w:p w14:paraId="63A9E768" w14:textId="77777777" w:rsidR="00EA7904" w:rsidRPr="00DD760E" w:rsidRDefault="00EA7904" w:rsidP="005A2F74">
      <w:pPr>
        <w:jc w:val="both"/>
        <w:divId w:val="1320618321"/>
        <w:rPr>
          <w:sz w:val="18"/>
          <w:szCs w:val="18"/>
        </w:rPr>
      </w:pPr>
    </w:p>
    <w:tbl>
      <w:tblPr>
        <w:tblW w:w="5000" w:type="pct"/>
        <w:tblLayout w:type="fixed"/>
        <w:tblCellMar>
          <w:left w:w="70" w:type="dxa"/>
          <w:right w:w="70" w:type="dxa"/>
        </w:tblCellMar>
        <w:tblLook w:val="04A0" w:firstRow="1" w:lastRow="0" w:firstColumn="1" w:lastColumn="0" w:noHBand="0" w:noVBand="1"/>
      </w:tblPr>
      <w:tblGrid>
        <w:gridCol w:w="3658"/>
        <w:gridCol w:w="1927"/>
        <w:gridCol w:w="1537"/>
        <w:gridCol w:w="22"/>
        <w:gridCol w:w="1375"/>
      </w:tblGrid>
      <w:tr w:rsidR="00EA7904" w:rsidRPr="00DD760E" w14:paraId="2E15524E" w14:textId="77777777" w:rsidTr="006042B4">
        <w:trPr>
          <w:divId w:val="1320618321"/>
          <w:trHeight w:val="283"/>
        </w:trPr>
        <w:tc>
          <w:tcPr>
            <w:tcW w:w="5000" w:type="pct"/>
            <w:gridSpan w:val="5"/>
            <w:tcBorders>
              <w:top w:val="single" w:sz="8" w:space="0" w:color="auto"/>
              <w:left w:val="single" w:sz="8" w:space="0" w:color="auto"/>
              <w:bottom w:val="single" w:sz="4" w:space="0" w:color="auto"/>
              <w:right w:val="single" w:sz="8" w:space="0" w:color="000000"/>
            </w:tcBorders>
            <w:shd w:val="clear" w:color="auto" w:fill="auto"/>
            <w:vAlign w:val="center"/>
          </w:tcPr>
          <w:p w14:paraId="4BCA61C3" w14:textId="77777777" w:rsidR="00EA7904" w:rsidRPr="00DD760E" w:rsidRDefault="00EA7904"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INGRESOS</w:t>
            </w:r>
          </w:p>
        </w:tc>
      </w:tr>
      <w:tr w:rsidR="00EA7904" w:rsidRPr="00DD760E" w14:paraId="6D4C1F1C" w14:textId="77777777" w:rsidTr="006042B4">
        <w:trPr>
          <w:divId w:val="1320618321"/>
          <w:trHeight w:val="454"/>
        </w:trPr>
        <w:tc>
          <w:tcPr>
            <w:tcW w:w="2147" w:type="pct"/>
            <w:tcBorders>
              <w:top w:val="nil"/>
              <w:left w:val="single" w:sz="8" w:space="0" w:color="auto"/>
              <w:bottom w:val="single" w:sz="4" w:space="0" w:color="auto"/>
              <w:right w:val="single" w:sz="4" w:space="0" w:color="auto"/>
            </w:tcBorders>
            <w:shd w:val="clear" w:color="auto" w:fill="auto"/>
            <w:vAlign w:val="center"/>
          </w:tcPr>
          <w:p w14:paraId="0303335C" w14:textId="77777777" w:rsidR="00EA7904" w:rsidRPr="00DD760E" w:rsidRDefault="00EA7904"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CONCEPTO DEL INGRESO</w:t>
            </w:r>
          </w:p>
        </w:tc>
        <w:tc>
          <w:tcPr>
            <w:tcW w:w="1131" w:type="pct"/>
            <w:tcBorders>
              <w:top w:val="nil"/>
              <w:left w:val="nil"/>
              <w:bottom w:val="single" w:sz="4" w:space="0" w:color="auto"/>
              <w:right w:val="single" w:sz="4" w:space="0" w:color="auto"/>
            </w:tcBorders>
            <w:shd w:val="clear" w:color="auto" w:fill="auto"/>
            <w:vAlign w:val="center"/>
          </w:tcPr>
          <w:p w14:paraId="2CD60CAA" w14:textId="77777777" w:rsidR="00EA7904" w:rsidRPr="00DD760E" w:rsidRDefault="00EA7904"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VALOR PRESUPUESTADO</w:t>
            </w:r>
          </w:p>
        </w:tc>
        <w:tc>
          <w:tcPr>
            <w:tcW w:w="902" w:type="pct"/>
            <w:tcBorders>
              <w:top w:val="nil"/>
              <w:left w:val="nil"/>
              <w:bottom w:val="single" w:sz="4" w:space="0" w:color="auto"/>
              <w:right w:val="single" w:sz="4" w:space="0" w:color="auto"/>
            </w:tcBorders>
            <w:shd w:val="clear" w:color="auto" w:fill="auto"/>
            <w:vAlign w:val="center"/>
          </w:tcPr>
          <w:p w14:paraId="2AB0B119" w14:textId="77777777" w:rsidR="00EA7904" w:rsidRPr="00DD760E" w:rsidRDefault="00EA7904"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VALOR RECAUDADO</w:t>
            </w:r>
          </w:p>
        </w:tc>
        <w:tc>
          <w:tcPr>
            <w:tcW w:w="820" w:type="pct"/>
            <w:gridSpan w:val="2"/>
            <w:tcBorders>
              <w:top w:val="nil"/>
              <w:left w:val="nil"/>
              <w:bottom w:val="single" w:sz="4" w:space="0" w:color="auto"/>
              <w:right w:val="single" w:sz="8" w:space="0" w:color="auto"/>
            </w:tcBorders>
            <w:shd w:val="clear" w:color="auto" w:fill="auto"/>
            <w:vAlign w:val="center"/>
          </w:tcPr>
          <w:p w14:paraId="5786E6AB" w14:textId="77777777" w:rsidR="00EA7904" w:rsidRPr="00DD760E" w:rsidRDefault="00EA7904"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PORCENTAJE DE RECAUDO</w:t>
            </w:r>
          </w:p>
        </w:tc>
      </w:tr>
      <w:tr w:rsidR="00EA7904" w:rsidRPr="00DD760E" w14:paraId="21EF3B50" w14:textId="77777777" w:rsidTr="006042B4">
        <w:trPr>
          <w:divId w:val="1320618321"/>
          <w:trHeight w:val="283"/>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vAlign w:val="center"/>
          </w:tcPr>
          <w:p w14:paraId="1C527214" w14:textId="5844F136" w:rsidR="00EA7904" w:rsidRPr="00DD760E" w:rsidRDefault="00EA7904" w:rsidP="00EA7904">
            <w:pPr>
              <w:jc w:val="center"/>
              <w:rPr>
                <w:rFonts w:ascii="Arial" w:hAnsi="Arial" w:cs="Arial"/>
                <w:color w:val="000000"/>
                <w:sz w:val="18"/>
                <w:szCs w:val="18"/>
                <w:lang w:eastAsia="es-CO"/>
              </w:rPr>
            </w:pPr>
            <w:r w:rsidRPr="00DD760E">
              <w:rPr>
                <w:rFonts w:ascii="Arial" w:hAnsi="Arial" w:cs="Arial"/>
                <w:color w:val="000000"/>
                <w:sz w:val="18"/>
                <w:szCs w:val="18"/>
                <w:lang w:val="es-ES" w:eastAsia="es-CO"/>
              </w:rPr>
              <w:t xml:space="preserve">Vigencia Fiscal Año </w:t>
            </w:r>
            <w:r w:rsidRPr="00DD760E">
              <w:rPr>
                <w:rFonts w:ascii="Arial" w:hAnsi="Arial" w:cs="Arial"/>
                <w:b/>
                <w:bCs/>
                <w:color w:val="000000"/>
                <w:sz w:val="18"/>
                <w:szCs w:val="18"/>
                <w:lang w:val="es-ES" w:eastAsia="es-CO"/>
              </w:rPr>
              <w:t>2018</w:t>
            </w:r>
            <w:r w:rsidRPr="00DD760E">
              <w:rPr>
                <w:rFonts w:ascii="Arial" w:hAnsi="Arial" w:cs="Arial"/>
                <w:color w:val="000000"/>
                <w:sz w:val="18"/>
                <w:szCs w:val="18"/>
                <w:lang w:val="es-ES" w:eastAsia="es-CO"/>
              </w:rPr>
              <w:t xml:space="preserve"> comprendida entre el </w:t>
            </w:r>
            <w:r w:rsidRPr="00DD760E">
              <w:rPr>
                <w:rFonts w:ascii="Arial" w:hAnsi="Arial" w:cs="Arial"/>
                <w:b/>
                <w:bCs/>
                <w:color w:val="000000"/>
                <w:sz w:val="18"/>
                <w:szCs w:val="18"/>
                <w:lang w:val="es-ES" w:eastAsia="es-CO"/>
              </w:rPr>
              <w:t>1</w:t>
            </w:r>
            <w:r w:rsidRPr="00DD760E">
              <w:rPr>
                <w:rFonts w:ascii="Arial" w:hAnsi="Arial" w:cs="Arial"/>
                <w:color w:val="000000"/>
                <w:sz w:val="18"/>
                <w:szCs w:val="18"/>
                <w:lang w:val="es-ES" w:eastAsia="es-CO"/>
              </w:rPr>
              <w:t xml:space="preserve"> de </w:t>
            </w:r>
            <w:r w:rsidRPr="00DD760E">
              <w:rPr>
                <w:rFonts w:ascii="Arial" w:hAnsi="Arial" w:cs="Arial"/>
                <w:b/>
                <w:bCs/>
                <w:color w:val="000000"/>
                <w:sz w:val="18"/>
                <w:szCs w:val="18"/>
                <w:lang w:val="es-ES" w:eastAsia="es-CO"/>
              </w:rPr>
              <w:t>Enero</w:t>
            </w:r>
            <w:r w:rsidRPr="00DD760E">
              <w:rPr>
                <w:rFonts w:ascii="Arial" w:hAnsi="Arial" w:cs="Arial"/>
                <w:color w:val="000000"/>
                <w:sz w:val="18"/>
                <w:szCs w:val="18"/>
                <w:lang w:val="es-ES" w:eastAsia="es-CO"/>
              </w:rPr>
              <w:t xml:space="preserve"> y el </w:t>
            </w:r>
            <w:r w:rsidRPr="00DD760E">
              <w:rPr>
                <w:rFonts w:ascii="Arial" w:hAnsi="Arial" w:cs="Arial"/>
                <w:b/>
                <w:bCs/>
                <w:color w:val="000000"/>
                <w:sz w:val="18"/>
                <w:szCs w:val="18"/>
                <w:lang w:val="es-ES" w:eastAsia="es-CO"/>
              </w:rPr>
              <w:t>31</w:t>
            </w:r>
            <w:r w:rsidRPr="00DD760E">
              <w:rPr>
                <w:rFonts w:ascii="Arial" w:hAnsi="Arial" w:cs="Arial"/>
                <w:color w:val="000000"/>
                <w:sz w:val="18"/>
                <w:szCs w:val="18"/>
                <w:lang w:val="es-ES" w:eastAsia="es-CO"/>
              </w:rPr>
              <w:t xml:space="preserve"> de </w:t>
            </w:r>
            <w:r w:rsidRPr="00DD760E">
              <w:rPr>
                <w:rFonts w:ascii="Arial" w:hAnsi="Arial" w:cs="Arial"/>
                <w:b/>
                <w:bCs/>
                <w:color w:val="000000"/>
                <w:sz w:val="18"/>
                <w:szCs w:val="18"/>
                <w:lang w:val="es-ES" w:eastAsia="es-CO"/>
              </w:rPr>
              <w:t xml:space="preserve">DICIEMBRE </w:t>
            </w:r>
          </w:p>
        </w:tc>
      </w:tr>
      <w:tr w:rsidR="00EA7904" w:rsidRPr="00DD760E" w14:paraId="793D047D" w14:textId="77777777" w:rsidTr="007858DE">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71C341ED"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Tasas, multas y contribuciones</w:t>
            </w:r>
          </w:p>
        </w:tc>
        <w:tc>
          <w:tcPr>
            <w:tcW w:w="1131" w:type="pct"/>
            <w:tcBorders>
              <w:top w:val="nil"/>
              <w:left w:val="single" w:sz="4" w:space="0" w:color="auto"/>
              <w:bottom w:val="single" w:sz="4" w:space="0" w:color="auto"/>
              <w:right w:val="single" w:sz="4" w:space="0" w:color="auto"/>
            </w:tcBorders>
            <w:shd w:val="clear" w:color="auto" w:fill="auto"/>
            <w:vAlign w:val="center"/>
          </w:tcPr>
          <w:p w14:paraId="6AC52771" w14:textId="4AEAB6E3" w:rsidR="00EA7904" w:rsidRPr="00DD760E" w:rsidRDefault="004863F2" w:rsidP="007B03DB">
            <w:pPr>
              <w:jc w:val="right"/>
              <w:rPr>
                <w:rFonts w:ascii="Arial" w:hAnsi="Arial" w:cs="Arial"/>
                <w:color w:val="000000"/>
                <w:sz w:val="18"/>
                <w:szCs w:val="18"/>
              </w:rPr>
            </w:pPr>
            <w:r>
              <w:rPr>
                <w:rFonts w:ascii="Arial" w:hAnsi="Arial" w:cs="Arial"/>
                <w:color w:val="000000"/>
                <w:sz w:val="18"/>
                <w:szCs w:val="18"/>
              </w:rPr>
              <w:t>$23.391.000</w:t>
            </w:r>
          </w:p>
        </w:tc>
        <w:tc>
          <w:tcPr>
            <w:tcW w:w="915" w:type="pct"/>
            <w:gridSpan w:val="2"/>
            <w:tcBorders>
              <w:top w:val="nil"/>
              <w:left w:val="nil"/>
              <w:bottom w:val="single" w:sz="4" w:space="0" w:color="auto"/>
              <w:right w:val="single" w:sz="4" w:space="0" w:color="auto"/>
            </w:tcBorders>
            <w:shd w:val="clear" w:color="auto" w:fill="auto"/>
            <w:vAlign w:val="center"/>
          </w:tcPr>
          <w:p w14:paraId="28870E1E" w14:textId="554407CD" w:rsidR="00EA7904" w:rsidRPr="007858DE" w:rsidRDefault="004863F2" w:rsidP="007B03DB">
            <w:pPr>
              <w:jc w:val="right"/>
              <w:rPr>
                <w:rFonts w:ascii="Arial" w:hAnsi="Arial" w:cs="Arial"/>
                <w:color w:val="000000"/>
                <w:sz w:val="18"/>
                <w:szCs w:val="18"/>
              </w:rPr>
            </w:pPr>
            <w:r w:rsidRPr="007858DE">
              <w:rPr>
                <w:rFonts w:ascii="Arial" w:hAnsi="Arial" w:cs="Arial"/>
                <w:color w:val="000000"/>
                <w:sz w:val="18"/>
                <w:szCs w:val="18"/>
              </w:rPr>
              <w:t>$67.474.814</w:t>
            </w:r>
          </w:p>
        </w:tc>
        <w:tc>
          <w:tcPr>
            <w:tcW w:w="807" w:type="pct"/>
            <w:tcBorders>
              <w:top w:val="nil"/>
              <w:left w:val="nil"/>
              <w:bottom w:val="single" w:sz="4" w:space="0" w:color="auto"/>
              <w:right w:val="single" w:sz="8" w:space="0" w:color="auto"/>
            </w:tcBorders>
            <w:shd w:val="clear" w:color="auto" w:fill="auto"/>
            <w:vAlign w:val="center"/>
          </w:tcPr>
          <w:p w14:paraId="6035564F" w14:textId="04DE431D" w:rsidR="00EA7904" w:rsidRPr="00DD760E" w:rsidRDefault="00A5479B" w:rsidP="007B03DB">
            <w:pPr>
              <w:jc w:val="right"/>
              <w:rPr>
                <w:rFonts w:ascii="Arial" w:hAnsi="Arial" w:cs="Arial"/>
                <w:color w:val="000000"/>
                <w:sz w:val="18"/>
                <w:szCs w:val="18"/>
              </w:rPr>
            </w:pPr>
            <w:r>
              <w:rPr>
                <w:rFonts w:ascii="Arial" w:hAnsi="Arial" w:cs="Arial"/>
                <w:color w:val="000000"/>
                <w:sz w:val="18"/>
                <w:szCs w:val="18"/>
              </w:rPr>
              <w:t>288.46%</w:t>
            </w:r>
            <w:r w:rsidR="00EA7904" w:rsidRPr="00DD760E">
              <w:rPr>
                <w:rFonts w:ascii="Arial" w:hAnsi="Arial" w:cs="Arial"/>
                <w:color w:val="000000"/>
                <w:sz w:val="18"/>
                <w:szCs w:val="18"/>
              </w:rPr>
              <w:t> </w:t>
            </w:r>
          </w:p>
        </w:tc>
      </w:tr>
      <w:tr w:rsidR="001C4D85" w:rsidRPr="00DD760E" w14:paraId="1966A38C" w14:textId="77777777" w:rsidTr="007858DE">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7367DF34" w14:textId="119CE6FD" w:rsidR="001C4D85" w:rsidRPr="00DD760E" w:rsidRDefault="001C4D85" w:rsidP="007B03DB">
            <w:pPr>
              <w:rPr>
                <w:rFonts w:ascii="Arial" w:hAnsi="Arial" w:cs="Arial"/>
                <w:color w:val="000000"/>
                <w:sz w:val="18"/>
                <w:szCs w:val="18"/>
              </w:rPr>
            </w:pPr>
            <w:r>
              <w:rPr>
                <w:rFonts w:ascii="Arial" w:hAnsi="Arial" w:cs="Arial"/>
                <w:color w:val="000000"/>
                <w:sz w:val="18"/>
                <w:szCs w:val="18"/>
              </w:rPr>
              <w:t>Transferencias</w:t>
            </w:r>
          </w:p>
        </w:tc>
        <w:tc>
          <w:tcPr>
            <w:tcW w:w="1131" w:type="pct"/>
            <w:tcBorders>
              <w:top w:val="nil"/>
              <w:left w:val="single" w:sz="4" w:space="0" w:color="auto"/>
              <w:bottom w:val="single" w:sz="4" w:space="0" w:color="auto"/>
              <w:right w:val="single" w:sz="4" w:space="0" w:color="auto"/>
            </w:tcBorders>
            <w:shd w:val="clear" w:color="auto" w:fill="auto"/>
            <w:vAlign w:val="center"/>
          </w:tcPr>
          <w:p w14:paraId="72EAC8C5" w14:textId="58E013E2" w:rsidR="001C4D85" w:rsidRPr="00DD760E" w:rsidRDefault="002D52B7" w:rsidP="007B03DB">
            <w:pPr>
              <w:jc w:val="right"/>
              <w:rPr>
                <w:rFonts w:ascii="Arial" w:hAnsi="Arial" w:cs="Arial"/>
                <w:color w:val="000000"/>
                <w:sz w:val="18"/>
                <w:szCs w:val="18"/>
              </w:rPr>
            </w:pPr>
            <w:r>
              <w:rPr>
                <w:rFonts w:ascii="Arial" w:hAnsi="Arial" w:cs="Arial"/>
                <w:color w:val="000000"/>
                <w:sz w:val="18"/>
                <w:szCs w:val="18"/>
              </w:rPr>
              <w:t>$10.905.950.225</w:t>
            </w:r>
          </w:p>
        </w:tc>
        <w:tc>
          <w:tcPr>
            <w:tcW w:w="915" w:type="pct"/>
            <w:gridSpan w:val="2"/>
            <w:tcBorders>
              <w:top w:val="nil"/>
              <w:left w:val="nil"/>
              <w:bottom w:val="single" w:sz="4" w:space="0" w:color="auto"/>
              <w:right w:val="single" w:sz="4" w:space="0" w:color="auto"/>
            </w:tcBorders>
            <w:shd w:val="clear" w:color="auto" w:fill="auto"/>
            <w:vAlign w:val="center"/>
          </w:tcPr>
          <w:p w14:paraId="34252993" w14:textId="3775F8B7" w:rsidR="001C4D85" w:rsidRPr="007858DE" w:rsidRDefault="007858DE" w:rsidP="007858DE">
            <w:pPr>
              <w:jc w:val="right"/>
              <w:rPr>
                <w:rFonts w:ascii="Arial" w:hAnsi="Arial" w:cs="Arial"/>
                <w:color w:val="000000"/>
                <w:sz w:val="18"/>
                <w:szCs w:val="18"/>
              </w:rPr>
            </w:pPr>
            <w:r>
              <w:rPr>
                <w:rFonts w:ascii="Arial" w:hAnsi="Arial" w:cs="Arial"/>
                <w:color w:val="000000"/>
                <w:sz w:val="18"/>
                <w:szCs w:val="18"/>
              </w:rPr>
              <w:t>$</w:t>
            </w:r>
            <w:r w:rsidR="002D52B7" w:rsidRPr="007858DE">
              <w:rPr>
                <w:rFonts w:ascii="Arial" w:hAnsi="Arial" w:cs="Arial"/>
                <w:color w:val="000000"/>
                <w:sz w:val="18"/>
                <w:szCs w:val="18"/>
              </w:rPr>
              <w:t>10.905.950.225</w:t>
            </w:r>
          </w:p>
        </w:tc>
        <w:tc>
          <w:tcPr>
            <w:tcW w:w="807" w:type="pct"/>
            <w:tcBorders>
              <w:top w:val="nil"/>
              <w:left w:val="nil"/>
              <w:bottom w:val="single" w:sz="4" w:space="0" w:color="auto"/>
              <w:right w:val="single" w:sz="8" w:space="0" w:color="auto"/>
            </w:tcBorders>
            <w:shd w:val="clear" w:color="auto" w:fill="auto"/>
            <w:vAlign w:val="center"/>
          </w:tcPr>
          <w:p w14:paraId="10B8B78F" w14:textId="5E14865D" w:rsidR="001C4D85" w:rsidRPr="00DD760E" w:rsidRDefault="00A5479B" w:rsidP="007B03DB">
            <w:pPr>
              <w:jc w:val="right"/>
              <w:rPr>
                <w:rFonts w:ascii="Arial" w:hAnsi="Arial" w:cs="Arial"/>
                <w:color w:val="000000"/>
                <w:sz w:val="18"/>
                <w:szCs w:val="18"/>
              </w:rPr>
            </w:pPr>
            <w:r>
              <w:rPr>
                <w:rFonts w:ascii="Arial" w:hAnsi="Arial" w:cs="Arial"/>
                <w:color w:val="000000"/>
                <w:sz w:val="18"/>
                <w:szCs w:val="18"/>
              </w:rPr>
              <w:t>100%</w:t>
            </w:r>
          </w:p>
        </w:tc>
      </w:tr>
      <w:tr w:rsidR="00EA7904" w:rsidRPr="00DD760E" w14:paraId="6615068D" w14:textId="77777777" w:rsidTr="007858DE">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34E22FEA"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Excedentes financieros de entidades descentralizadas</w:t>
            </w:r>
          </w:p>
        </w:tc>
        <w:tc>
          <w:tcPr>
            <w:tcW w:w="1131" w:type="pct"/>
            <w:tcBorders>
              <w:top w:val="nil"/>
              <w:left w:val="single" w:sz="4" w:space="0" w:color="auto"/>
              <w:bottom w:val="single" w:sz="4" w:space="0" w:color="auto"/>
              <w:right w:val="single" w:sz="4" w:space="0" w:color="auto"/>
            </w:tcBorders>
            <w:shd w:val="clear" w:color="auto" w:fill="auto"/>
            <w:vAlign w:val="center"/>
          </w:tcPr>
          <w:p w14:paraId="6454EB43" w14:textId="10D495FA" w:rsidR="00EA7904" w:rsidRPr="00DD760E" w:rsidRDefault="00EA7904" w:rsidP="007B03DB">
            <w:pPr>
              <w:jc w:val="right"/>
              <w:rPr>
                <w:rFonts w:ascii="Arial" w:hAnsi="Arial" w:cs="Arial"/>
                <w:color w:val="000000"/>
                <w:sz w:val="18"/>
                <w:szCs w:val="18"/>
              </w:rPr>
            </w:pPr>
          </w:p>
        </w:tc>
        <w:tc>
          <w:tcPr>
            <w:tcW w:w="915" w:type="pct"/>
            <w:gridSpan w:val="2"/>
            <w:tcBorders>
              <w:top w:val="nil"/>
              <w:left w:val="nil"/>
              <w:bottom w:val="single" w:sz="4" w:space="0" w:color="auto"/>
              <w:right w:val="single" w:sz="4" w:space="0" w:color="auto"/>
            </w:tcBorders>
            <w:shd w:val="clear" w:color="auto" w:fill="auto"/>
            <w:vAlign w:val="center"/>
          </w:tcPr>
          <w:p w14:paraId="28D25F94" w14:textId="77777777" w:rsidR="00EA7904" w:rsidRPr="007858DE" w:rsidRDefault="00EA7904" w:rsidP="007B03DB">
            <w:pPr>
              <w:jc w:val="center"/>
              <w:rPr>
                <w:rFonts w:ascii="Arial" w:hAnsi="Arial" w:cs="Arial"/>
                <w:color w:val="000000"/>
                <w:sz w:val="18"/>
                <w:szCs w:val="18"/>
              </w:rPr>
            </w:pPr>
          </w:p>
        </w:tc>
        <w:tc>
          <w:tcPr>
            <w:tcW w:w="807" w:type="pct"/>
            <w:tcBorders>
              <w:top w:val="nil"/>
              <w:left w:val="nil"/>
              <w:bottom w:val="single" w:sz="4" w:space="0" w:color="auto"/>
              <w:right w:val="single" w:sz="8" w:space="0" w:color="auto"/>
            </w:tcBorders>
            <w:shd w:val="clear" w:color="auto" w:fill="auto"/>
            <w:vAlign w:val="center"/>
          </w:tcPr>
          <w:p w14:paraId="29A97C5F" w14:textId="77777777" w:rsidR="00EA7904" w:rsidRPr="00DD760E" w:rsidRDefault="00EA7904" w:rsidP="007B03DB">
            <w:pPr>
              <w:jc w:val="right"/>
              <w:rPr>
                <w:rFonts w:ascii="Arial" w:hAnsi="Arial" w:cs="Arial"/>
                <w:color w:val="000000"/>
                <w:sz w:val="18"/>
                <w:szCs w:val="18"/>
              </w:rPr>
            </w:pPr>
            <w:r w:rsidRPr="00DD760E">
              <w:rPr>
                <w:rFonts w:ascii="Arial" w:hAnsi="Arial" w:cs="Arial"/>
                <w:color w:val="000000"/>
                <w:sz w:val="18"/>
                <w:szCs w:val="18"/>
              </w:rPr>
              <w:t> </w:t>
            </w:r>
          </w:p>
        </w:tc>
      </w:tr>
      <w:tr w:rsidR="00EA7904" w:rsidRPr="00DD760E" w14:paraId="2B1FE409" w14:textId="77777777" w:rsidTr="007858DE">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4FA93859"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Rendimientos financieros</w:t>
            </w:r>
          </w:p>
        </w:tc>
        <w:tc>
          <w:tcPr>
            <w:tcW w:w="1131" w:type="pct"/>
            <w:tcBorders>
              <w:top w:val="nil"/>
              <w:left w:val="single" w:sz="4" w:space="0" w:color="auto"/>
              <w:bottom w:val="single" w:sz="4" w:space="0" w:color="auto"/>
              <w:right w:val="single" w:sz="4" w:space="0" w:color="auto"/>
            </w:tcBorders>
            <w:shd w:val="clear" w:color="auto" w:fill="auto"/>
            <w:vAlign w:val="center"/>
          </w:tcPr>
          <w:p w14:paraId="29E3821B" w14:textId="61045D92" w:rsidR="00EA7904" w:rsidRPr="00DD760E" w:rsidRDefault="002D52B7" w:rsidP="000A739E">
            <w:pPr>
              <w:jc w:val="right"/>
              <w:rPr>
                <w:rFonts w:ascii="Arial" w:hAnsi="Arial" w:cs="Arial"/>
                <w:color w:val="000000"/>
                <w:sz w:val="18"/>
                <w:szCs w:val="18"/>
              </w:rPr>
            </w:pPr>
            <w:r>
              <w:rPr>
                <w:rFonts w:ascii="Arial" w:hAnsi="Arial" w:cs="Arial"/>
                <w:color w:val="000000"/>
                <w:sz w:val="18"/>
                <w:szCs w:val="18"/>
              </w:rPr>
              <w:t>$22.374.000</w:t>
            </w:r>
          </w:p>
        </w:tc>
        <w:tc>
          <w:tcPr>
            <w:tcW w:w="915" w:type="pct"/>
            <w:gridSpan w:val="2"/>
            <w:tcBorders>
              <w:top w:val="nil"/>
              <w:left w:val="nil"/>
              <w:bottom w:val="single" w:sz="4" w:space="0" w:color="auto"/>
              <w:right w:val="single" w:sz="4" w:space="0" w:color="auto"/>
            </w:tcBorders>
            <w:shd w:val="clear" w:color="auto" w:fill="auto"/>
            <w:vAlign w:val="center"/>
          </w:tcPr>
          <w:p w14:paraId="1802FC22" w14:textId="6672A0ED" w:rsidR="00EA7904" w:rsidRPr="007858DE" w:rsidRDefault="002D52B7" w:rsidP="007B03DB">
            <w:pPr>
              <w:jc w:val="right"/>
              <w:rPr>
                <w:rFonts w:ascii="Arial" w:hAnsi="Arial" w:cs="Arial"/>
                <w:color w:val="000000"/>
                <w:sz w:val="18"/>
                <w:szCs w:val="18"/>
              </w:rPr>
            </w:pPr>
            <w:r w:rsidRPr="007858DE">
              <w:rPr>
                <w:rFonts w:ascii="Arial" w:hAnsi="Arial" w:cs="Arial"/>
                <w:color w:val="000000"/>
                <w:sz w:val="18"/>
                <w:szCs w:val="18"/>
              </w:rPr>
              <w:t>$41.823.560</w:t>
            </w:r>
          </w:p>
        </w:tc>
        <w:tc>
          <w:tcPr>
            <w:tcW w:w="807" w:type="pct"/>
            <w:tcBorders>
              <w:top w:val="nil"/>
              <w:left w:val="nil"/>
              <w:bottom w:val="single" w:sz="4" w:space="0" w:color="auto"/>
              <w:right w:val="single" w:sz="8" w:space="0" w:color="auto"/>
            </w:tcBorders>
            <w:shd w:val="clear" w:color="auto" w:fill="auto"/>
            <w:vAlign w:val="center"/>
          </w:tcPr>
          <w:p w14:paraId="458F7247" w14:textId="181C3FDA" w:rsidR="00EA7904" w:rsidRPr="00DD760E" w:rsidRDefault="00A5479B" w:rsidP="007B03DB">
            <w:pPr>
              <w:jc w:val="right"/>
              <w:rPr>
                <w:rFonts w:ascii="Arial" w:hAnsi="Arial" w:cs="Arial"/>
                <w:color w:val="000000"/>
                <w:sz w:val="18"/>
                <w:szCs w:val="18"/>
              </w:rPr>
            </w:pPr>
            <w:r>
              <w:rPr>
                <w:rFonts w:ascii="Arial" w:hAnsi="Arial" w:cs="Arial"/>
                <w:color w:val="000000"/>
                <w:sz w:val="18"/>
                <w:szCs w:val="18"/>
              </w:rPr>
              <w:t>186.83%</w:t>
            </w:r>
          </w:p>
        </w:tc>
      </w:tr>
      <w:tr w:rsidR="00EA7904" w:rsidRPr="00DD760E" w14:paraId="38A90EBC" w14:textId="77777777" w:rsidTr="007858DE">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017C09BC"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Otros recursos de capital</w:t>
            </w:r>
          </w:p>
        </w:tc>
        <w:tc>
          <w:tcPr>
            <w:tcW w:w="1131" w:type="pct"/>
            <w:tcBorders>
              <w:top w:val="nil"/>
              <w:left w:val="single" w:sz="4" w:space="0" w:color="auto"/>
              <w:bottom w:val="single" w:sz="4" w:space="0" w:color="auto"/>
              <w:right w:val="single" w:sz="4" w:space="0" w:color="auto"/>
            </w:tcBorders>
            <w:shd w:val="clear" w:color="auto" w:fill="auto"/>
            <w:vAlign w:val="center"/>
          </w:tcPr>
          <w:p w14:paraId="0E8E2A52" w14:textId="460B90CA" w:rsidR="00EA7904" w:rsidRPr="00DD760E" w:rsidRDefault="00EA7904" w:rsidP="000A739E">
            <w:pPr>
              <w:jc w:val="right"/>
              <w:rPr>
                <w:rFonts w:ascii="Arial" w:hAnsi="Arial" w:cs="Arial"/>
                <w:color w:val="000000"/>
                <w:sz w:val="18"/>
                <w:szCs w:val="18"/>
              </w:rPr>
            </w:pPr>
          </w:p>
        </w:tc>
        <w:tc>
          <w:tcPr>
            <w:tcW w:w="915" w:type="pct"/>
            <w:gridSpan w:val="2"/>
            <w:tcBorders>
              <w:top w:val="nil"/>
              <w:left w:val="nil"/>
              <w:bottom w:val="single" w:sz="4" w:space="0" w:color="auto"/>
              <w:right w:val="single" w:sz="4" w:space="0" w:color="auto"/>
            </w:tcBorders>
            <w:shd w:val="clear" w:color="auto" w:fill="auto"/>
            <w:vAlign w:val="center"/>
          </w:tcPr>
          <w:p w14:paraId="7EFA4807" w14:textId="5C76E08A" w:rsidR="00EA7904" w:rsidRPr="000A739E" w:rsidRDefault="00EA7904" w:rsidP="007B03DB">
            <w:pPr>
              <w:jc w:val="right"/>
              <w:rPr>
                <w:rFonts w:ascii="Arial" w:hAnsi="Arial" w:cs="Arial"/>
                <w:color w:val="000000"/>
                <w:sz w:val="18"/>
                <w:szCs w:val="18"/>
              </w:rPr>
            </w:pPr>
          </w:p>
        </w:tc>
        <w:tc>
          <w:tcPr>
            <w:tcW w:w="807" w:type="pct"/>
            <w:tcBorders>
              <w:top w:val="nil"/>
              <w:left w:val="nil"/>
              <w:bottom w:val="single" w:sz="4" w:space="0" w:color="auto"/>
              <w:right w:val="single" w:sz="8" w:space="0" w:color="auto"/>
            </w:tcBorders>
            <w:shd w:val="clear" w:color="auto" w:fill="auto"/>
            <w:vAlign w:val="center"/>
          </w:tcPr>
          <w:p w14:paraId="62AA41BE" w14:textId="0A976945" w:rsidR="00EA7904" w:rsidRPr="00DD760E" w:rsidRDefault="00EA7904" w:rsidP="007B03DB">
            <w:pPr>
              <w:jc w:val="right"/>
              <w:rPr>
                <w:rFonts w:ascii="Arial" w:hAnsi="Arial" w:cs="Arial"/>
                <w:color w:val="000000"/>
                <w:sz w:val="18"/>
                <w:szCs w:val="18"/>
              </w:rPr>
            </w:pPr>
          </w:p>
        </w:tc>
      </w:tr>
      <w:tr w:rsidR="00EA7904" w:rsidRPr="00DD760E" w14:paraId="0BB1FE0F" w14:textId="77777777" w:rsidTr="007858DE">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48A70DAD"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Recuperación de cartera</w:t>
            </w:r>
          </w:p>
        </w:tc>
        <w:tc>
          <w:tcPr>
            <w:tcW w:w="1131" w:type="pct"/>
            <w:tcBorders>
              <w:top w:val="nil"/>
              <w:left w:val="single" w:sz="4" w:space="0" w:color="auto"/>
              <w:bottom w:val="single" w:sz="4" w:space="0" w:color="auto"/>
              <w:right w:val="single" w:sz="4" w:space="0" w:color="auto"/>
            </w:tcBorders>
            <w:shd w:val="clear" w:color="auto" w:fill="auto"/>
            <w:vAlign w:val="center"/>
          </w:tcPr>
          <w:p w14:paraId="4BC47559" w14:textId="44BE796A" w:rsidR="00EA7904" w:rsidRPr="00DD760E" w:rsidRDefault="00EA7904" w:rsidP="007B03DB">
            <w:pPr>
              <w:jc w:val="right"/>
              <w:rPr>
                <w:rFonts w:ascii="Arial" w:hAnsi="Arial" w:cs="Arial"/>
                <w:color w:val="000000"/>
                <w:sz w:val="18"/>
                <w:szCs w:val="18"/>
              </w:rPr>
            </w:pPr>
          </w:p>
        </w:tc>
        <w:tc>
          <w:tcPr>
            <w:tcW w:w="915" w:type="pct"/>
            <w:gridSpan w:val="2"/>
            <w:tcBorders>
              <w:top w:val="nil"/>
              <w:left w:val="nil"/>
              <w:bottom w:val="single" w:sz="4" w:space="0" w:color="auto"/>
              <w:right w:val="single" w:sz="4" w:space="0" w:color="auto"/>
            </w:tcBorders>
            <w:shd w:val="clear" w:color="auto" w:fill="auto"/>
            <w:vAlign w:val="center"/>
          </w:tcPr>
          <w:p w14:paraId="4AD6A675" w14:textId="77777777" w:rsidR="00EA7904" w:rsidRPr="007858DE" w:rsidRDefault="00EA7904" w:rsidP="007B03DB">
            <w:pPr>
              <w:jc w:val="right"/>
              <w:rPr>
                <w:rFonts w:ascii="Arial" w:hAnsi="Arial" w:cs="Arial"/>
                <w:color w:val="000000"/>
                <w:sz w:val="18"/>
                <w:szCs w:val="18"/>
              </w:rPr>
            </w:pPr>
          </w:p>
        </w:tc>
        <w:tc>
          <w:tcPr>
            <w:tcW w:w="807" w:type="pct"/>
            <w:tcBorders>
              <w:top w:val="nil"/>
              <w:left w:val="nil"/>
              <w:bottom w:val="single" w:sz="4" w:space="0" w:color="auto"/>
              <w:right w:val="single" w:sz="8" w:space="0" w:color="auto"/>
            </w:tcBorders>
            <w:shd w:val="clear" w:color="auto" w:fill="auto"/>
            <w:vAlign w:val="center"/>
          </w:tcPr>
          <w:p w14:paraId="27BCA927" w14:textId="6DAE2978" w:rsidR="00EA7904" w:rsidRPr="00DD760E" w:rsidRDefault="00EA7904" w:rsidP="007B03DB">
            <w:pPr>
              <w:jc w:val="right"/>
              <w:rPr>
                <w:rFonts w:ascii="Arial" w:hAnsi="Arial" w:cs="Arial"/>
                <w:color w:val="000000"/>
                <w:sz w:val="18"/>
                <w:szCs w:val="18"/>
              </w:rPr>
            </w:pPr>
          </w:p>
        </w:tc>
      </w:tr>
      <w:tr w:rsidR="00EA7904" w:rsidRPr="00DD760E" w14:paraId="7277B229" w14:textId="77777777" w:rsidTr="007858DE">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466C4477"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Reintegros y otros recursos no apropiados</w:t>
            </w:r>
          </w:p>
        </w:tc>
        <w:tc>
          <w:tcPr>
            <w:tcW w:w="1131" w:type="pct"/>
            <w:tcBorders>
              <w:top w:val="nil"/>
              <w:left w:val="single" w:sz="4" w:space="0" w:color="auto"/>
              <w:bottom w:val="single" w:sz="4" w:space="0" w:color="auto"/>
              <w:right w:val="single" w:sz="4" w:space="0" w:color="auto"/>
            </w:tcBorders>
            <w:shd w:val="clear" w:color="auto" w:fill="auto"/>
            <w:vAlign w:val="center"/>
          </w:tcPr>
          <w:p w14:paraId="428B59DA" w14:textId="43D34A8A" w:rsidR="00EA7904" w:rsidRPr="00DD760E" w:rsidRDefault="007858DE" w:rsidP="007B03DB">
            <w:pPr>
              <w:jc w:val="right"/>
              <w:rPr>
                <w:rFonts w:ascii="Arial" w:hAnsi="Arial" w:cs="Arial"/>
                <w:color w:val="000000"/>
                <w:sz w:val="18"/>
                <w:szCs w:val="18"/>
              </w:rPr>
            </w:pPr>
            <w:r>
              <w:rPr>
                <w:rFonts w:ascii="Arial" w:hAnsi="Arial" w:cs="Arial"/>
                <w:color w:val="000000"/>
                <w:sz w:val="18"/>
                <w:szCs w:val="18"/>
              </w:rPr>
              <w:t>$</w:t>
            </w:r>
            <w:r w:rsidR="002D52B7">
              <w:rPr>
                <w:rFonts w:ascii="Arial" w:hAnsi="Arial" w:cs="Arial"/>
                <w:color w:val="000000"/>
                <w:sz w:val="18"/>
                <w:szCs w:val="18"/>
              </w:rPr>
              <w:t>531</w:t>
            </w:r>
            <w:r w:rsidR="00CA4F3F">
              <w:rPr>
                <w:rFonts w:ascii="Arial" w:hAnsi="Arial" w:cs="Arial"/>
                <w:color w:val="000000"/>
                <w:sz w:val="18"/>
                <w:szCs w:val="18"/>
              </w:rPr>
              <w:t>.</w:t>
            </w:r>
            <w:r w:rsidR="002D52B7">
              <w:rPr>
                <w:rFonts w:ascii="Arial" w:hAnsi="Arial" w:cs="Arial"/>
                <w:color w:val="000000"/>
                <w:sz w:val="18"/>
                <w:szCs w:val="18"/>
              </w:rPr>
              <w:t>442</w:t>
            </w:r>
            <w:r w:rsidR="00CA4F3F">
              <w:rPr>
                <w:rFonts w:ascii="Arial" w:hAnsi="Arial" w:cs="Arial"/>
                <w:color w:val="000000"/>
                <w:sz w:val="18"/>
                <w:szCs w:val="18"/>
              </w:rPr>
              <w:t>.</w:t>
            </w:r>
            <w:r w:rsidR="002D52B7">
              <w:rPr>
                <w:rFonts w:ascii="Arial" w:hAnsi="Arial" w:cs="Arial"/>
                <w:color w:val="000000"/>
                <w:sz w:val="18"/>
                <w:szCs w:val="18"/>
              </w:rPr>
              <w:t>567</w:t>
            </w:r>
          </w:p>
        </w:tc>
        <w:tc>
          <w:tcPr>
            <w:tcW w:w="915" w:type="pct"/>
            <w:gridSpan w:val="2"/>
            <w:tcBorders>
              <w:top w:val="nil"/>
              <w:left w:val="nil"/>
              <w:bottom w:val="single" w:sz="4" w:space="0" w:color="auto"/>
              <w:right w:val="single" w:sz="4" w:space="0" w:color="auto"/>
            </w:tcBorders>
            <w:shd w:val="clear" w:color="auto" w:fill="auto"/>
            <w:vAlign w:val="center"/>
          </w:tcPr>
          <w:p w14:paraId="7702EB1D" w14:textId="1BDF639B" w:rsidR="00EA7904" w:rsidRPr="007858DE" w:rsidRDefault="007858DE" w:rsidP="007B03DB">
            <w:pPr>
              <w:jc w:val="right"/>
              <w:rPr>
                <w:rFonts w:ascii="Arial" w:hAnsi="Arial" w:cs="Arial"/>
                <w:color w:val="000000"/>
                <w:sz w:val="18"/>
                <w:szCs w:val="18"/>
              </w:rPr>
            </w:pPr>
            <w:r>
              <w:rPr>
                <w:rFonts w:ascii="Arial" w:hAnsi="Arial" w:cs="Arial"/>
                <w:color w:val="000000"/>
                <w:sz w:val="18"/>
                <w:szCs w:val="18"/>
              </w:rPr>
              <w:t>$</w:t>
            </w:r>
            <w:r w:rsidR="002D52B7" w:rsidRPr="007858DE">
              <w:rPr>
                <w:rFonts w:ascii="Arial" w:hAnsi="Arial" w:cs="Arial"/>
                <w:color w:val="000000"/>
                <w:sz w:val="18"/>
                <w:szCs w:val="18"/>
              </w:rPr>
              <w:t>531</w:t>
            </w:r>
            <w:r w:rsidR="00CA4F3F" w:rsidRPr="007858DE">
              <w:rPr>
                <w:rFonts w:ascii="Arial" w:hAnsi="Arial" w:cs="Arial"/>
                <w:color w:val="000000"/>
                <w:sz w:val="18"/>
                <w:szCs w:val="18"/>
              </w:rPr>
              <w:t>.</w:t>
            </w:r>
            <w:r w:rsidR="002D52B7" w:rsidRPr="007858DE">
              <w:rPr>
                <w:rFonts w:ascii="Arial" w:hAnsi="Arial" w:cs="Arial"/>
                <w:color w:val="000000"/>
                <w:sz w:val="18"/>
                <w:szCs w:val="18"/>
              </w:rPr>
              <w:t>442</w:t>
            </w:r>
            <w:r w:rsidR="00CA4F3F" w:rsidRPr="007858DE">
              <w:rPr>
                <w:rFonts w:ascii="Arial" w:hAnsi="Arial" w:cs="Arial"/>
                <w:color w:val="000000"/>
                <w:sz w:val="18"/>
                <w:szCs w:val="18"/>
              </w:rPr>
              <w:t>.</w:t>
            </w:r>
            <w:r w:rsidR="002D52B7" w:rsidRPr="007858DE">
              <w:rPr>
                <w:rFonts w:ascii="Arial" w:hAnsi="Arial" w:cs="Arial"/>
                <w:color w:val="000000"/>
                <w:sz w:val="18"/>
                <w:szCs w:val="18"/>
              </w:rPr>
              <w:t>567</w:t>
            </w:r>
          </w:p>
        </w:tc>
        <w:tc>
          <w:tcPr>
            <w:tcW w:w="807" w:type="pct"/>
            <w:tcBorders>
              <w:top w:val="nil"/>
              <w:left w:val="nil"/>
              <w:bottom w:val="single" w:sz="4" w:space="0" w:color="auto"/>
              <w:right w:val="single" w:sz="8" w:space="0" w:color="auto"/>
            </w:tcBorders>
            <w:shd w:val="clear" w:color="auto" w:fill="auto"/>
            <w:vAlign w:val="center"/>
          </w:tcPr>
          <w:p w14:paraId="4602BF74" w14:textId="00EFCD88" w:rsidR="00EA7904" w:rsidRPr="00DD760E" w:rsidRDefault="00A5479B" w:rsidP="007B03DB">
            <w:pPr>
              <w:jc w:val="right"/>
              <w:rPr>
                <w:rFonts w:ascii="Arial" w:hAnsi="Arial" w:cs="Arial"/>
                <w:color w:val="000000"/>
                <w:sz w:val="18"/>
                <w:szCs w:val="18"/>
              </w:rPr>
            </w:pPr>
            <w:r>
              <w:rPr>
                <w:rFonts w:ascii="Arial" w:hAnsi="Arial" w:cs="Arial"/>
                <w:color w:val="000000"/>
                <w:sz w:val="18"/>
                <w:szCs w:val="18"/>
              </w:rPr>
              <w:t>100%</w:t>
            </w:r>
          </w:p>
        </w:tc>
      </w:tr>
      <w:tr w:rsidR="00EA7904" w:rsidRPr="00DD760E" w14:paraId="539669B8" w14:textId="77777777" w:rsidTr="006042B4">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74FAB3BF" w14:textId="77777777" w:rsidR="00EA7904" w:rsidRPr="00DD760E" w:rsidRDefault="00EA7904" w:rsidP="007B03DB">
            <w:pPr>
              <w:rPr>
                <w:rFonts w:ascii="Arial" w:hAnsi="Arial" w:cs="Arial"/>
                <w:color w:val="000000"/>
                <w:sz w:val="18"/>
                <w:szCs w:val="18"/>
              </w:rPr>
            </w:pPr>
            <w:r w:rsidRPr="00DD760E">
              <w:rPr>
                <w:rFonts w:ascii="Arial" w:hAnsi="Arial" w:cs="Arial"/>
                <w:color w:val="000000"/>
                <w:sz w:val="18"/>
                <w:szCs w:val="18"/>
              </w:rPr>
              <w:t>Enajenación de activos</w:t>
            </w:r>
          </w:p>
        </w:tc>
        <w:tc>
          <w:tcPr>
            <w:tcW w:w="1131" w:type="pct"/>
            <w:tcBorders>
              <w:top w:val="nil"/>
              <w:left w:val="single" w:sz="4" w:space="0" w:color="auto"/>
              <w:bottom w:val="single" w:sz="4" w:space="0" w:color="auto"/>
              <w:right w:val="single" w:sz="4" w:space="0" w:color="auto"/>
            </w:tcBorders>
            <w:shd w:val="clear" w:color="auto" w:fill="auto"/>
            <w:vAlign w:val="center"/>
          </w:tcPr>
          <w:p w14:paraId="50CE931B" w14:textId="0D4F8B4B" w:rsidR="00EA7904" w:rsidRPr="00DD760E" w:rsidRDefault="00EA7904" w:rsidP="007B03DB">
            <w:pPr>
              <w:jc w:val="right"/>
              <w:rPr>
                <w:rFonts w:ascii="Arial" w:hAnsi="Arial" w:cs="Arial"/>
                <w:color w:val="000000"/>
                <w:sz w:val="18"/>
                <w:szCs w:val="18"/>
              </w:rPr>
            </w:pPr>
          </w:p>
        </w:tc>
        <w:tc>
          <w:tcPr>
            <w:tcW w:w="902" w:type="pct"/>
            <w:tcBorders>
              <w:top w:val="nil"/>
              <w:left w:val="nil"/>
              <w:bottom w:val="single" w:sz="4" w:space="0" w:color="auto"/>
              <w:right w:val="single" w:sz="4" w:space="0" w:color="auto"/>
            </w:tcBorders>
            <w:shd w:val="clear" w:color="auto" w:fill="auto"/>
            <w:vAlign w:val="center"/>
          </w:tcPr>
          <w:p w14:paraId="1FEE623B" w14:textId="77777777" w:rsidR="00EA7904" w:rsidRPr="00DD760E" w:rsidRDefault="00EA7904" w:rsidP="007B03DB">
            <w:pPr>
              <w:jc w:val="right"/>
              <w:rPr>
                <w:rFonts w:ascii="Arial Narrow" w:hAnsi="Arial Narrow"/>
                <w:color w:val="000000"/>
                <w:sz w:val="18"/>
                <w:szCs w:val="18"/>
              </w:rPr>
            </w:pPr>
          </w:p>
        </w:tc>
        <w:tc>
          <w:tcPr>
            <w:tcW w:w="820" w:type="pct"/>
            <w:gridSpan w:val="2"/>
            <w:tcBorders>
              <w:top w:val="nil"/>
              <w:left w:val="nil"/>
              <w:bottom w:val="single" w:sz="4" w:space="0" w:color="auto"/>
              <w:right w:val="single" w:sz="8" w:space="0" w:color="auto"/>
            </w:tcBorders>
            <w:shd w:val="clear" w:color="auto" w:fill="auto"/>
            <w:vAlign w:val="center"/>
          </w:tcPr>
          <w:p w14:paraId="173B28BC" w14:textId="581EFEF1" w:rsidR="00EA7904" w:rsidRPr="00DD760E" w:rsidRDefault="00EA7904" w:rsidP="007B03DB">
            <w:pPr>
              <w:jc w:val="right"/>
              <w:rPr>
                <w:rFonts w:ascii="Arial" w:hAnsi="Arial" w:cs="Arial"/>
                <w:color w:val="000000"/>
                <w:sz w:val="18"/>
                <w:szCs w:val="18"/>
              </w:rPr>
            </w:pPr>
          </w:p>
        </w:tc>
      </w:tr>
      <w:tr w:rsidR="00EA7904" w:rsidRPr="00DD760E" w14:paraId="5CCBFA9E" w14:textId="77777777" w:rsidTr="006042B4">
        <w:trPr>
          <w:divId w:val="1320618321"/>
          <w:trHeight w:val="283"/>
        </w:trPr>
        <w:tc>
          <w:tcPr>
            <w:tcW w:w="2147" w:type="pct"/>
            <w:tcBorders>
              <w:top w:val="nil"/>
              <w:left w:val="single" w:sz="8" w:space="0" w:color="auto"/>
              <w:bottom w:val="single" w:sz="8" w:space="0" w:color="auto"/>
              <w:right w:val="single" w:sz="4" w:space="0" w:color="auto"/>
            </w:tcBorders>
            <w:shd w:val="clear" w:color="auto" w:fill="auto"/>
            <w:vAlign w:val="center"/>
          </w:tcPr>
          <w:p w14:paraId="4C62A53D" w14:textId="77777777" w:rsidR="00EA7904" w:rsidRPr="00DD760E" w:rsidRDefault="00EA7904" w:rsidP="007B03DB">
            <w:pPr>
              <w:jc w:val="center"/>
              <w:rPr>
                <w:rFonts w:ascii="Arial" w:hAnsi="Arial" w:cs="Arial"/>
                <w:b/>
                <w:bCs/>
                <w:color w:val="000000"/>
                <w:sz w:val="18"/>
                <w:szCs w:val="18"/>
              </w:rPr>
            </w:pPr>
            <w:r w:rsidRPr="00DD760E">
              <w:rPr>
                <w:rFonts w:ascii="Arial" w:hAnsi="Arial" w:cs="Arial"/>
                <w:b/>
                <w:bCs/>
                <w:color w:val="000000"/>
                <w:sz w:val="18"/>
                <w:szCs w:val="18"/>
              </w:rPr>
              <w:t>TOTAL</w:t>
            </w: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7F69F67D" w14:textId="6368540C" w:rsidR="00EA7904" w:rsidRPr="00DD760E" w:rsidRDefault="00EA7904" w:rsidP="007B03DB">
            <w:pPr>
              <w:jc w:val="right"/>
              <w:rPr>
                <w:rFonts w:ascii="Arial" w:hAnsi="Arial" w:cs="Arial"/>
                <w:b/>
                <w:bCs/>
                <w:color w:val="000000"/>
                <w:sz w:val="18"/>
                <w:szCs w:val="18"/>
              </w:rPr>
            </w:pP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1F2217BE" w14:textId="3F9F756B" w:rsidR="00EA7904" w:rsidRPr="00DD760E" w:rsidRDefault="00EA7904" w:rsidP="007B03DB">
            <w:pPr>
              <w:jc w:val="right"/>
              <w:rPr>
                <w:rFonts w:ascii="Arial Narrow" w:hAnsi="Arial Narrow"/>
                <w:b/>
                <w:color w:val="000000"/>
                <w:sz w:val="18"/>
                <w:szCs w:val="18"/>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59116" w14:textId="382740C3" w:rsidR="00EA7904" w:rsidRPr="00DD760E" w:rsidRDefault="00EA7904" w:rsidP="007B03DB">
            <w:pPr>
              <w:jc w:val="right"/>
              <w:rPr>
                <w:rFonts w:ascii="Arial" w:hAnsi="Arial" w:cs="Arial"/>
                <w:b/>
                <w:bCs/>
                <w:color w:val="000000"/>
                <w:sz w:val="18"/>
                <w:szCs w:val="18"/>
              </w:rPr>
            </w:pPr>
          </w:p>
        </w:tc>
      </w:tr>
    </w:tbl>
    <w:p w14:paraId="1946A05D" w14:textId="77777777" w:rsidR="00EA7904" w:rsidRPr="00DD760E" w:rsidRDefault="00EA7904" w:rsidP="005A2F74">
      <w:pPr>
        <w:jc w:val="both"/>
        <w:divId w:val="1320618321"/>
        <w:rPr>
          <w:rFonts w:ascii="Arial" w:eastAsiaTheme="minorEastAsia" w:hAnsi="Arial" w:cs="Arial"/>
          <w:i/>
          <w:iCs/>
          <w:color w:val="000000"/>
          <w:sz w:val="18"/>
          <w:szCs w:val="18"/>
          <w:lang w:val="es-CO"/>
        </w:rPr>
      </w:pPr>
    </w:p>
    <w:tbl>
      <w:tblPr>
        <w:tblW w:w="5000" w:type="pct"/>
        <w:tblLayout w:type="fixed"/>
        <w:tblCellMar>
          <w:left w:w="70" w:type="dxa"/>
          <w:right w:w="70" w:type="dxa"/>
        </w:tblCellMar>
        <w:tblLook w:val="04A0" w:firstRow="1" w:lastRow="0" w:firstColumn="1" w:lastColumn="0" w:noHBand="0" w:noVBand="1"/>
      </w:tblPr>
      <w:tblGrid>
        <w:gridCol w:w="3658"/>
        <w:gridCol w:w="1927"/>
        <w:gridCol w:w="1537"/>
        <w:gridCol w:w="1397"/>
      </w:tblGrid>
      <w:tr w:rsidR="004150FB" w:rsidRPr="00DD760E" w14:paraId="46122812" w14:textId="77777777" w:rsidTr="004150FB">
        <w:trPr>
          <w:divId w:val="1320618321"/>
          <w:trHeight w:val="283"/>
        </w:trPr>
        <w:tc>
          <w:tcPr>
            <w:tcW w:w="5000" w:type="pct"/>
            <w:gridSpan w:val="4"/>
            <w:tcBorders>
              <w:top w:val="single" w:sz="8" w:space="0" w:color="auto"/>
              <w:left w:val="single" w:sz="8" w:space="0" w:color="auto"/>
              <w:bottom w:val="single" w:sz="4" w:space="0" w:color="auto"/>
              <w:right w:val="single" w:sz="8" w:space="0" w:color="000000"/>
            </w:tcBorders>
            <w:shd w:val="clear" w:color="auto" w:fill="auto"/>
            <w:vAlign w:val="center"/>
          </w:tcPr>
          <w:p w14:paraId="43A5AE07" w14:textId="77777777" w:rsidR="004150FB" w:rsidRPr="00DD760E" w:rsidRDefault="004150FB"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INGRESOS</w:t>
            </w:r>
          </w:p>
        </w:tc>
      </w:tr>
      <w:tr w:rsidR="004150FB" w:rsidRPr="00DD760E" w14:paraId="53E51023" w14:textId="77777777" w:rsidTr="004150FB">
        <w:trPr>
          <w:divId w:val="1320618321"/>
          <w:trHeight w:val="454"/>
        </w:trPr>
        <w:tc>
          <w:tcPr>
            <w:tcW w:w="2147" w:type="pct"/>
            <w:tcBorders>
              <w:top w:val="nil"/>
              <w:left w:val="single" w:sz="8" w:space="0" w:color="auto"/>
              <w:bottom w:val="single" w:sz="4" w:space="0" w:color="auto"/>
              <w:right w:val="single" w:sz="4" w:space="0" w:color="auto"/>
            </w:tcBorders>
            <w:shd w:val="clear" w:color="auto" w:fill="auto"/>
            <w:vAlign w:val="center"/>
          </w:tcPr>
          <w:p w14:paraId="41981919" w14:textId="77777777" w:rsidR="004150FB" w:rsidRPr="00DD760E" w:rsidRDefault="004150FB"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CONCEPTO DEL INGRESO</w:t>
            </w:r>
          </w:p>
        </w:tc>
        <w:tc>
          <w:tcPr>
            <w:tcW w:w="1131" w:type="pct"/>
            <w:tcBorders>
              <w:top w:val="nil"/>
              <w:left w:val="nil"/>
              <w:bottom w:val="single" w:sz="4" w:space="0" w:color="auto"/>
              <w:right w:val="single" w:sz="4" w:space="0" w:color="auto"/>
            </w:tcBorders>
            <w:shd w:val="clear" w:color="auto" w:fill="auto"/>
            <w:vAlign w:val="center"/>
          </w:tcPr>
          <w:p w14:paraId="0307B6C4" w14:textId="77777777" w:rsidR="004150FB" w:rsidRPr="00DD760E" w:rsidRDefault="004150FB"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VALOR PRESUPUESTADO</w:t>
            </w:r>
          </w:p>
        </w:tc>
        <w:tc>
          <w:tcPr>
            <w:tcW w:w="902" w:type="pct"/>
            <w:tcBorders>
              <w:top w:val="nil"/>
              <w:left w:val="nil"/>
              <w:bottom w:val="single" w:sz="4" w:space="0" w:color="auto"/>
              <w:right w:val="single" w:sz="4" w:space="0" w:color="auto"/>
            </w:tcBorders>
            <w:shd w:val="clear" w:color="auto" w:fill="auto"/>
            <w:vAlign w:val="center"/>
          </w:tcPr>
          <w:p w14:paraId="59FB3925" w14:textId="77777777" w:rsidR="004150FB" w:rsidRPr="00DD760E" w:rsidRDefault="004150FB"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VALOR RECAUDADO</w:t>
            </w:r>
          </w:p>
        </w:tc>
        <w:tc>
          <w:tcPr>
            <w:tcW w:w="820" w:type="pct"/>
            <w:tcBorders>
              <w:top w:val="nil"/>
              <w:left w:val="nil"/>
              <w:bottom w:val="single" w:sz="4" w:space="0" w:color="auto"/>
              <w:right w:val="single" w:sz="8" w:space="0" w:color="auto"/>
            </w:tcBorders>
            <w:shd w:val="clear" w:color="auto" w:fill="auto"/>
            <w:vAlign w:val="center"/>
          </w:tcPr>
          <w:p w14:paraId="15CC2646" w14:textId="77777777" w:rsidR="004150FB" w:rsidRPr="00DD760E" w:rsidRDefault="004150FB"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PORCENTAJE DE RECAUDO</w:t>
            </w:r>
          </w:p>
        </w:tc>
      </w:tr>
      <w:tr w:rsidR="004150FB" w:rsidRPr="00DD760E" w14:paraId="0F2D1BE3" w14:textId="77777777" w:rsidTr="004150FB">
        <w:trPr>
          <w:divId w:val="1320618321"/>
          <w:trHeight w:val="283"/>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vAlign w:val="center"/>
          </w:tcPr>
          <w:p w14:paraId="15A8FE36" w14:textId="3F0A0ABC" w:rsidR="004150FB" w:rsidRPr="00DD760E" w:rsidRDefault="004150FB" w:rsidP="004150FB">
            <w:pPr>
              <w:jc w:val="center"/>
              <w:rPr>
                <w:rFonts w:ascii="Arial" w:hAnsi="Arial" w:cs="Arial"/>
                <w:color w:val="000000"/>
                <w:sz w:val="18"/>
                <w:szCs w:val="18"/>
                <w:lang w:eastAsia="es-CO"/>
              </w:rPr>
            </w:pPr>
            <w:r w:rsidRPr="00DD760E">
              <w:rPr>
                <w:rFonts w:ascii="Arial" w:hAnsi="Arial" w:cs="Arial"/>
                <w:color w:val="000000"/>
                <w:sz w:val="18"/>
                <w:szCs w:val="18"/>
                <w:lang w:val="es-ES" w:eastAsia="es-CO"/>
              </w:rPr>
              <w:t xml:space="preserve">Vigencia Fiscal Año </w:t>
            </w:r>
            <w:r w:rsidRPr="00DD760E">
              <w:rPr>
                <w:rFonts w:ascii="Arial" w:hAnsi="Arial" w:cs="Arial"/>
                <w:b/>
                <w:bCs/>
                <w:color w:val="000000"/>
                <w:sz w:val="18"/>
                <w:szCs w:val="18"/>
                <w:lang w:val="es-ES" w:eastAsia="es-CO"/>
              </w:rPr>
              <w:t>2019</w:t>
            </w:r>
            <w:r w:rsidRPr="00DD760E">
              <w:rPr>
                <w:rFonts w:ascii="Arial" w:hAnsi="Arial" w:cs="Arial"/>
                <w:color w:val="000000"/>
                <w:sz w:val="18"/>
                <w:szCs w:val="18"/>
                <w:lang w:val="es-ES" w:eastAsia="es-CO"/>
              </w:rPr>
              <w:t xml:space="preserve"> comprendida entre el </w:t>
            </w:r>
            <w:r w:rsidRPr="00DD760E">
              <w:rPr>
                <w:rFonts w:ascii="Arial" w:hAnsi="Arial" w:cs="Arial"/>
                <w:b/>
                <w:bCs/>
                <w:color w:val="000000"/>
                <w:sz w:val="18"/>
                <w:szCs w:val="18"/>
                <w:lang w:val="es-ES" w:eastAsia="es-CO"/>
              </w:rPr>
              <w:t>1</w:t>
            </w:r>
            <w:r w:rsidRPr="00DD760E">
              <w:rPr>
                <w:rFonts w:ascii="Arial" w:hAnsi="Arial" w:cs="Arial"/>
                <w:color w:val="000000"/>
                <w:sz w:val="18"/>
                <w:szCs w:val="18"/>
                <w:lang w:val="es-ES" w:eastAsia="es-CO"/>
              </w:rPr>
              <w:t xml:space="preserve"> de </w:t>
            </w:r>
            <w:r w:rsidRPr="00DD760E">
              <w:rPr>
                <w:rFonts w:ascii="Arial" w:hAnsi="Arial" w:cs="Arial"/>
                <w:b/>
                <w:bCs/>
                <w:color w:val="000000"/>
                <w:sz w:val="18"/>
                <w:szCs w:val="18"/>
                <w:lang w:val="es-ES" w:eastAsia="es-CO"/>
              </w:rPr>
              <w:t>Enero</w:t>
            </w:r>
            <w:r w:rsidRPr="00DD760E">
              <w:rPr>
                <w:rFonts w:ascii="Arial" w:hAnsi="Arial" w:cs="Arial"/>
                <w:color w:val="000000"/>
                <w:sz w:val="18"/>
                <w:szCs w:val="18"/>
                <w:lang w:val="es-ES" w:eastAsia="es-CO"/>
              </w:rPr>
              <w:t xml:space="preserve"> y </w:t>
            </w:r>
            <w:r w:rsidR="00C11DD1">
              <w:rPr>
                <w:rFonts w:ascii="Arial" w:hAnsi="Arial" w:cs="Arial"/>
                <w:color w:val="000000"/>
                <w:sz w:val="18"/>
                <w:szCs w:val="18"/>
                <w:lang w:val="es-ES" w:eastAsia="es-CO"/>
              </w:rPr>
              <w:t>noviembre</w:t>
            </w:r>
          </w:p>
        </w:tc>
      </w:tr>
      <w:tr w:rsidR="004150FB" w:rsidRPr="00DD760E" w14:paraId="72780AC0" w14:textId="77777777" w:rsidTr="004150FB">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509384C4" w14:textId="77777777" w:rsidR="004150FB" w:rsidRPr="00DD760E" w:rsidRDefault="004150FB" w:rsidP="007B03DB">
            <w:pPr>
              <w:rPr>
                <w:rFonts w:ascii="Arial" w:hAnsi="Arial" w:cs="Arial"/>
                <w:color w:val="000000"/>
                <w:sz w:val="18"/>
                <w:szCs w:val="18"/>
              </w:rPr>
            </w:pPr>
            <w:r w:rsidRPr="00DD760E">
              <w:rPr>
                <w:rFonts w:ascii="Arial" w:hAnsi="Arial" w:cs="Arial"/>
                <w:color w:val="000000"/>
                <w:sz w:val="18"/>
                <w:szCs w:val="18"/>
              </w:rPr>
              <w:t>Tasas, multas y contribuciones</w:t>
            </w:r>
          </w:p>
        </w:tc>
        <w:tc>
          <w:tcPr>
            <w:tcW w:w="1131" w:type="pct"/>
            <w:tcBorders>
              <w:top w:val="nil"/>
              <w:left w:val="single" w:sz="4" w:space="0" w:color="auto"/>
              <w:bottom w:val="single" w:sz="4" w:space="0" w:color="auto"/>
              <w:right w:val="single" w:sz="4" w:space="0" w:color="auto"/>
            </w:tcBorders>
            <w:shd w:val="clear" w:color="auto" w:fill="auto"/>
            <w:vAlign w:val="center"/>
          </w:tcPr>
          <w:p w14:paraId="465940F9" w14:textId="26B70A18" w:rsidR="004150FB" w:rsidRPr="00DD760E" w:rsidRDefault="001906F4" w:rsidP="007B03DB">
            <w:pPr>
              <w:jc w:val="right"/>
              <w:rPr>
                <w:rFonts w:ascii="Arial" w:hAnsi="Arial" w:cs="Arial"/>
                <w:color w:val="000000"/>
                <w:sz w:val="18"/>
                <w:szCs w:val="18"/>
              </w:rPr>
            </w:pPr>
            <w:r>
              <w:rPr>
                <w:rFonts w:ascii="Arial" w:hAnsi="Arial" w:cs="Arial"/>
                <w:color w:val="000000"/>
                <w:sz w:val="18"/>
                <w:szCs w:val="18"/>
              </w:rPr>
              <w:t>$23.788.647</w:t>
            </w:r>
          </w:p>
        </w:tc>
        <w:tc>
          <w:tcPr>
            <w:tcW w:w="902" w:type="pct"/>
            <w:tcBorders>
              <w:top w:val="nil"/>
              <w:left w:val="nil"/>
              <w:bottom w:val="single" w:sz="4" w:space="0" w:color="auto"/>
              <w:right w:val="single" w:sz="4" w:space="0" w:color="auto"/>
            </w:tcBorders>
            <w:shd w:val="clear" w:color="auto" w:fill="auto"/>
            <w:vAlign w:val="center"/>
          </w:tcPr>
          <w:p w14:paraId="691E6E44" w14:textId="00DB281B" w:rsidR="004150FB" w:rsidRPr="007858DE" w:rsidRDefault="001906F4" w:rsidP="007B03DB">
            <w:pPr>
              <w:jc w:val="right"/>
              <w:rPr>
                <w:rFonts w:ascii="Arial" w:hAnsi="Arial" w:cs="Arial"/>
                <w:color w:val="000000"/>
                <w:sz w:val="18"/>
                <w:szCs w:val="18"/>
              </w:rPr>
            </w:pPr>
            <w:r w:rsidRPr="007858DE">
              <w:rPr>
                <w:rFonts w:ascii="Arial" w:hAnsi="Arial" w:cs="Arial"/>
                <w:color w:val="000000"/>
                <w:sz w:val="18"/>
                <w:szCs w:val="18"/>
              </w:rPr>
              <w:t>$</w:t>
            </w:r>
            <w:r w:rsidR="00A2428B">
              <w:rPr>
                <w:rFonts w:ascii="Arial" w:hAnsi="Arial" w:cs="Arial"/>
                <w:color w:val="000000"/>
                <w:sz w:val="18"/>
                <w:szCs w:val="18"/>
              </w:rPr>
              <w:t>47.758.201</w:t>
            </w:r>
          </w:p>
        </w:tc>
        <w:tc>
          <w:tcPr>
            <w:tcW w:w="820" w:type="pct"/>
            <w:tcBorders>
              <w:top w:val="nil"/>
              <w:left w:val="nil"/>
              <w:bottom w:val="single" w:sz="4" w:space="0" w:color="auto"/>
              <w:right w:val="single" w:sz="8" w:space="0" w:color="auto"/>
            </w:tcBorders>
            <w:shd w:val="clear" w:color="auto" w:fill="auto"/>
            <w:vAlign w:val="center"/>
          </w:tcPr>
          <w:p w14:paraId="4F79106D" w14:textId="5ED6C3D7" w:rsidR="004150FB" w:rsidRPr="00DD760E" w:rsidRDefault="00453979" w:rsidP="007B03DB">
            <w:pPr>
              <w:jc w:val="right"/>
              <w:rPr>
                <w:rFonts w:ascii="Arial" w:hAnsi="Arial" w:cs="Arial"/>
                <w:color w:val="000000"/>
                <w:sz w:val="18"/>
                <w:szCs w:val="18"/>
              </w:rPr>
            </w:pPr>
            <w:r>
              <w:rPr>
                <w:rFonts w:ascii="Arial" w:hAnsi="Arial" w:cs="Arial"/>
                <w:color w:val="000000"/>
                <w:sz w:val="18"/>
                <w:szCs w:val="18"/>
              </w:rPr>
              <w:t>200</w:t>
            </w:r>
            <w:r w:rsidR="005247A3">
              <w:rPr>
                <w:rFonts w:ascii="Arial" w:hAnsi="Arial" w:cs="Arial"/>
                <w:color w:val="000000"/>
                <w:sz w:val="18"/>
                <w:szCs w:val="18"/>
              </w:rPr>
              <w:t>%</w:t>
            </w:r>
          </w:p>
        </w:tc>
      </w:tr>
      <w:tr w:rsidR="001C4D85" w:rsidRPr="00DD760E" w14:paraId="05FAF222" w14:textId="77777777" w:rsidTr="004150FB">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53452D90" w14:textId="3E353F71" w:rsidR="001C4D85" w:rsidRPr="00DD760E" w:rsidRDefault="001C4D85" w:rsidP="007B03DB">
            <w:pPr>
              <w:rPr>
                <w:rFonts w:ascii="Arial" w:hAnsi="Arial" w:cs="Arial"/>
                <w:color w:val="000000"/>
                <w:sz w:val="18"/>
                <w:szCs w:val="18"/>
              </w:rPr>
            </w:pPr>
            <w:r>
              <w:rPr>
                <w:rFonts w:ascii="Arial" w:hAnsi="Arial" w:cs="Arial"/>
                <w:color w:val="000000"/>
                <w:sz w:val="18"/>
                <w:szCs w:val="18"/>
              </w:rPr>
              <w:t>Transferencias</w:t>
            </w:r>
          </w:p>
        </w:tc>
        <w:tc>
          <w:tcPr>
            <w:tcW w:w="1131" w:type="pct"/>
            <w:tcBorders>
              <w:top w:val="nil"/>
              <w:left w:val="single" w:sz="4" w:space="0" w:color="auto"/>
              <w:bottom w:val="single" w:sz="4" w:space="0" w:color="auto"/>
              <w:right w:val="single" w:sz="4" w:space="0" w:color="auto"/>
            </w:tcBorders>
            <w:shd w:val="clear" w:color="auto" w:fill="auto"/>
            <w:vAlign w:val="center"/>
          </w:tcPr>
          <w:p w14:paraId="1FF1D10B" w14:textId="18946DFB" w:rsidR="001C4D85" w:rsidRPr="00DD760E" w:rsidRDefault="001906F4" w:rsidP="007B03DB">
            <w:pPr>
              <w:jc w:val="right"/>
              <w:rPr>
                <w:rFonts w:ascii="Arial" w:hAnsi="Arial" w:cs="Arial"/>
                <w:color w:val="000000"/>
                <w:sz w:val="18"/>
                <w:szCs w:val="18"/>
              </w:rPr>
            </w:pPr>
            <w:r>
              <w:rPr>
                <w:rFonts w:ascii="Arial" w:hAnsi="Arial" w:cs="Arial"/>
                <w:color w:val="000000"/>
                <w:sz w:val="18"/>
                <w:szCs w:val="18"/>
              </w:rPr>
              <w:t>$11.</w:t>
            </w:r>
            <w:r w:rsidR="00C11DD1">
              <w:rPr>
                <w:rFonts w:ascii="Arial" w:hAnsi="Arial" w:cs="Arial"/>
                <w:color w:val="000000"/>
                <w:sz w:val="18"/>
                <w:szCs w:val="18"/>
              </w:rPr>
              <w:t>498.189.304</w:t>
            </w:r>
          </w:p>
        </w:tc>
        <w:tc>
          <w:tcPr>
            <w:tcW w:w="902" w:type="pct"/>
            <w:tcBorders>
              <w:top w:val="nil"/>
              <w:left w:val="nil"/>
              <w:bottom w:val="single" w:sz="4" w:space="0" w:color="auto"/>
              <w:right w:val="single" w:sz="4" w:space="0" w:color="auto"/>
            </w:tcBorders>
            <w:shd w:val="clear" w:color="auto" w:fill="auto"/>
            <w:vAlign w:val="center"/>
          </w:tcPr>
          <w:p w14:paraId="1AED63C5" w14:textId="2E108417" w:rsidR="001C4D85" w:rsidRPr="007858DE" w:rsidRDefault="001906F4" w:rsidP="007858DE">
            <w:pPr>
              <w:jc w:val="right"/>
              <w:rPr>
                <w:rFonts w:ascii="Arial" w:hAnsi="Arial" w:cs="Arial"/>
                <w:color w:val="000000"/>
                <w:sz w:val="18"/>
                <w:szCs w:val="18"/>
              </w:rPr>
            </w:pPr>
            <w:r w:rsidRPr="007858DE">
              <w:rPr>
                <w:rFonts w:ascii="Arial" w:hAnsi="Arial" w:cs="Arial"/>
                <w:color w:val="000000"/>
                <w:sz w:val="18"/>
                <w:szCs w:val="18"/>
              </w:rPr>
              <w:t>$</w:t>
            </w:r>
            <w:r w:rsidR="00551D85" w:rsidRPr="007858DE">
              <w:rPr>
                <w:rFonts w:ascii="Arial" w:hAnsi="Arial" w:cs="Arial"/>
                <w:color w:val="000000"/>
                <w:sz w:val="18"/>
                <w:szCs w:val="18"/>
              </w:rPr>
              <w:t>10.</w:t>
            </w:r>
            <w:r w:rsidR="00A2428B">
              <w:rPr>
                <w:rFonts w:ascii="Arial" w:hAnsi="Arial" w:cs="Arial"/>
                <w:color w:val="000000"/>
                <w:sz w:val="18"/>
                <w:szCs w:val="18"/>
              </w:rPr>
              <w:t>322.829.672</w:t>
            </w:r>
          </w:p>
        </w:tc>
        <w:tc>
          <w:tcPr>
            <w:tcW w:w="820" w:type="pct"/>
            <w:tcBorders>
              <w:top w:val="nil"/>
              <w:left w:val="nil"/>
              <w:bottom w:val="single" w:sz="4" w:space="0" w:color="auto"/>
              <w:right w:val="single" w:sz="8" w:space="0" w:color="auto"/>
            </w:tcBorders>
            <w:shd w:val="clear" w:color="auto" w:fill="auto"/>
            <w:vAlign w:val="center"/>
          </w:tcPr>
          <w:p w14:paraId="20194F11" w14:textId="6D944824" w:rsidR="001C4D85" w:rsidRPr="00DD760E" w:rsidRDefault="005247A3" w:rsidP="007B03DB">
            <w:pPr>
              <w:jc w:val="right"/>
              <w:rPr>
                <w:rFonts w:ascii="Arial" w:hAnsi="Arial" w:cs="Arial"/>
                <w:color w:val="000000"/>
                <w:sz w:val="18"/>
                <w:szCs w:val="18"/>
              </w:rPr>
            </w:pPr>
            <w:r w:rsidRPr="00453979">
              <w:rPr>
                <w:rFonts w:ascii="Arial" w:hAnsi="Arial" w:cs="Arial"/>
                <w:color w:val="000000"/>
                <w:sz w:val="18"/>
                <w:szCs w:val="18"/>
              </w:rPr>
              <w:t>8</w:t>
            </w:r>
            <w:r w:rsidR="00453979" w:rsidRPr="00453979">
              <w:rPr>
                <w:rFonts w:ascii="Arial" w:hAnsi="Arial" w:cs="Arial"/>
                <w:color w:val="000000"/>
                <w:sz w:val="18"/>
                <w:szCs w:val="18"/>
              </w:rPr>
              <w:t>7</w:t>
            </w:r>
            <w:r w:rsidRPr="00453979">
              <w:rPr>
                <w:rFonts w:ascii="Arial" w:hAnsi="Arial" w:cs="Arial"/>
                <w:color w:val="000000"/>
                <w:sz w:val="18"/>
                <w:szCs w:val="18"/>
              </w:rPr>
              <w:t>.9</w:t>
            </w:r>
            <w:r w:rsidR="00453979" w:rsidRPr="00453979">
              <w:rPr>
                <w:rFonts w:ascii="Arial" w:hAnsi="Arial" w:cs="Arial"/>
                <w:color w:val="000000"/>
                <w:sz w:val="18"/>
                <w:szCs w:val="18"/>
              </w:rPr>
              <w:t>2</w:t>
            </w:r>
            <w:r>
              <w:rPr>
                <w:rFonts w:ascii="Arial" w:hAnsi="Arial" w:cs="Arial"/>
                <w:color w:val="000000"/>
                <w:sz w:val="18"/>
                <w:szCs w:val="18"/>
              </w:rPr>
              <w:t>%</w:t>
            </w:r>
          </w:p>
        </w:tc>
      </w:tr>
      <w:tr w:rsidR="004150FB" w:rsidRPr="00DD760E" w14:paraId="3F39EF11" w14:textId="77777777" w:rsidTr="004150FB">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024149D6" w14:textId="77777777" w:rsidR="004150FB" w:rsidRPr="00DD760E" w:rsidRDefault="004150FB" w:rsidP="007B03DB">
            <w:pPr>
              <w:rPr>
                <w:rFonts w:ascii="Arial" w:hAnsi="Arial" w:cs="Arial"/>
                <w:color w:val="000000"/>
                <w:sz w:val="18"/>
                <w:szCs w:val="18"/>
              </w:rPr>
            </w:pPr>
            <w:r w:rsidRPr="00DD760E">
              <w:rPr>
                <w:rFonts w:ascii="Arial" w:hAnsi="Arial" w:cs="Arial"/>
                <w:color w:val="000000"/>
                <w:sz w:val="18"/>
                <w:szCs w:val="18"/>
              </w:rPr>
              <w:t>Excedentes financieros de entidades descentralizadas</w:t>
            </w:r>
          </w:p>
        </w:tc>
        <w:tc>
          <w:tcPr>
            <w:tcW w:w="1131" w:type="pct"/>
            <w:tcBorders>
              <w:top w:val="nil"/>
              <w:left w:val="single" w:sz="4" w:space="0" w:color="auto"/>
              <w:bottom w:val="single" w:sz="4" w:space="0" w:color="auto"/>
              <w:right w:val="single" w:sz="4" w:space="0" w:color="auto"/>
            </w:tcBorders>
            <w:shd w:val="clear" w:color="auto" w:fill="auto"/>
            <w:vAlign w:val="center"/>
          </w:tcPr>
          <w:p w14:paraId="1DBA4161" w14:textId="411C1C2A" w:rsidR="004150FB" w:rsidRPr="00DD760E" w:rsidRDefault="004150FB" w:rsidP="007B03DB">
            <w:pPr>
              <w:jc w:val="right"/>
              <w:rPr>
                <w:rFonts w:ascii="Arial" w:hAnsi="Arial" w:cs="Arial"/>
                <w:color w:val="000000"/>
                <w:sz w:val="18"/>
                <w:szCs w:val="18"/>
              </w:rPr>
            </w:pPr>
          </w:p>
        </w:tc>
        <w:tc>
          <w:tcPr>
            <w:tcW w:w="902" w:type="pct"/>
            <w:tcBorders>
              <w:top w:val="nil"/>
              <w:left w:val="nil"/>
              <w:bottom w:val="single" w:sz="4" w:space="0" w:color="auto"/>
              <w:right w:val="single" w:sz="4" w:space="0" w:color="auto"/>
            </w:tcBorders>
            <w:shd w:val="clear" w:color="auto" w:fill="auto"/>
            <w:vAlign w:val="center"/>
          </w:tcPr>
          <w:p w14:paraId="0D6AE748" w14:textId="77777777" w:rsidR="004150FB" w:rsidRPr="007858DE" w:rsidRDefault="004150FB" w:rsidP="007858DE">
            <w:pPr>
              <w:jc w:val="right"/>
              <w:rPr>
                <w:rFonts w:ascii="Arial" w:hAnsi="Arial" w:cs="Arial"/>
                <w:color w:val="000000"/>
                <w:sz w:val="18"/>
                <w:szCs w:val="18"/>
              </w:rPr>
            </w:pPr>
          </w:p>
        </w:tc>
        <w:tc>
          <w:tcPr>
            <w:tcW w:w="820" w:type="pct"/>
            <w:tcBorders>
              <w:top w:val="nil"/>
              <w:left w:val="nil"/>
              <w:bottom w:val="single" w:sz="4" w:space="0" w:color="auto"/>
              <w:right w:val="single" w:sz="8" w:space="0" w:color="auto"/>
            </w:tcBorders>
            <w:shd w:val="clear" w:color="auto" w:fill="auto"/>
            <w:vAlign w:val="center"/>
          </w:tcPr>
          <w:p w14:paraId="593772BF" w14:textId="5AD1E3C6" w:rsidR="004150FB" w:rsidRPr="00DD760E" w:rsidRDefault="004150FB" w:rsidP="007B03DB">
            <w:pPr>
              <w:jc w:val="right"/>
              <w:rPr>
                <w:rFonts w:ascii="Arial" w:hAnsi="Arial" w:cs="Arial"/>
                <w:color w:val="000000"/>
                <w:sz w:val="18"/>
                <w:szCs w:val="18"/>
              </w:rPr>
            </w:pPr>
          </w:p>
        </w:tc>
      </w:tr>
      <w:tr w:rsidR="004150FB" w:rsidRPr="00DD760E" w14:paraId="4360F4A9" w14:textId="77777777" w:rsidTr="004150FB">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2C95254F" w14:textId="77777777" w:rsidR="004150FB" w:rsidRPr="00DD760E" w:rsidRDefault="004150FB" w:rsidP="007B03DB">
            <w:pPr>
              <w:rPr>
                <w:rFonts w:ascii="Arial" w:hAnsi="Arial" w:cs="Arial"/>
                <w:color w:val="000000"/>
                <w:sz w:val="18"/>
                <w:szCs w:val="18"/>
              </w:rPr>
            </w:pPr>
            <w:r w:rsidRPr="00DD760E">
              <w:rPr>
                <w:rFonts w:ascii="Arial" w:hAnsi="Arial" w:cs="Arial"/>
                <w:color w:val="000000"/>
                <w:sz w:val="18"/>
                <w:szCs w:val="18"/>
              </w:rPr>
              <w:t>Rendimientos financieros</w:t>
            </w:r>
          </w:p>
        </w:tc>
        <w:tc>
          <w:tcPr>
            <w:tcW w:w="1131" w:type="pct"/>
            <w:tcBorders>
              <w:top w:val="nil"/>
              <w:left w:val="single" w:sz="4" w:space="0" w:color="auto"/>
              <w:bottom w:val="single" w:sz="4" w:space="0" w:color="auto"/>
              <w:right w:val="single" w:sz="4" w:space="0" w:color="auto"/>
            </w:tcBorders>
            <w:shd w:val="clear" w:color="auto" w:fill="auto"/>
            <w:vAlign w:val="center"/>
          </w:tcPr>
          <w:p w14:paraId="70C52223" w14:textId="3869393C" w:rsidR="004150FB" w:rsidRPr="00DD760E" w:rsidRDefault="00551D85" w:rsidP="004150FB">
            <w:pPr>
              <w:jc w:val="right"/>
              <w:rPr>
                <w:rFonts w:ascii="Arial" w:hAnsi="Arial" w:cs="Arial"/>
                <w:color w:val="000000"/>
                <w:sz w:val="18"/>
                <w:szCs w:val="18"/>
              </w:rPr>
            </w:pPr>
            <w:r>
              <w:rPr>
                <w:rFonts w:ascii="Arial" w:hAnsi="Arial" w:cs="Arial"/>
                <w:color w:val="000000"/>
                <w:sz w:val="18"/>
                <w:szCs w:val="18"/>
              </w:rPr>
              <w:t>$ 22.754.368</w:t>
            </w:r>
          </w:p>
        </w:tc>
        <w:tc>
          <w:tcPr>
            <w:tcW w:w="902" w:type="pct"/>
            <w:tcBorders>
              <w:top w:val="nil"/>
              <w:left w:val="nil"/>
              <w:bottom w:val="single" w:sz="4" w:space="0" w:color="auto"/>
              <w:right w:val="single" w:sz="4" w:space="0" w:color="auto"/>
            </w:tcBorders>
            <w:shd w:val="clear" w:color="auto" w:fill="auto"/>
            <w:vAlign w:val="center"/>
          </w:tcPr>
          <w:p w14:paraId="55BB7BC5" w14:textId="32A744EC" w:rsidR="004150FB" w:rsidRPr="007858DE" w:rsidRDefault="00551D85" w:rsidP="00551D85">
            <w:pPr>
              <w:jc w:val="right"/>
              <w:rPr>
                <w:rFonts w:ascii="Arial" w:hAnsi="Arial" w:cs="Arial"/>
                <w:color w:val="000000"/>
                <w:sz w:val="18"/>
                <w:szCs w:val="18"/>
              </w:rPr>
            </w:pPr>
            <w:r w:rsidRPr="007858DE">
              <w:rPr>
                <w:rFonts w:ascii="Arial" w:hAnsi="Arial" w:cs="Arial"/>
                <w:color w:val="000000"/>
                <w:sz w:val="18"/>
                <w:szCs w:val="18"/>
              </w:rPr>
              <w:t>$</w:t>
            </w:r>
            <w:r w:rsidR="00A2428B">
              <w:rPr>
                <w:rFonts w:ascii="Arial" w:hAnsi="Arial" w:cs="Arial"/>
                <w:color w:val="000000"/>
                <w:sz w:val="18"/>
                <w:szCs w:val="18"/>
              </w:rPr>
              <w:t>50.676.951</w:t>
            </w:r>
          </w:p>
        </w:tc>
        <w:tc>
          <w:tcPr>
            <w:tcW w:w="820" w:type="pct"/>
            <w:tcBorders>
              <w:top w:val="nil"/>
              <w:left w:val="nil"/>
              <w:bottom w:val="single" w:sz="4" w:space="0" w:color="auto"/>
              <w:right w:val="single" w:sz="8" w:space="0" w:color="auto"/>
            </w:tcBorders>
            <w:shd w:val="clear" w:color="auto" w:fill="auto"/>
            <w:vAlign w:val="center"/>
          </w:tcPr>
          <w:p w14:paraId="14881381" w14:textId="29D4F106" w:rsidR="004150FB" w:rsidRPr="00DD760E" w:rsidRDefault="00453979" w:rsidP="007B03DB">
            <w:pPr>
              <w:jc w:val="right"/>
              <w:rPr>
                <w:rFonts w:ascii="Arial" w:hAnsi="Arial" w:cs="Arial"/>
                <w:color w:val="000000"/>
                <w:sz w:val="18"/>
                <w:szCs w:val="18"/>
              </w:rPr>
            </w:pPr>
            <w:r>
              <w:rPr>
                <w:rFonts w:ascii="Arial" w:hAnsi="Arial" w:cs="Arial"/>
                <w:color w:val="000000"/>
                <w:sz w:val="18"/>
                <w:szCs w:val="18"/>
              </w:rPr>
              <w:t>222</w:t>
            </w:r>
            <w:r w:rsidR="005247A3">
              <w:rPr>
                <w:rFonts w:ascii="Arial" w:hAnsi="Arial" w:cs="Arial"/>
                <w:color w:val="000000"/>
                <w:sz w:val="18"/>
                <w:szCs w:val="18"/>
              </w:rPr>
              <w:t>%</w:t>
            </w:r>
          </w:p>
        </w:tc>
      </w:tr>
      <w:tr w:rsidR="004150FB" w:rsidRPr="00DD760E" w14:paraId="465BFAE8" w14:textId="77777777" w:rsidTr="004150FB">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7996C518" w14:textId="77777777" w:rsidR="004150FB" w:rsidRPr="00DD760E" w:rsidRDefault="004150FB" w:rsidP="007B03DB">
            <w:pPr>
              <w:rPr>
                <w:rFonts w:ascii="Arial" w:hAnsi="Arial" w:cs="Arial"/>
                <w:color w:val="000000"/>
                <w:sz w:val="18"/>
                <w:szCs w:val="18"/>
              </w:rPr>
            </w:pPr>
            <w:r w:rsidRPr="00DD760E">
              <w:rPr>
                <w:rFonts w:ascii="Arial" w:hAnsi="Arial" w:cs="Arial"/>
                <w:color w:val="000000"/>
                <w:sz w:val="18"/>
                <w:szCs w:val="18"/>
              </w:rPr>
              <w:t>Otros recursos de capital</w:t>
            </w:r>
          </w:p>
        </w:tc>
        <w:tc>
          <w:tcPr>
            <w:tcW w:w="1131" w:type="pct"/>
            <w:tcBorders>
              <w:top w:val="nil"/>
              <w:left w:val="single" w:sz="4" w:space="0" w:color="auto"/>
              <w:bottom w:val="single" w:sz="4" w:space="0" w:color="auto"/>
              <w:right w:val="single" w:sz="4" w:space="0" w:color="auto"/>
            </w:tcBorders>
            <w:shd w:val="clear" w:color="auto" w:fill="auto"/>
            <w:vAlign w:val="center"/>
          </w:tcPr>
          <w:p w14:paraId="2814116C" w14:textId="064407F2" w:rsidR="004150FB" w:rsidRPr="00DD760E" w:rsidRDefault="004150FB" w:rsidP="004150FB">
            <w:pPr>
              <w:jc w:val="right"/>
              <w:rPr>
                <w:rFonts w:ascii="Arial" w:hAnsi="Arial" w:cs="Arial"/>
                <w:color w:val="000000"/>
                <w:sz w:val="18"/>
                <w:szCs w:val="18"/>
              </w:rPr>
            </w:pPr>
          </w:p>
        </w:tc>
        <w:tc>
          <w:tcPr>
            <w:tcW w:w="902" w:type="pct"/>
            <w:tcBorders>
              <w:top w:val="nil"/>
              <w:left w:val="nil"/>
              <w:bottom w:val="single" w:sz="4" w:space="0" w:color="auto"/>
              <w:right w:val="single" w:sz="4" w:space="0" w:color="auto"/>
            </w:tcBorders>
            <w:shd w:val="clear" w:color="auto" w:fill="auto"/>
            <w:vAlign w:val="center"/>
          </w:tcPr>
          <w:p w14:paraId="24ED1EB3" w14:textId="042B2556" w:rsidR="004150FB" w:rsidRPr="007858DE" w:rsidRDefault="004150FB" w:rsidP="004150FB">
            <w:pPr>
              <w:jc w:val="right"/>
              <w:rPr>
                <w:rFonts w:ascii="Arial" w:hAnsi="Arial" w:cs="Arial"/>
                <w:color w:val="000000"/>
                <w:sz w:val="18"/>
                <w:szCs w:val="18"/>
              </w:rPr>
            </w:pPr>
          </w:p>
        </w:tc>
        <w:tc>
          <w:tcPr>
            <w:tcW w:w="820" w:type="pct"/>
            <w:tcBorders>
              <w:top w:val="nil"/>
              <w:left w:val="nil"/>
              <w:bottom w:val="single" w:sz="4" w:space="0" w:color="auto"/>
              <w:right w:val="single" w:sz="8" w:space="0" w:color="auto"/>
            </w:tcBorders>
            <w:shd w:val="clear" w:color="auto" w:fill="auto"/>
            <w:vAlign w:val="center"/>
          </w:tcPr>
          <w:p w14:paraId="37BF70ED" w14:textId="57416E23" w:rsidR="004150FB" w:rsidRPr="00DD760E" w:rsidRDefault="004150FB" w:rsidP="007B03DB">
            <w:pPr>
              <w:jc w:val="right"/>
              <w:rPr>
                <w:rFonts w:ascii="Arial" w:hAnsi="Arial" w:cs="Arial"/>
                <w:color w:val="000000"/>
                <w:sz w:val="18"/>
                <w:szCs w:val="18"/>
              </w:rPr>
            </w:pPr>
          </w:p>
        </w:tc>
      </w:tr>
      <w:tr w:rsidR="004150FB" w:rsidRPr="00DD760E" w14:paraId="2E7AB9F5" w14:textId="77777777" w:rsidTr="004150FB">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51B562B5" w14:textId="77777777" w:rsidR="004150FB" w:rsidRPr="00DD760E" w:rsidRDefault="004150FB" w:rsidP="007B03DB">
            <w:pPr>
              <w:rPr>
                <w:rFonts w:ascii="Arial" w:hAnsi="Arial" w:cs="Arial"/>
                <w:color w:val="000000"/>
                <w:sz w:val="18"/>
                <w:szCs w:val="18"/>
              </w:rPr>
            </w:pPr>
            <w:r w:rsidRPr="00DD760E">
              <w:rPr>
                <w:rFonts w:ascii="Arial" w:hAnsi="Arial" w:cs="Arial"/>
                <w:color w:val="000000"/>
                <w:sz w:val="18"/>
                <w:szCs w:val="18"/>
              </w:rPr>
              <w:t>Recuperación de cartera</w:t>
            </w:r>
          </w:p>
        </w:tc>
        <w:tc>
          <w:tcPr>
            <w:tcW w:w="1131" w:type="pct"/>
            <w:tcBorders>
              <w:top w:val="nil"/>
              <w:left w:val="single" w:sz="4" w:space="0" w:color="auto"/>
              <w:bottom w:val="single" w:sz="4" w:space="0" w:color="auto"/>
              <w:right w:val="single" w:sz="4" w:space="0" w:color="auto"/>
            </w:tcBorders>
            <w:shd w:val="clear" w:color="auto" w:fill="auto"/>
            <w:vAlign w:val="center"/>
          </w:tcPr>
          <w:p w14:paraId="36989E15" w14:textId="200CB204" w:rsidR="004150FB" w:rsidRPr="00DD760E" w:rsidRDefault="004150FB" w:rsidP="007B03DB">
            <w:pPr>
              <w:jc w:val="right"/>
              <w:rPr>
                <w:rFonts w:ascii="Arial" w:hAnsi="Arial" w:cs="Arial"/>
                <w:color w:val="000000"/>
                <w:sz w:val="18"/>
                <w:szCs w:val="18"/>
              </w:rPr>
            </w:pPr>
          </w:p>
        </w:tc>
        <w:tc>
          <w:tcPr>
            <w:tcW w:w="902" w:type="pct"/>
            <w:tcBorders>
              <w:top w:val="nil"/>
              <w:left w:val="nil"/>
              <w:bottom w:val="single" w:sz="4" w:space="0" w:color="auto"/>
              <w:right w:val="single" w:sz="4" w:space="0" w:color="auto"/>
            </w:tcBorders>
            <w:shd w:val="clear" w:color="auto" w:fill="auto"/>
            <w:vAlign w:val="center"/>
          </w:tcPr>
          <w:p w14:paraId="17F56DCA" w14:textId="77777777" w:rsidR="004150FB" w:rsidRPr="007858DE" w:rsidRDefault="004150FB" w:rsidP="007B03DB">
            <w:pPr>
              <w:jc w:val="right"/>
              <w:rPr>
                <w:rFonts w:ascii="Arial" w:hAnsi="Arial" w:cs="Arial"/>
                <w:color w:val="000000"/>
                <w:sz w:val="18"/>
                <w:szCs w:val="18"/>
              </w:rPr>
            </w:pPr>
          </w:p>
        </w:tc>
        <w:tc>
          <w:tcPr>
            <w:tcW w:w="820" w:type="pct"/>
            <w:tcBorders>
              <w:top w:val="nil"/>
              <w:left w:val="nil"/>
              <w:bottom w:val="single" w:sz="4" w:space="0" w:color="auto"/>
              <w:right w:val="single" w:sz="8" w:space="0" w:color="auto"/>
            </w:tcBorders>
            <w:shd w:val="clear" w:color="auto" w:fill="auto"/>
            <w:vAlign w:val="center"/>
          </w:tcPr>
          <w:p w14:paraId="3D818FE9" w14:textId="7AF18F20" w:rsidR="004150FB" w:rsidRPr="00DD760E" w:rsidRDefault="004150FB" w:rsidP="007B03DB">
            <w:pPr>
              <w:jc w:val="right"/>
              <w:rPr>
                <w:rFonts w:ascii="Arial" w:hAnsi="Arial" w:cs="Arial"/>
                <w:color w:val="000000"/>
                <w:sz w:val="18"/>
                <w:szCs w:val="18"/>
              </w:rPr>
            </w:pPr>
          </w:p>
        </w:tc>
      </w:tr>
      <w:tr w:rsidR="004150FB" w:rsidRPr="00DD760E" w14:paraId="0B306297" w14:textId="77777777" w:rsidTr="004150FB">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353CBD74" w14:textId="77777777" w:rsidR="004150FB" w:rsidRPr="00DD760E" w:rsidRDefault="004150FB" w:rsidP="007B03DB">
            <w:pPr>
              <w:rPr>
                <w:rFonts w:ascii="Arial" w:hAnsi="Arial" w:cs="Arial"/>
                <w:color w:val="000000"/>
                <w:sz w:val="18"/>
                <w:szCs w:val="18"/>
              </w:rPr>
            </w:pPr>
            <w:r w:rsidRPr="00DD760E">
              <w:rPr>
                <w:rFonts w:ascii="Arial" w:hAnsi="Arial" w:cs="Arial"/>
                <w:color w:val="000000"/>
                <w:sz w:val="18"/>
                <w:szCs w:val="18"/>
              </w:rPr>
              <w:t>Reintegros y otros recursos no apropiados</w:t>
            </w:r>
          </w:p>
        </w:tc>
        <w:tc>
          <w:tcPr>
            <w:tcW w:w="1131" w:type="pct"/>
            <w:tcBorders>
              <w:top w:val="nil"/>
              <w:left w:val="single" w:sz="4" w:space="0" w:color="auto"/>
              <w:bottom w:val="single" w:sz="4" w:space="0" w:color="auto"/>
              <w:right w:val="single" w:sz="4" w:space="0" w:color="auto"/>
            </w:tcBorders>
            <w:shd w:val="clear" w:color="auto" w:fill="auto"/>
            <w:vAlign w:val="center"/>
          </w:tcPr>
          <w:p w14:paraId="763CCF9F" w14:textId="2654AD35" w:rsidR="004150FB" w:rsidRPr="00DD760E" w:rsidRDefault="00CA4F3F" w:rsidP="004150FB">
            <w:pPr>
              <w:jc w:val="right"/>
              <w:rPr>
                <w:rFonts w:ascii="Arial" w:hAnsi="Arial" w:cs="Arial"/>
                <w:color w:val="000000"/>
                <w:sz w:val="18"/>
                <w:szCs w:val="18"/>
              </w:rPr>
            </w:pPr>
            <w:r>
              <w:rPr>
                <w:rFonts w:ascii="Arial" w:hAnsi="Arial" w:cs="Arial"/>
                <w:color w:val="000000"/>
                <w:sz w:val="18"/>
                <w:szCs w:val="18"/>
              </w:rPr>
              <w:t>$243.028.911</w:t>
            </w:r>
          </w:p>
        </w:tc>
        <w:tc>
          <w:tcPr>
            <w:tcW w:w="902" w:type="pct"/>
            <w:tcBorders>
              <w:top w:val="nil"/>
              <w:left w:val="nil"/>
              <w:bottom w:val="single" w:sz="4" w:space="0" w:color="auto"/>
              <w:right w:val="single" w:sz="4" w:space="0" w:color="auto"/>
            </w:tcBorders>
            <w:shd w:val="clear" w:color="auto" w:fill="auto"/>
            <w:vAlign w:val="center"/>
          </w:tcPr>
          <w:p w14:paraId="15F607B7" w14:textId="15A6A06E" w:rsidR="004150FB" w:rsidRPr="007858DE" w:rsidRDefault="00CA4F3F" w:rsidP="004150FB">
            <w:pPr>
              <w:jc w:val="right"/>
              <w:rPr>
                <w:rFonts w:ascii="Arial" w:hAnsi="Arial" w:cs="Arial"/>
                <w:color w:val="000000"/>
                <w:sz w:val="18"/>
                <w:szCs w:val="18"/>
              </w:rPr>
            </w:pPr>
            <w:r>
              <w:rPr>
                <w:rFonts w:ascii="Arial" w:hAnsi="Arial" w:cs="Arial"/>
                <w:color w:val="000000"/>
                <w:sz w:val="18"/>
                <w:szCs w:val="18"/>
              </w:rPr>
              <w:t>$243.028.911</w:t>
            </w:r>
          </w:p>
        </w:tc>
        <w:tc>
          <w:tcPr>
            <w:tcW w:w="820" w:type="pct"/>
            <w:tcBorders>
              <w:top w:val="nil"/>
              <w:left w:val="nil"/>
              <w:bottom w:val="single" w:sz="4" w:space="0" w:color="auto"/>
              <w:right w:val="single" w:sz="8" w:space="0" w:color="auto"/>
            </w:tcBorders>
            <w:shd w:val="clear" w:color="auto" w:fill="auto"/>
            <w:vAlign w:val="center"/>
          </w:tcPr>
          <w:p w14:paraId="1A92C230" w14:textId="185027FF" w:rsidR="004150FB" w:rsidRPr="00DD760E" w:rsidRDefault="005247A3" w:rsidP="007B03DB">
            <w:pPr>
              <w:jc w:val="right"/>
              <w:rPr>
                <w:rFonts w:ascii="Arial" w:hAnsi="Arial" w:cs="Arial"/>
                <w:color w:val="000000"/>
                <w:sz w:val="18"/>
                <w:szCs w:val="18"/>
              </w:rPr>
            </w:pPr>
            <w:r>
              <w:rPr>
                <w:rFonts w:ascii="Arial" w:hAnsi="Arial" w:cs="Arial"/>
                <w:color w:val="000000"/>
                <w:sz w:val="18"/>
                <w:szCs w:val="18"/>
              </w:rPr>
              <w:t>100%</w:t>
            </w:r>
          </w:p>
        </w:tc>
      </w:tr>
      <w:tr w:rsidR="004150FB" w:rsidRPr="00DD760E" w14:paraId="07767A0F" w14:textId="77777777" w:rsidTr="004150FB">
        <w:trPr>
          <w:divId w:val="1320618321"/>
          <w:trHeight w:val="283"/>
        </w:trPr>
        <w:tc>
          <w:tcPr>
            <w:tcW w:w="2147" w:type="pct"/>
            <w:tcBorders>
              <w:top w:val="nil"/>
              <w:left w:val="single" w:sz="8" w:space="0" w:color="auto"/>
              <w:bottom w:val="single" w:sz="4" w:space="0" w:color="auto"/>
              <w:right w:val="nil"/>
            </w:tcBorders>
            <w:shd w:val="clear" w:color="auto" w:fill="auto"/>
            <w:vAlign w:val="center"/>
          </w:tcPr>
          <w:p w14:paraId="5A42E257" w14:textId="77777777" w:rsidR="004150FB" w:rsidRPr="00DD760E" w:rsidRDefault="004150FB" w:rsidP="007B03DB">
            <w:pPr>
              <w:rPr>
                <w:rFonts w:ascii="Arial" w:hAnsi="Arial" w:cs="Arial"/>
                <w:color w:val="000000"/>
                <w:sz w:val="18"/>
                <w:szCs w:val="18"/>
              </w:rPr>
            </w:pPr>
            <w:r w:rsidRPr="00DD760E">
              <w:rPr>
                <w:rFonts w:ascii="Arial" w:hAnsi="Arial" w:cs="Arial"/>
                <w:color w:val="000000"/>
                <w:sz w:val="18"/>
                <w:szCs w:val="18"/>
              </w:rPr>
              <w:t>Enajenación de activos</w:t>
            </w:r>
          </w:p>
        </w:tc>
        <w:tc>
          <w:tcPr>
            <w:tcW w:w="1131" w:type="pct"/>
            <w:tcBorders>
              <w:top w:val="nil"/>
              <w:left w:val="single" w:sz="4" w:space="0" w:color="auto"/>
              <w:bottom w:val="single" w:sz="4" w:space="0" w:color="auto"/>
              <w:right w:val="single" w:sz="4" w:space="0" w:color="auto"/>
            </w:tcBorders>
            <w:shd w:val="clear" w:color="auto" w:fill="auto"/>
            <w:vAlign w:val="center"/>
          </w:tcPr>
          <w:p w14:paraId="52F2193E" w14:textId="11159E46" w:rsidR="004150FB" w:rsidRPr="00DD760E" w:rsidRDefault="004150FB" w:rsidP="007B03DB">
            <w:pPr>
              <w:jc w:val="right"/>
              <w:rPr>
                <w:rFonts w:ascii="Arial" w:hAnsi="Arial" w:cs="Arial"/>
                <w:color w:val="000000"/>
                <w:sz w:val="18"/>
                <w:szCs w:val="18"/>
              </w:rPr>
            </w:pPr>
          </w:p>
        </w:tc>
        <w:tc>
          <w:tcPr>
            <w:tcW w:w="902" w:type="pct"/>
            <w:tcBorders>
              <w:top w:val="nil"/>
              <w:left w:val="nil"/>
              <w:bottom w:val="single" w:sz="4" w:space="0" w:color="auto"/>
              <w:right w:val="single" w:sz="4" w:space="0" w:color="auto"/>
            </w:tcBorders>
            <w:shd w:val="clear" w:color="auto" w:fill="auto"/>
            <w:vAlign w:val="center"/>
          </w:tcPr>
          <w:p w14:paraId="2CBF401C" w14:textId="77777777" w:rsidR="004150FB" w:rsidRPr="00DD760E" w:rsidRDefault="004150FB" w:rsidP="007B03DB">
            <w:pPr>
              <w:jc w:val="right"/>
              <w:rPr>
                <w:rFonts w:ascii="Arial Narrow" w:hAnsi="Arial Narrow"/>
                <w:color w:val="000000"/>
                <w:sz w:val="18"/>
                <w:szCs w:val="18"/>
              </w:rPr>
            </w:pPr>
          </w:p>
        </w:tc>
        <w:tc>
          <w:tcPr>
            <w:tcW w:w="820" w:type="pct"/>
            <w:tcBorders>
              <w:top w:val="nil"/>
              <w:left w:val="nil"/>
              <w:bottom w:val="single" w:sz="4" w:space="0" w:color="auto"/>
              <w:right w:val="single" w:sz="8" w:space="0" w:color="auto"/>
            </w:tcBorders>
            <w:shd w:val="clear" w:color="auto" w:fill="auto"/>
            <w:vAlign w:val="center"/>
          </w:tcPr>
          <w:p w14:paraId="400B2AD1" w14:textId="229389AE" w:rsidR="004150FB" w:rsidRPr="00DD760E" w:rsidRDefault="004150FB" w:rsidP="007B03DB">
            <w:pPr>
              <w:jc w:val="right"/>
              <w:rPr>
                <w:rFonts w:ascii="Arial" w:hAnsi="Arial" w:cs="Arial"/>
                <w:color w:val="000000"/>
                <w:sz w:val="18"/>
                <w:szCs w:val="18"/>
              </w:rPr>
            </w:pPr>
          </w:p>
        </w:tc>
      </w:tr>
      <w:tr w:rsidR="004150FB" w:rsidRPr="00DD760E" w14:paraId="7F56601C" w14:textId="77777777" w:rsidTr="004150FB">
        <w:trPr>
          <w:divId w:val="1320618321"/>
          <w:trHeight w:val="283"/>
        </w:trPr>
        <w:tc>
          <w:tcPr>
            <w:tcW w:w="2147" w:type="pct"/>
            <w:tcBorders>
              <w:top w:val="nil"/>
              <w:left w:val="single" w:sz="8" w:space="0" w:color="auto"/>
              <w:bottom w:val="single" w:sz="8" w:space="0" w:color="auto"/>
              <w:right w:val="single" w:sz="4" w:space="0" w:color="auto"/>
            </w:tcBorders>
            <w:shd w:val="clear" w:color="auto" w:fill="auto"/>
            <w:vAlign w:val="center"/>
          </w:tcPr>
          <w:p w14:paraId="673534AA" w14:textId="77777777" w:rsidR="004150FB" w:rsidRPr="00DD760E" w:rsidRDefault="004150FB" w:rsidP="007B03DB">
            <w:pPr>
              <w:jc w:val="center"/>
              <w:rPr>
                <w:rFonts w:ascii="Arial" w:hAnsi="Arial" w:cs="Arial"/>
                <w:b/>
                <w:bCs/>
                <w:color w:val="000000"/>
                <w:sz w:val="18"/>
                <w:szCs w:val="18"/>
              </w:rPr>
            </w:pPr>
            <w:r w:rsidRPr="00DD760E">
              <w:rPr>
                <w:rFonts w:ascii="Arial" w:hAnsi="Arial" w:cs="Arial"/>
                <w:b/>
                <w:bCs/>
                <w:color w:val="000000"/>
                <w:sz w:val="18"/>
                <w:szCs w:val="18"/>
              </w:rPr>
              <w:t>TOTAL</w:t>
            </w: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7F3245D4" w14:textId="14B82854" w:rsidR="004150FB" w:rsidRPr="00DD760E" w:rsidRDefault="004150FB" w:rsidP="004150FB">
            <w:pPr>
              <w:jc w:val="right"/>
              <w:rPr>
                <w:rFonts w:ascii="Arial" w:hAnsi="Arial" w:cs="Arial"/>
                <w:b/>
                <w:bCs/>
                <w:color w:val="000000"/>
                <w:sz w:val="18"/>
                <w:szCs w:val="18"/>
              </w:rPr>
            </w:pP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46ADE1AF" w14:textId="2466BEF3" w:rsidR="004150FB" w:rsidRPr="00DD760E" w:rsidRDefault="004150FB" w:rsidP="004150FB">
            <w:pPr>
              <w:jc w:val="right"/>
              <w:rPr>
                <w:rFonts w:ascii="Arial Narrow" w:hAnsi="Arial Narrow"/>
                <w:b/>
                <w:color w:val="000000"/>
                <w:sz w:val="18"/>
                <w:szCs w:val="18"/>
              </w:rPr>
            </w:pP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17B7C03B" w14:textId="0565908A" w:rsidR="004150FB" w:rsidRPr="00DD760E" w:rsidRDefault="004150FB" w:rsidP="007B03DB">
            <w:pPr>
              <w:jc w:val="right"/>
              <w:rPr>
                <w:rFonts w:ascii="Arial" w:hAnsi="Arial" w:cs="Arial"/>
                <w:b/>
                <w:bCs/>
                <w:color w:val="000000"/>
                <w:sz w:val="18"/>
                <w:szCs w:val="18"/>
              </w:rPr>
            </w:pPr>
          </w:p>
        </w:tc>
      </w:tr>
    </w:tbl>
    <w:p w14:paraId="6FE73D4F" w14:textId="77777777" w:rsidR="00EA7904" w:rsidRPr="00DD760E" w:rsidRDefault="00EA7904" w:rsidP="005A2F74">
      <w:pPr>
        <w:jc w:val="both"/>
        <w:divId w:val="1320618321"/>
        <w:rPr>
          <w:rFonts w:ascii="Arial" w:eastAsiaTheme="minorEastAsia" w:hAnsi="Arial" w:cs="Arial"/>
          <w:i/>
          <w:iCs/>
          <w:color w:val="000000"/>
          <w:sz w:val="18"/>
          <w:szCs w:val="18"/>
          <w:lang w:val="es-CO"/>
        </w:rPr>
      </w:pPr>
    </w:p>
    <w:p w14:paraId="22CDC3CC" w14:textId="2B7D0436" w:rsidR="0071245D" w:rsidRPr="00DD760E" w:rsidRDefault="0071245D" w:rsidP="0071245D">
      <w:pPr>
        <w:autoSpaceDE w:val="0"/>
        <w:autoSpaceDN w:val="0"/>
        <w:adjustRightInd w:val="0"/>
        <w:jc w:val="both"/>
        <w:divId w:val="1320618321"/>
        <w:rPr>
          <w:rFonts w:ascii="Arial" w:hAnsi="Arial" w:cs="Arial"/>
          <w:sz w:val="18"/>
          <w:szCs w:val="18"/>
        </w:rPr>
      </w:pPr>
      <w:r w:rsidRPr="00DD760E">
        <w:rPr>
          <w:rFonts w:ascii="Arial" w:hAnsi="Arial" w:cs="Arial"/>
          <w:sz w:val="18"/>
          <w:szCs w:val="18"/>
        </w:rPr>
        <w:t>A continuación, se relaciona por cada una de las vigencias fiscales cubiertas entre la vigencia 2016 y el 31 de Octubre de 2019, los valores presupuestados, los efectivamente gastados y el porcentaje de ejecución.</w:t>
      </w:r>
    </w:p>
    <w:p w14:paraId="1527F005" w14:textId="77777777" w:rsidR="00EA7904" w:rsidRPr="00DD760E" w:rsidRDefault="00EA7904" w:rsidP="005A2F74">
      <w:pPr>
        <w:jc w:val="both"/>
        <w:divId w:val="1320618321"/>
        <w:rPr>
          <w:rFonts w:ascii="Arial" w:eastAsiaTheme="minorEastAsia" w:hAnsi="Arial" w:cs="Arial"/>
          <w:i/>
          <w:iCs/>
          <w:color w:val="000000"/>
          <w:sz w:val="18"/>
          <w:szCs w:val="18"/>
        </w:rPr>
      </w:pPr>
    </w:p>
    <w:tbl>
      <w:tblPr>
        <w:tblW w:w="5000" w:type="pct"/>
        <w:tblCellMar>
          <w:left w:w="70" w:type="dxa"/>
          <w:right w:w="70" w:type="dxa"/>
        </w:tblCellMar>
        <w:tblLook w:val="04A0" w:firstRow="1" w:lastRow="0" w:firstColumn="1" w:lastColumn="0" w:noHBand="0" w:noVBand="1"/>
      </w:tblPr>
      <w:tblGrid>
        <w:gridCol w:w="2509"/>
        <w:gridCol w:w="2004"/>
        <w:gridCol w:w="2004"/>
        <w:gridCol w:w="2002"/>
      </w:tblGrid>
      <w:tr w:rsidR="0071245D" w:rsidRPr="00DD760E" w14:paraId="6AE964DA" w14:textId="77777777" w:rsidTr="0071245D">
        <w:trPr>
          <w:divId w:val="1320618321"/>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2FDACA"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GASTOS</w:t>
            </w:r>
          </w:p>
        </w:tc>
      </w:tr>
      <w:tr w:rsidR="0071245D" w:rsidRPr="00DD760E" w14:paraId="7F55A3D4" w14:textId="77777777" w:rsidTr="0071245D">
        <w:trPr>
          <w:divId w:val="1320618321"/>
          <w:trHeight w:val="340"/>
        </w:trPr>
        <w:tc>
          <w:tcPr>
            <w:tcW w:w="1473" w:type="pct"/>
            <w:tcBorders>
              <w:top w:val="nil"/>
              <w:left w:val="single" w:sz="4" w:space="0" w:color="auto"/>
              <w:bottom w:val="single" w:sz="4" w:space="0" w:color="auto"/>
              <w:right w:val="single" w:sz="4" w:space="0" w:color="auto"/>
            </w:tcBorders>
            <w:shd w:val="clear" w:color="auto" w:fill="auto"/>
            <w:vAlign w:val="center"/>
          </w:tcPr>
          <w:p w14:paraId="16CEE793"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CONCEPTO DEL GASTO</w:t>
            </w:r>
          </w:p>
        </w:tc>
        <w:tc>
          <w:tcPr>
            <w:tcW w:w="1176" w:type="pct"/>
            <w:tcBorders>
              <w:top w:val="nil"/>
              <w:left w:val="nil"/>
              <w:bottom w:val="single" w:sz="4" w:space="0" w:color="auto"/>
              <w:right w:val="single" w:sz="4" w:space="0" w:color="auto"/>
            </w:tcBorders>
            <w:shd w:val="clear" w:color="auto" w:fill="auto"/>
            <w:vAlign w:val="center"/>
          </w:tcPr>
          <w:p w14:paraId="1A96A6EE"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VALOR PRESUPUESTADO (Millones de $)</w:t>
            </w:r>
          </w:p>
        </w:tc>
        <w:tc>
          <w:tcPr>
            <w:tcW w:w="1176" w:type="pct"/>
            <w:tcBorders>
              <w:top w:val="nil"/>
              <w:left w:val="nil"/>
              <w:bottom w:val="single" w:sz="4" w:space="0" w:color="auto"/>
              <w:right w:val="single" w:sz="4" w:space="0" w:color="auto"/>
            </w:tcBorders>
            <w:shd w:val="clear" w:color="auto" w:fill="auto"/>
            <w:vAlign w:val="center"/>
          </w:tcPr>
          <w:p w14:paraId="208EB89A"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VALOR EJECUTADO (Millones de $)</w:t>
            </w:r>
          </w:p>
        </w:tc>
        <w:tc>
          <w:tcPr>
            <w:tcW w:w="1175" w:type="pct"/>
            <w:tcBorders>
              <w:top w:val="nil"/>
              <w:left w:val="nil"/>
              <w:bottom w:val="single" w:sz="4" w:space="0" w:color="auto"/>
              <w:right w:val="single" w:sz="4" w:space="0" w:color="auto"/>
            </w:tcBorders>
            <w:shd w:val="clear" w:color="auto" w:fill="auto"/>
            <w:vAlign w:val="center"/>
          </w:tcPr>
          <w:p w14:paraId="1E4CB201"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PORCENTAJE DE EJECUCIÓN</w:t>
            </w:r>
          </w:p>
        </w:tc>
      </w:tr>
      <w:tr w:rsidR="0071245D" w:rsidRPr="00DD760E" w14:paraId="722A6B11" w14:textId="77777777" w:rsidTr="0071245D">
        <w:trPr>
          <w:divId w:val="1320618321"/>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B098F"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color w:val="000000"/>
                <w:sz w:val="18"/>
                <w:szCs w:val="18"/>
                <w:lang w:val="es-ES" w:eastAsia="es-CO"/>
              </w:rPr>
              <w:t xml:space="preserve">Vigencia Fiscal Año </w:t>
            </w:r>
            <w:r w:rsidRPr="00DD760E">
              <w:rPr>
                <w:rFonts w:ascii="Arial" w:hAnsi="Arial" w:cs="Arial"/>
                <w:b/>
                <w:bCs/>
                <w:color w:val="000000"/>
                <w:sz w:val="18"/>
                <w:szCs w:val="18"/>
                <w:lang w:val="es-ES" w:eastAsia="es-CO"/>
              </w:rPr>
              <w:t>2016</w:t>
            </w:r>
            <w:r w:rsidRPr="00DD760E">
              <w:rPr>
                <w:rFonts w:ascii="Arial" w:hAnsi="Arial" w:cs="Arial"/>
                <w:color w:val="000000"/>
                <w:sz w:val="18"/>
                <w:szCs w:val="18"/>
                <w:lang w:val="es-ES" w:eastAsia="es-CO"/>
              </w:rPr>
              <w:t xml:space="preserve"> comprendida entre el </w:t>
            </w:r>
            <w:r w:rsidRPr="00DD760E">
              <w:rPr>
                <w:rFonts w:ascii="Arial" w:hAnsi="Arial" w:cs="Arial"/>
                <w:b/>
                <w:bCs/>
                <w:color w:val="000000"/>
                <w:sz w:val="18"/>
                <w:szCs w:val="18"/>
                <w:lang w:val="es-ES" w:eastAsia="es-CO"/>
              </w:rPr>
              <w:t>1</w:t>
            </w:r>
            <w:r w:rsidRPr="00DD760E">
              <w:rPr>
                <w:rFonts w:ascii="Arial" w:hAnsi="Arial" w:cs="Arial"/>
                <w:color w:val="000000"/>
                <w:sz w:val="18"/>
                <w:szCs w:val="18"/>
                <w:lang w:val="es-ES" w:eastAsia="es-CO"/>
              </w:rPr>
              <w:t xml:space="preserve"> de </w:t>
            </w:r>
            <w:r w:rsidRPr="00DD760E">
              <w:rPr>
                <w:rFonts w:ascii="Arial" w:hAnsi="Arial" w:cs="Arial"/>
                <w:b/>
                <w:bCs/>
                <w:color w:val="000000"/>
                <w:sz w:val="18"/>
                <w:szCs w:val="18"/>
                <w:lang w:val="es-ES" w:eastAsia="es-CO"/>
              </w:rPr>
              <w:t>Enero</w:t>
            </w:r>
            <w:r w:rsidRPr="00DD760E">
              <w:rPr>
                <w:rFonts w:ascii="Arial" w:hAnsi="Arial" w:cs="Arial"/>
                <w:color w:val="000000"/>
                <w:sz w:val="18"/>
                <w:szCs w:val="18"/>
                <w:lang w:val="es-ES" w:eastAsia="es-CO"/>
              </w:rPr>
              <w:t xml:space="preserve"> y el </w:t>
            </w:r>
            <w:r w:rsidRPr="00DD760E">
              <w:rPr>
                <w:rFonts w:ascii="Arial" w:hAnsi="Arial" w:cs="Arial"/>
                <w:b/>
                <w:bCs/>
                <w:color w:val="000000"/>
                <w:sz w:val="18"/>
                <w:szCs w:val="18"/>
                <w:lang w:val="es-ES" w:eastAsia="es-CO"/>
              </w:rPr>
              <w:t>31</w:t>
            </w:r>
            <w:r w:rsidRPr="00DD760E">
              <w:rPr>
                <w:rFonts w:ascii="Arial" w:hAnsi="Arial" w:cs="Arial"/>
                <w:color w:val="000000"/>
                <w:sz w:val="18"/>
                <w:szCs w:val="18"/>
                <w:lang w:val="es-ES" w:eastAsia="es-CO"/>
              </w:rPr>
              <w:t xml:space="preserve"> de </w:t>
            </w:r>
            <w:r w:rsidRPr="00DD760E">
              <w:rPr>
                <w:rFonts w:ascii="Arial" w:hAnsi="Arial" w:cs="Arial"/>
                <w:b/>
                <w:bCs/>
                <w:color w:val="000000"/>
                <w:sz w:val="18"/>
                <w:szCs w:val="18"/>
                <w:lang w:val="es-ES" w:eastAsia="es-CO"/>
              </w:rPr>
              <w:t>Diciembre</w:t>
            </w:r>
          </w:p>
        </w:tc>
      </w:tr>
      <w:tr w:rsidR="0071245D" w:rsidRPr="00DD760E" w14:paraId="05AF081E" w14:textId="77777777" w:rsidTr="0071245D">
        <w:trPr>
          <w:divId w:val="1320618321"/>
          <w:trHeight w:val="340"/>
        </w:trPr>
        <w:tc>
          <w:tcPr>
            <w:tcW w:w="1473" w:type="pct"/>
            <w:tcBorders>
              <w:top w:val="nil"/>
              <w:left w:val="single" w:sz="4" w:space="0" w:color="auto"/>
              <w:bottom w:val="single" w:sz="4" w:space="0" w:color="auto"/>
              <w:right w:val="single" w:sz="4" w:space="0" w:color="auto"/>
            </w:tcBorders>
            <w:shd w:val="clear" w:color="auto" w:fill="auto"/>
            <w:vAlign w:val="center"/>
          </w:tcPr>
          <w:p w14:paraId="605A6D40" w14:textId="77777777" w:rsidR="0071245D" w:rsidRPr="00DD760E" w:rsidRDefault="0071245D" w:rsidP="007B03DB">
            <w:pPr>
              <w:rPr>
                <w:rFonts w:ascii="Arial" w:hAnsi="Arial" w:cs="Arial"/>
                <w:color w:val="000000"/>
                <w:sz w:val="18"/>
                <w:szCs w:val="18"/>
              </w:rPr>
            </w:pPr>
            <w:r w:rsidRPr="00DD760E">
              <w:rPr>
                <w:rFonts w:ascii="Arial" w:hAnsi="Arial" w:cs="Arial"/>
                <w:color w:val="000000"/>
                <w:sz w:val="18"/>
                <w:szCs w:val="18"/>
                <w:lang w:val="es-ES"/>
              </w:rPr>
              <w:t>Funcionamiento</w:t>
            </w:r>
          </w:p>
        </w:tc>
        <w:tc>
          <w:tcPr>
            <w:tcW w:w="1176" w:type="pct"/>
            <w:tcBorders>
              <w:top w:val="nil"/>
              <w:left w:val="nil"/>
              <w:bottom w:val="single" w:sz="4" w:space="0" w:color="auto"/>
              <w:right w:val="single" w:sz="4" w:space="0" w:color="auto"/>
            </w:tcBorders>
            <w:shd w:val="clear" w:color="auto" w:fill="auto"/>
            <w:vAlign w:val="center"/>
          </w:tcPr>
          <w:p w14:paraId="081E16AE" w14:textId="77777777" w:rsidR="0071245D" w:rsidRPr="00DD760E" w:rsidRDefault="0071245D" w:rsidP="007B03DB">
            <w:pPr>
              <w:jc w:val="right"/>
              <w:rPr>
                <w:rFonts w:ascii="Arial" w:hAnsi="Arial" w:cs="Arial"/>
                <w:color w:val="000000"/>
                <w:sz w:val="18"/>
                <w:szCs w:val="18"/>
              </w:rPr>
            </w:pPr>
            <w:r w:rsidRPr="00DD760E">
              <w:rPr>
                <w:rFonts w:ascii="Arial" w:hAnsi="Arial" w:cs="Arial"/>
                <w:color w:val="000000"/>
                <w:sz w:val="18"/>
                <w:szCs w:val="18"/>
              </w:rPr>
              <w:t>$1.500.000.000</w:t>
            </w:r>
          </w:p>
        </w:tc>
        <w:tc>
          <w:tcPr>
            <w:tcW w:w="1176" w:type="pct"/>
            <w:tcBorders>
              <w:top w:val="nil"/>
              <w:left w:val="nil"/>
              <w:bottom w:val="single" w:sz="4" w:space="0" w:color="auto"/>
              <w:right w:val="single" w:sz="4" w:space="0" w:color="auto"/>
            </w:tcBorders>
            <w:shd w:val="clear" w:color="auto" w:fill="auto"/>
            <w:vAlign w:val="center"/>
          </w:tcPr>
          <w:p w14:paraId="0558D04E" w14:textId="77777777" w:rsidR="0071245D" w:rsidRPr="00DD760E" w:rsidRDefault="0071245D" w:rsidP="007B03DB">
            <w:pPr>
              <w:jc w:val="center"/>
              <w:rPr>
                <w:rFonts w:ascii="Arial" w:hAnsi="Arial" w:cs="Arial"/>
                <w:color w:val="000000"/>
                <w:sz w:val="18"/>
                <w:szCs w:val="18"/>
              </w:rPr>
            </w:pPr>
            <w:r w:rsidRPr="00DD760E">
              <w:rPr>
                <w:rFonts w:ascii="Arial" w:hAnsi="Arial" w:cs="Arial"/>
                <w:color w:val="000000"/>
                <w:sz w:val="18"/>
                <w:szCs w:val="18"/>
              </w:rPr>
              <w:t>$1.211.217.753</w:t>
            </w:r>
          </w:p>
        </w:tc>
        <w:tc>
          <w:tcPr>
            <w:tcW w:w="1175" w:type="pct"/>
            <w:tcBorders>
              <w:top w:val="nil"/>
              <w:left w:val="nil"/>
              <w:bottom w:val="single" w:sz="4" w:space="0" w:color="auto"/>
              <w:right w:val="single" w:sz="4" w:space="0" w:color="auto"/>
            </w:tcBorders>
            <w:shd w:val="clear" w:color="auto" w:fill="auto"/>
            <w:vAlign w:val="center"/>
          </w:tcPr>
          <w:p w14:paraId="3B3BF190" w14:textId="780A9866" w:rsidR="0071245D" w:rsidRPr="00DD760E" w:rsidRDefault="005C2DEE" w:rsidP="007B03DB">
            <w:pPr>
              <w:jc w:val="right"/>
              <w:rPr>
                <w:rFonts w:ascii="Arial" w:hAnsi="Arial" w:cs="Arial"/>
                <w:color w:val="000000"/>
                <w:sz w:val="18"/>
                <w:szCs w:val="18"/>
              </w:rPr>
            </w:pPr>
            <w:r>
              <w:rPr>
                <w:rFonts w:ascii="Arial" w:hAnsi="Arial" w:cs="Arial"/>
                <w:color w:val="000000"/>
                <w:sz w:val="18"/>
                <w:szCs w:val="18"/>
                <w:lang w:val="es-ES"/>
              </w:rPr>
              <w:t>80.75</w:t>
            </w:r>
            <w:r w:rsidR="0071245D" w:rsidRPr="00DD760E">
              <w:rPr>
                <w:rFonts w:ascii="Arial" w:hAnsi="Arial" w:cs="Arial"/>
                <w:color w:val="000000"/>
                <w:sz w:val="18"/>
                <w:szCs w:val="18"/>
                <w:lang w:val="es-ES"/>
              </w:rPr>
              <w:t>%</w:t>
            </w:r>
          </w:p>
        </w:tc>
      </w:tr>
      <w:tr w:rsidR="0071245D" w:rsidRPr="00DD760E" w14:paraId="296852ED" w14:textId="77777777" w:rsidTr="0071245D">
        <w:trPr>
          <w:divId w:val="1320618321"/>
          <w:trHeight w:val="340"/>
        </w:trPr>
        <w:tc>
          <w:tcPr>
            <w:tcW w:w="1473" w:type="pct"/>
            <w:tcBorders>
              <w:top w:val="nil"/>
              <w:left w:val="single" w:sz="4" w:space="0" w:color="auto"/>
              <w:bottom w:val="single" w:sz="4" w:space="0" w:color="auto"/>
              <w:right w:val="single" w:sz="4" w:space="0" w:color="auto"/>
            </w:tcBorders>
            <w:shd w:val="clear" w:color="auto" w:fill="auto"/>
            <w:vAlign w:val="center"/>
          </w:tcPr>
          <w:p w14:paraId="26D72278" w14:textId="77777777" w:rsidR="0071245D" w:rsidRPr="00DD760E" w:rsidRDefault="0071245D" w:rsidP="007B03DB">
            <w:pPr>
              <w:rPr>
                <w:rFonts w:ascii="Arial" w:hAnsi="Arial" w:cs="Arial"/>
                <w:color w:val="000000"/>
                <w:sz w:val="18"/>
                <w:szCs w:val="18"/>
              </w:rPr>
            </w:pPr>
            <w:r w:rsidRPr="00DD760E">
              <w:rPr>
                <w:rFonts w:ascii="Arial" w:hAnsi="Arial" w:cs="Arial"/>
                <w:color w:val="000000"/>
                <w:sz w:val="18"/>
                <w:szCs w:val="18"/>
                <w:lang w:val="es-ES"/>
              </w:rPr>
              <w:t>Inversión</w:t>
            </w:r>
          </w:p>
        </w:tc>
        <w:tc>
          <w:tcPr>
            <w:tcW w:w="1176" w:type="pct"/>
            <w:tcBorders>
              <w:top w:val="nil"/>
              <w:left w:val="nil"/>
              <w:bottom w:val="single" w:sz="4" w:space="0" w:color="auto"/>
              <w:right w:val="single" w:sz="4" w:space="0" w:color="auto"/>
            </w:tcBorders>
            <w:shd w:val="clear" w:color="auto" w:fill="auto"/>
            <w:vAlign w:val="center"/>
          </w:tcPr>
          <w:p w14:paraId="26521895" w14:textId="405F0471" w:rsidR="0071245D" w:rsidRPr="00DD760E" w:rsidRDefault="0071245D" w:rsidP="008510C1">
            <w:pPr>
              <w:jc w:val="right"/>
              <w:rPr>
                <w:rFonts w:ascii="Arial" w:hAnsi="Arial" w:cs="Arial"/>
                <w:color w:val="000000"/>
                <w:sz w:val="18"/>
                <w:szCs w:val="18"/>
              </w:rPr>
            </w:pPr>
            <w:r w:rsidRPr="00DD760E">
              <w:rPr>
                <w:rFonts w:ascii="Arial" w:hAnsi="Arial" w:cs="Arial"/>
                <w:color w:val="000000"/>
                <w:sz w:val="18"/>
                <w:szCs w:val="18"/>
              </w:rPr>
              <w:t>$</w:t>
            </w:r>
            <w:r w:rsidR="008510C1">
              <w:rPr>
                <w:rFonts w:ascii="Arial" w:hAnsi="Arial" w:cs="Arial"/>
                <w:color w:val="000000"/>
                <w:sz w:val="18"/>
                <w:szCs w:val="18"/>
              </w:rPr>
              <w:t>6.187.171.029</w:t>
            </w:r>
          </w:p>
        </w:tc>
        <w:tc>
          <w:tcPr>
            <w:tcW w:w="1176" w:type="pct"/>
            <w:tcBorders>
              <w:top w:val="nil"/>
              <w:left w:val="nil"/>
              <w:bottom w:val="single" w:sz="4" w:space="0" w:color="auto"/>
              <w:right w:val="single" w:sz="4" w:space="0" w:color="auto"/>
            </w:tcBorders>
            <w:shd w:val="clear" w:color="auto" w:fill="auto"/>
            <w:vAlign w:val="center"/>
          </w:tcPr>
          <w:p w14:paraId="3685CE71" w14:textId="77DD75BA" w:rsidR="0071245D" w:rsidRPr="00DD760E" w:rsidRDefault="0071245D" w:rsidP="008510C1">
            <w:pPr>
              <w:jc w:val="center"/>
              <w:rPr>
                <w:rFonts w:ascii="Arial" w:hAnsi="Arial" w:cs="Arial"/>
                <w:color w:val="000000"/>
                <w:sz w:val="18"/>
                <w:szCs w:val="18"/>
              </w:rPr>
            </w:pPr>
            <w:r w:rsidRPr="00DD760E">
              <w:rPr>
                <w:rFonts w:ascii="Arial" w:hAnsi="Arial" w:cs="Arial"/>
                <w:color w:val="000000"/>
                <w:sz w:val="18"/>
                <w:szCs w:val="18"/>
              </w:rPr>
              <w:t xml:space="preserve">$ </w:t>
            </w:r>
            <w:r w:rsidR="008510C1">
              <w:rPr>
                <w:rFonts w:ascii="Arial" w:hAnsi="Arial" w:cs="Arial"/>
                <w:color w:val="000000"/>
                <w:sz w:val="18"/>
                <w:szCs w:val="18"/>
              </w:rPr>
              <w:t>5.377.922.564</w:t>
            </w:r>
          </w:p>
        </w:tc>
        <w:tc>
          <w:tcPr>
            <w:tcW w:w="1175" w:type="pct"/>
            <w:tcBorders>
              <w:top w:val="nil"/>
              <w:left w:val="nil"/>
              <w:bottom w:val="single" w:sz="4" w:space="0" w:color="auto"/>
              <w:right w:val="single" w:sz="4" w:space="0" w:color="auto"/>
            </w:tcBorders>
            <w:shd w:val="clear" w:color="auto" w:fill="auto"/>
            <w:vAlign w:val="center"/>
          </w:tcPr>
          <w:p w14:paraId="464D9560" w14:textId="1F6206D7" w:rsidR="0071245D" w:rsidRPr="00DD760E" w:rsidRDefault="008510C1" w:rsidP="007B03DB">
            <w:pPr>
              <w:jc w:val="right"/>
              <w:rPr>
                <w:rFonts w:ascii="Arial" w:hAnsi="Arial" w:cs="Arial"/>
                <w:color w:val="000000"/>
                <w:sz w:val="18"/>
                <w:szCs w:val="18"/>
              </w:rPr>
            </w:pPr>
            <w:r>
              <w:rPr>
                <w:rFonts w:ascii="Arial" w:hAnsi="Arial" w:cs="Arial"/>
                <w:color w:val="000000"/>
                <w:sz w:val="18"/>
                <w:szCs w:val="18"/>
                <w:lang w:val="es-ES"/>
              </w:rPr>
              <w:t>86.92</w:t>
            </w:r>
            <w:r w:rsidR="0071245D" w:rsidRPr="00DD760E">
              <w:rPr>
                <w:rFonts w:ascii="Arial" w:hAnsi="Arial" w:cs="Arial"/>
                <w:color w:val="000000"/>
                <w:sz w:val="18"/>
                <w:szCs w:val="18"/>
                <w:lang w:val="es-ES"/>
              </w:rPr>
              <w:t>%</w:t>
            </w:r>
          </w:p>
        </w:tc>
      </w:tr>
      <w:tr w:rsidR="0071245D" w:rsidRPr="00DD760E" w14:paraId="47A978E5" w14:textId="77777777" w:rsidTr="0071245D">
        <w:trPr>
          <w:divId w:val="1320618321"/>
          <w:trHeight w:val="340"/>
        </w:trPr>
        <w:tc>
          <w:tcPr>
            <w:tcW w:w="1473" w:type="pct"/>
            <w:tcBorders>
              <w:top w:val="nil"/>
              <w:left w:val="single" w:sz="4" w:space="0" w:color="auto"/>
              <w:bottom w:val="single" w:sz="4" w:space="0" w:color="auto"/>
              <w:right w:val="single" w:sz="4" w:space="0" w:color="auto"/>
            </w:tcBorders>
            <w:shd w:val="clear" w:color="auto" w:fill="auto"/>
            <w:vAlign w:val="center"/>
          </w:tcPr>
          <w:p w14:paraId="224219C7" w14:textId="77777777" w:rsidR="0071245D" w:rsidRPr="00DD760E" w:rsidRDefault="0071245D" w:rsidP="007B03DB">
            <w:pPr>
              <w:rPr>
                <w:rFonts w:ascii="Arial" w:hAnsi="Arial" w:cs="Arial"/>
                <w:b/>
                <w:color w:val="000000"/>
                <w:sz w:val="18"/>
                <w:szCs w:val="18"/>
              </w:rPr>
            </w:pPr>
            <w:r w:rsidRPr="00DD760E">
              <w:rPr>
                <w:rFonts w:ascii="Arial" w:hAnsi="Arial" w:cs="Arial"/>
                <w:b/>
                <w:color w:val="000000"/>
                <w:sz w:val="18"/>
                <w:szCs w:val="18"/>
              </w:rPr>
              <w:t>TOTAL</w:t>
            </w:r>
          </w:p>
        </w:tc>
        <w:tc>
          <w:tcPr>
            <w:tcW w:w="1176" w:type="pct"/>
            <w:tcBorders>
              <w:top w:val="nil"/>
              <w:left w:val="nil"/>
              <w:bottom w:val="single" w:sz="4" w:space="0" w:color="auto"/>
              <w:right w:val="single" w:sz="4" w:space="0" w:color="auto"/>
            </w:tcBorders>
            <w:shd w:val="clear" w:color="auto" w:fill="auto"/>
            <w:vAlign w:val="center"/>
          </w:tcPr>
          <w:p w14:paraId="5CE3AC4D" w14:textId="527981C2" w:rsidR="0071245D" w:rsidRPr="00DD760E" w:rsidRDefault="00357503" w:rsidP="007B03DB">
            <w:pPr>
              <w:jc w:val="right"/>
              <w:rPr>
                <w:rFonts w:ascii="Arial" w:hAnsi="Arial" w:cs="Arial"/>
                <w:b/>
                <w:color w:val="000000"/>
                <w:sz w:val="18"/>
                <w:szCs w:val="18"/>
              </w:rPr>
            </w:pPr>
            <w:r>
              <w:rPr>
                <w:rFonts w:ascii="Arial" w:hAnsi="Arial" w:cs="Arial"/>
                <w:b/>
                <w:color w:val="000000"/>
                <w:sz w:val="18"/>
                <w:szCs w:val="18"/>
              </w:rPr>
              <w:t>$ 7.687.171.029</w:t>
            </w:r>
          </w:p>
        </w:tc>
        <w:tc>
          <w:tcPr>
            <w:tcW w:w="1176" w:type="pct"/>
            <w:tcBorders>
              <w:top w:val="nil"/>
              <w:left w:val="nil"/>
              <w:bottom w:val="single" w:sz="4" w:space="0" w:color="auto"/>
              <w:right w:val="single" w:sz="4" w:space="0" w:color="auto"/>
            </w:tcBorders>
            <w:shd w:val="clear" w:color="auto" w:fill="auto"/>
            <w:vAlign w:val="center"/>
          </w:tcPr>
          <w:p w14:paraId="2555EAFA" w14:textId="6A7A1201" w:rsidR="0071245D" w:rsidRPr="00DD760E" w:rsidRDefault="00357503" w:rsidP="007B03DB">
            <w:pPr>
              <w:jc w:val="center"/>
              <w:rPr>
                <w:rFonts w:ascii="Arial" w:hAnsi="Arial" w:cs="Arial"/>
                <w:b/>
                <w:color w:val="000000"/>
                <w:sz w:val="18"/>
                <w:szCs w:val="18"/>
              </w:rPr>
            </w:pPr>
            <w:r>
              <w:rPr>
                <w:rFonts w:ascii="Arial" w:hAnsi="Arial" w:cs="Arial"/>
                <w:b/>
                <w:color w:val="000000"/>
                <w:sz w:val="18"/>
                <w:szCs w:val="18"/>
              </w:rPr>
              <w:t>$6.589.134.317</w:t>
            </w:r>
          </w:p>
        </w:tc>
        <w:tc>
          <w:tcPr>
            <w:tcW w:w="1175" w:type="pct"/>
            <w:tcBorders>
              <w:top w:val="nil"/>
              <w:left w:val="nil"/>
              <w:bottom w:val="single" w:sz="4" w:space="0" w:color="auto"/>
              <w:right w:val="single" w:sz="4" w:space="0" w:color="auto"/>
            </w:tcBorders>
            <w:shd w:val="clear" w:color="auto" w:fill="auto"/>
            <w:vAlign w:val="center"/>
          </w:tcPr>
          <w:p w14:paraId="6C244CF6" w14:textId="470B164A" w:rsidR="0071245D" w:rsidRPr="00DD760E" w:rsidRDefault="00357503" w:rsidP="007B03DB">
            <w:pPr>
              <w:jc w:val="right"/>
              <w:rPr>
                <w:rFonts w:ascii="Arial" w:hAnsi="Arial" w:cs="Arial"/>
                <w:b/>
                <w:color w:val="000000"/>
                <w:sz w:val="18"/>
                <w:szCs w:val="18"/>
              </w:rPr>
            </w:pPr>
            <w:r>
              <w:rPr>
                <w:rFonts w:ascii="Arial" w:hAnsi="Arial" w:cs="Arial"/>
                <w:b/>
                <w:color w:val="000000"/>
                <w:sz w:val="18"/>
                <w:szCs w:val="18"/>
              </w:rPr>
              <w:t>85.71%</w:t>
            </w:r>
          </w:p>
        </w:tc>
      </w:tr>
    </w:tbl>
    <w:p w14:paraId="0793FC05" w14:textId="77777777" w:rsidR="00D06D62" w:rsidRPr="00DD760E" w:rsidRDefault="00D06D62" w:rsidP="005A2F74">
      <w:pPr>
        <w:jc w:val="both"/>
        <w:divId w:val="1320618321"/>
        <w:rPr>
          <w:rFonts w:ascii="Arial" w:eastAsiaTheme="minorEastAsia" w:hAnsi="Arial" w:cs="Arial"/>
          <w:i/>
          <w:iCs/>
          <w:color w:val="000000"/>
          <w:sz w:val="18"/>
          <w:szCs w:val="18"/>
          <w:lang w:val="es-CO"/>
        </w:rPr>
      </w:pPr>
    </w:p>
    <w:tbl>
      <w:tblPr>
        <w:tblW w:w="5000" w:type="pct"/>
        <w:tblCellMar>
          <w:left w:w="70" w:type="dxa"/>
          <w:right w:w="70" w:type="dxa"/>
        </w:tblCellMar>
        <w:tblLook w:val="04A0" w:firstRow="1" w:lastRow="0" w:firstColumn="1" w:lastColumn="0" w:noHBand="0" w:noVBand="1"/>
      </w:tblPr>
      <w:tblGrid>
        <w:gridCol w:w="2509"/>
        <w:gridCol w:w="2004"/>
        <w:gridCol w:w="2004"/>
        <w:gridCol w:w="2002"/>
      </w:tblGrid>
      <w:tr w:rsidR="0071245D" w:rsidRPr="00DD760E" w14:paraId="48EAA337" w14:textId="77777777" w:rsidTr="0071245D">
        <w:trPr>
          <w:divId w:val="1320618321"/>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C000C8"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GASTOS</w:t>
            </w:r>
          </w:p>
        </w:tc>
      </w:tr>
      <w:tr w:rsidR="0071245D" w:rsidRPr="00DD760E" w14:paraId="0B260266" w14:textId="77777777" w:rsidTr="0071245D">
        <w:trPr>
          <w:divId w:val="1320618321"/>
          <w:trHeight w:val="340"/>
        </w:trPr>
        <w:tc>
          <w:tcPr>
            <w:tcW w:w="1473" w:type="pct"/>
            <w:tcBorders>
              <w:top w:val="nil"/>
              <w:left w:val="single" w:sz="4" w:space="0" w:color="auto"/>
              <w:bottom w:val="single" w:sz="4" w:space="0" w:color="auto"/>
              <w:right w:val="single" w:sz="4" w:space="0" w:color="auto"/>
            </w:tcBorders>
            <w:shd w:val="clear" w:color="auto" w:fill="auto"/>
            <w:vAlign w:val="center"/>
          </w:tcPr>
          <w:p w14:paraId="6C845569"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CONCEPTO DEL GASTO</w:t>
            </w:r>
          </w:p>
        </w:tc>
        <w:tc>
          <w:tcPr>
            <w:tcW w:w="1176" w:type="pct"/>
            <w:tcBorders>
              <w:top w:val="nil"/>
              <w:left w:val="nil"/>
              <w:bottom w:val="single" w:sz="4" w:space="0" w:color="auto"/>
              <w:right w:val="single" w:sz="4" w:space="0" w:color="auto"/>
            </w:tcBorders>
            <w:shd w:val="clear" w:color="auto" w:fill="auto"/>
            <w:vAlign w:val="center"/>
          </w:tcPr>
          <w:p w14:paraId="2BCD9495"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VALOR PRESUPUESTADO (Millones de $)</w:t>
            </w:r>
          </w:p>
        </w:tc>
        <w:tc>
          <w:tcPr>
            <w:tcW w:w="1176" w:type="pct"/>
            <w:tcBorders>
              <w:top w:val="nil"/>
              <w:left w:val="nil"/>
              <w:bottom w:val="single" w:sz="4" w:space="0" w:color="auto"/>
              <w:right w:val="single" w:sz="4" w:space="0" w:color="auto"/>
            </w:tcBorders>
            <w:shd w:val="clear" w:color="auto" w:fill="auto"/>
            <w:vAlign w:val="center"/>
          </w:tcPr>
          <w:p w14:paraId="08C9E04A"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VALOR EJECUTADO (Millones de $)</w:t>
            </w:r>
          </w:p>
        </w:tc>
        <w:tc>
          <w:tcPr>
            <w:tcW w:w="1175" w:type="pct"/>
            <w:tcBorders>
              <w:top w:val="nil"/>
              <w:left w:val="nil"/>
              <w:bottom w:val="single" w:sz="4" w:space="0" w:color="auto"/>
              <w:right w:val="single" w:sz="4" w:space="0" w:color="auto"/>
            </w:tcBorders>
            <w:shd w:val="clear" w:color="auto" w:fill="auto"/>
            <w:vAlign w:val="center"/>
          </w:tcPr>
          <w:p w14:paraId="43AE2749"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PORCENTAJE DE EJECUCIÓN</w:t>
            </w:r>
          </w:p>
        </w:tc>
      </w:tr>
      <w:tr w:rsidR="0071245D" w:rsidRPr="00DD760E" w14:paraId="6C471715" w14:textId="77777777" w:rsidTr="0071245D">
        <w:trPr>
          <w:divId w:val="1320618321"/>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6C597"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color w:val="000000"/>
                <w:sz w:val="18"/>
                <w:szCs w:val="18"/>
                <w:lang w:val="es-ES" w:eastAsia="es-CO"/>
              </w:rPr>
              <w:t xml:space="preserve">Vigencia Fiscal Año </w:t>
            </w:r>
            <w:r w:rsidRPr="00DD760E">
              <w:rPr>
                <w:rFonts w:ascii="Arial" w:hAnsi="Arial" w:cs="Arial"/>
                <w:b/>
                <w:bCs/>
                <w:color w:val="000000"/>
                <w:sz w:val="18"/>
                <w:szCs w:val="18"/>
                <w:lang w:val="es-ES" w:eastAsia="es-CO"/>
              </w:rPr>
              <w:t>2017</w:t>
            </w:r>
            <w:r w:rsidRPr="00DD760E">
              <w:rPr>
                <w:rFonts w:ascii="Arial" w:hAnsi="Arial" w:cs="Arial"/>
                <w:color w:val="000000"/>
                <w:sz w:val="18"/>
                <w:szCs w:val="18"/>
                <w:lang w:val="es-ES" w:eastAsia="es-CO"/>
              </w:rPr>
              <w:t xml:space="preserve"> comprendida entre el </w:t>
            </w:r>
            <w:r w:rsidRPr="00DD760E">
              <w:rPr>
                <w:rFonts w:ascii="Arial" w:hAnsi="Arial" w:cs="Arial"/>
                <w:b/>
                <w:bCs/>
                <w:color w:val="000000"/>
                <w:sz w:val="18"/>
                <w:szCs w:val="18"/>
                <w:lang w:val="es-ES" w:eastAsia="es-CO"/>
              </w:rPr>
              <w:t>1</w:t>
            </w:r>
            <w:r w:rsidRPr="00DD760E">
              <w:rPr>
                <w:rFonts w:ascii="Arial" w:hAnsi="Arial" w:cs="Arial"/>
                <w:color w:val="000000"/>
                <w:sz w:val="18"/>
                <w:szCs w:val="18"/>
                <w:lang w:val="es-ES" w:eastAsia="es-CO"/>
              </w:rPr>
              <w:t xml:space="preserve"> de </w:t>
            </w:r>
            <w:r w:rsidRPr="00DD760E">
              <w:rPr>
                <w:rFonts w:ascii="Arial" w:hAnsi="Arial" w:cs="Arial"/>
                <w:b/>
                <w:bCs/>
                <w:color w:val="000000"/>
                <w:sz w:val="18"/>
                <w:szCs w:val="18"/>
                <w:lang w:val="es-ES" w:eastAsia="es-CO"/>
              </w:rPr>
              <w:t>Enero</w:t>
            </w:r>
            <w:r w:rsidRPr="00DD760E">
              <w:rPr>
                <w:rFonts w:ascii="Arial" w:hAnsi="Arial" w:cs="Arial"/>
                <w:color w:val="000000"/>
                <w:sz w:val="18"/>
                <w:szCs w:val="18"/>
                <w:lang w:val="es-ES" w:eastAsia="es-CO"/>
              </w:rPr>
              <w:t xml:space="preserve"> y el </w:t>
            </w:r>
            <w:r w:rsidRPr="00DD760E">
              <w:rPr>
                <w:rFonts w:ascii="Arial" w:hAnsi="Arial" w:cs="Arial"/>
                <w:b/>
                <w:bCs/>
                <w:color w:val="000000"/>
                <w:sz w:val="18"/>
                <w:szCs w:val="18"/>
                <w:lang w:val="es-ES" w:eastAsia="es-CO"/>
              </w:rPr>
              <w:t>31</w:t>
            </w:r>
            <w:r w:rsidRPr="00DD760E">
              <w:rPr>
                <w:rFonts w:ascii="Arial" w:hAnsi="Arial" w:cs="Arial"/>
                <w:color w:val="000000"/>
                <w:sz w:val="18"/>
                <w:szCs w:val="18"/>
                <w:lang w:val="es-ES" w:eastAsia="es-CO"/>
              </w:rPr>
              <w:t xml:space="preserve"> de </w:t>
            </w:r>
            <w:r w:rsidRPr="00DD760E">
              <w:rPr>
                <w:rFonts w:ascii="Arial" w:hAnsi="Arial" w:cs="Arial"/>
                <w:b/>
                <w:bCs/>
                <w:color w:val="000000"/>
                <w:sz w:val="18"/>
                <w:szCs w:val="18"/>
                <w:lang w:val="es-ES" w:eastAsia="es-CO"/>
              </w:rPr>
              <w:t>Diciembre</w:t>
            </w:r>
          </w:p>
        </w:tc>
      </w:tr>
      <w:tr w:rsidR="0071245D" w:rsidRPr="00DD760E" w14:paraId="5E4E24BD" w14:textId="77777777" w:rsidTr="0071245D">
        <w:trPr>
          <w:divId w:val="1320618321"/>
          <w:trHeight w:val="340"/>
        </w:trPr>
        <w:tc>
          <w:tcPr>
            <w:tcW w:w="1473" w:type="pct"/>
            <w:tcBorders>
              <w:top w:val="nil"/>
              <w:left w:val="single" w:sz="4" w:space="0" w:color="auto"/>
              <w:bottom w:val="single" w:sz="4" w:space="0" w:color="auto"/>
              <w:right w:val="single" w:sz="4" w:space="0" w:color="auto"/>
            </w:tcBorders>
            <w:shd w:val="clear" w:color="auto" w:fill="auto"/>
            <w:vAlign w:val="center"/>
          </w:tcPr>
          <w:p w14:paraId="7E4D69AD" w14:textId="77777777" w:rsidR="0071245D" w:rsidRPr="00DD760E" w:rsidRDefault="0071245D" w:rsidP="007B03DB">
            <w:pPr>
              <w:rPr>
                <w:rFonts w:ascii="Arial" w:hAnsi="Arial" w:cs="Arial"/>
                <w:color w:val="000000"/>
                <w:sz w:val="18"/>
                <w:szCs w:val="18"/>
              </w:rPr>
            </w:pPr>
            <w:r w:rsidRPr="00DD760E">
              <w:rPr>
                <w:rFonts w:ascii="Arial" w:hAnsi="Arial" w:cs="Arial"/>
                <w:color w:val="000000"/>
                <w:sz w:val="18"/>
                <w:szCs w:val="18"/>
                <w:lang w:val="es-ES"/>
              </w:rPr>
              <w:t>Funcionamiento</w:t>
            </w:r>
          </w:p>
        </w:tc>
        <w:tc>
          <w:tcPr>
            <w:tcW w:w="1176" w:type="pct"/>
            <w:tcBorders>
              <w:top w:val="nil"/>
              <w:left w:val="nil"/>
              <w:bottom w:val="single" w:sz="4" w:space="0" w:color="auto"/>
              <w:right w:val="single" w:sz="4" w:space="0" w:color="auto"/>
            </w:tcBorders>
            <w:shd w:val="clear" w:color="auto" w:fill="auto"/>
            <w:vAlign w:val="center"/>
          </w:tcPr>
          <w:p w14:paraId="7ADC0529" w14:textId="77777777" w:rsidR="0071245D" w:rsidRPr="00DD760E" w:rsidRDefault="0071245D" w:rsidP="007B03DB">
            <w:pPr>
              <w:jc w:val="right"/>
              <w:rPr>
                <w:rFonts w:ascii="Arial" w:hAnsi="Arial" w:cs="Arial"/>
                <w:color w:val="000000"/>
                <w:sz w:val="18"/>
                <w:szCs w:val="18"/>
              </w:rPr>
            </w:pPr>
            <w:r w:rsidRPr="00DD760E">
              <w:rPr>
                <w:rFonts w:ascii="Arial" w:hAnsi="Arial" w:cs="Arial"/>
                <w:color w:val="000000"/>
                <w:sz w:val="18"/>
                <w:szCs w:val="18"/>
              </w:rPr>
              <w:t>$ 2.552.170.139</w:t>
            </w:r>
          </w:p>
        </w:tc>
        <w:tc>
          <w:tcPr>
            <w:tcW w:w="1176" w:type="pct"/>
            <w:tcBorders>
              <w:top w:val="nil"/>
              <w:left w:val="nil"/>
              <w:bottom w:val="single" w:sz="4" w:space="0" w:color="auto"/>
              <w:right w:val="single" w:sz="4" w:space="0" w:color="auto"/>
            </w:tcBorders>
            <w:shd w:val="clear" w:color="auto" w:fill="auto"/>
            <w:vAlign w:val="center"/>
          </w:tcPr>
          <w:p w14:paraId="65BEE4B6" w14:textId="77777777" w:rsidR="0071245D" w:rsidRPr="00DD760E" w:rsidRDefault="0071245D" w:rsidP="007B03DB">
            <w:pPr>
              <w:jc w:val="right"/>
              <w:rPr>
                <w:rFonts w:ascii="Arial" w:hAnsi="Arial" w:cs="Arial"/>
                <w:color w:val="000000"/>
                <w:sz w:val="18"/>
                <w:szCs w:val="18"/>
              </w:rPr>
            </w:pPr>
            <w:r w:rsidRPr="00DD760E">
              <w:rPr>
                <w:rFonts w:ascii="Arial" w:hAnsi="Arial" w:cs="Arial"/>
                <w:color w:val="000000"/>
                <w:sz w:val="18"/>
                <w:szCs w:val="18"/>
              </w:rPr>
              <w:t xml:space="preserve">$ 2.148.443.821          </w:t>
            </w:r>
          </w:p>
        </w:tc>
        <w:tc>
          <w:tcPr>
            <w:tcW w:w="1175" w:type="pct"/>
            <w:tcBorders>
              <w:top w:val="nil"/>
              <w:left w:val="nil"/>
              <w:bottom w:val="single" w:sz="4" w:space="0" w:color="auto"/>
              <w:right w:val="single" w:sz="4" w:space="0" w:color="auto"/>
            </w:tcBorders>
            <w:shd w:val="clear" w:color="auto" w:fill="auto"/>
            <w:vAlign w:val="center"/>
          </w:tcPr>
          <w:p w14:paraId="67590CD5" w14:textId="2CD1A8DF" w:rsidR="0071245D" w:rsidRPr="00DD760E" w:rsidRDefault="00BB6188" w:rsidP="007B03DB">
            <w:pPr>
              <w:jc w:val="right"/>
              <w:rPr>
                <w:rFonts w:ascii="Arial" w:hAnsi="Arial" w:cs="Arial"/>
                <w:color w:val="000000"/>
                <w:sz w:val="18"/>
                <w:szCs w:val="18"/>
              </w:rPr>
            </w:pPr>
            <w:r>
              <w:rPr>
                <w:rFonts w:ascii="Arial" w:hAnsi="Arial" w:cs="Arial"/>
                <w:color w:val="000000"/>
                <w:sz w:val="18"/>
                <w:szCs w:val="18"/>
              </w:rPr>
              <w:t>84.18%</w:t>
            </w:r>
          </w:p>
        </w:tc>
      </w:tr>
      <w:tr w:rsidR="0071245D" w:rsidRPr="00DD760E" w14:paraId="22EC1E74" w14:textId="77777777" w:rsidTr="0071245D">
        <w:trPr>
          <w:divId w:val="1320618321"/>
          <w:trHeight w:val="340"/>
        </w:trPr>
        <w:tc>
          <w:tcPr>
            <w:tcW w:w="1473" w:type="pct"/>
            <w:tcBorders>
              <w:top w:val="nil"/>
              <w:left w:val="single" w:sz="4" w:space="0" w:color="auto"/>
              <w:bottom w:val="single" w:sz="4" w:space="0" w:color="auto"/>
              <w:right w:val="single" w:sz="4" w:space="0" w:color="auto"/>
            </w:tcBorders>
            <w:shd w:val="clear" w:color="auto" w:fill="auto"/>
            <w:vAlign w:val="center"/>
          </w:tcPr>
          <w:p w14:paraId="76E44CEF" w14:textId="77777777" w:rsidR="0071245D" w:rsidRPr="00DD760E" w:rsidRDefault="0071245D" w:rsidP="007B03DB">
            <w:pPr>
              <w:rPr>
                <w:rFonts w:ascii="Arial" w:hAnsi="Arial" w:cs="Arial"/>
                <w:color w:val="000000"/>
                <w:sz w:val="18"/>
                <w:szCs w:val="18"/>
              </w:rPr>
            </w:pPr>
            <w:r w:rsidRPr="00DD760E">
              <w:rPr>
                <w:rFonts w:ascii="Arial" w:hAnsi="Arial" w:cs="Arial"/>
                <w:color w:val="000000"/>
                <w:sz w:val="18"/>
                <w:szCs w:val="18"/>
                <w:lang w:val="es-ES"/>
              </w:rPr>
              <w:t>Inversión</w:t>
            </w:r>
          </w:p>
        </w:tc>
        <w:tc>
          <w:tcPr>
            <w:tcW w:w="1176" w:type="pct"/>
            <w:tcBorders>
              <w:top w:val="nil"/>
              <w:left w:val="nil"/>
              <w:bottom w:val="single" w:sz="4" w:space="0" w:color="auto"/>
              <w:right w:val="single" w:sz="4" w:space="0" w:color="auto"/>
            </w:tcBorders>
            <w:shd w:val="clear" w:color="auto" w:fill="auto"/>
            <w:vAlign w:val="center"/>
          </w:tcPr>
          <w:p w14:paraId="2F686AB5" w14:textId="77777777" w:rsidR="0071245D" w:rsidRPr="00DD760E" w:rsidRDefault="0071245D" w:rsidP="007B03DB">
            <w:pPr>
              <w:jc w:val="right"/>
              <w:rPr>
                <w:rFonts w:ascii="Arial" w:hAnsi="Arial" w:cs="Arial"/>
                <w:color w:val="000000"/>
                <w:sz w:val="18"/>
                <w:szCs w:val="18"/>
              </w:rPr>
            </w:pPr>
            <w:r w:rsidRPr="00DD760E">
              <w:rPr>
                <w:rFonts w:ascii="Arial" w:hAnsi="Arial" w:cs="Arial"/>
                <w:color w:val="000000"/>
                <w:sz w:val="18"/>
                <w:szCs w:val="18"/>
              </w:rPr>
              <w:t>$ 8.531.921.717</w:t>
            </w:r>
          </w:p>
        </w:tc>
        <w:tc>
          <w:tcPr>
            <w:tcW w:w="1176" w:type="pct"/>
            <w:tcBorders>
              <w:top w:val="nil"/>
              <w:left w:val="nil"/>
              <w:bottom w:val="single" w:sz="4" w:space="0" w:color="auto"/>
              <w:right w:val="single" w:sz="4" w:space="0" w:color="auto"/>
            </w:tcBorders>
            <w:shd w:val="clear" w:color="auto" w:fill="auto"/>
            <w:vAlign w:val="center"/>
          </w:tcPr>
          <w:p w14:paraId="53D25B39" w14:textId="77777777" w:rsidR="0071245D" w:rsidRPr="00DD760E" w:rsidRDefault="0071245D" w:rsidP="007B03DB">
            <w:pPr>
              <w:jc w:val="right"/>
              <w:rPr>
                <w:rFonts w:ascii="Arial" w:hAnsi="Arial" w:cs="Arial"/>
                <w:color w:val="000000"/>
                <w:sz w:val="18"/>
                <w:szCs w:val="18"/>
              </w:rPr>
            </w:pPr>
            <w:r w:rsidRPr="00DD760E">
              <w:rPr>
                <w:rFonts w:ascii="Arial" w:hAnsi="Arial" w:cs="Arial"/>
                <w:color w:val="000000"/>
                <w:sz w:val="18"/>
                <w:szCs w:val="18"/>
              </w:rPr>
              <w:t>$ 8.406.881.397</w:t>
            </w:r>
          </w:p>
        </w:tc>
        <w:tc>
          <w:tcPr>
            <w:tcW w:w="1175" w:type="pct"/>
            <w:tcBorders>
              <w:top w:val="nil"/>
              <w:left w:val="nil"/>
              <w:bottom w:val="single" w:sz="4" w:space="0" w:color="auto"/>
              <w:right w:val="single" w:sz="4" w:space="0" w:color="auto"/>
            </w:tcBorders>
            <w:shd w:val="clear" w:color="auto" w:fill="auto"/>
            <w:vAlign w:val="center"/>
          </w:tcPr>
          <w:p w14:paraId="48027FC2" w14:textId="2E46ACFF" w:rsidR="0071245D" w:rsidRPr="00DD760E" w:rsidRDefault="00BB6188" w:rsidP="007B03DB">
            <w:pPr>
              <w:jc w:val="right"/>
              <w:rPr>
                <w:rFonts w:ascii="Arial" w:hAnsi="Arial" w:cs="Arial"/>
                <w:color w:val="000000"/>
                <w:sz w:val="18"/>
                <w:szCs w:val="18"/>
              </w:rPr>
            </w:pPr>
            <w:r>
              <w:rPr>
                <w:rFonts w:ascii="Arial" w:hAnsi="Arial" w:cs="Arial"/>
                <w:color w:val="000000"/>
                <w:sz w:val="18"/>
                <w:szCs w:val="18"/>
              </w:rPr>
              <w:t>98.53%</w:t>
            </w:r>
          </w:p>
        </w:tc>
      </w:tr>
      <w:tr w:rsidR="0071245D" w:rsidRPr="00DD760E" w14:paraId="27E46A2C" w14:textId="77777777" w:rsidTr="0071245D">
        <w:trPr>
          <w:divId w:val="1320618321"/>
          <w:trHeight w:val="340"/>
        </w:trPr>
        <w:tc>
          <w:tcPr>
            <w:tcW w:w="1473" w:type="pct"/>
            <w:tcBorders>
              <w:top w:val="nil"/>
              <w:left w:val="single" w:sz="4" w:space="0" w:color="auto"/>
              <w:bottom w:val="single" w:sz="4" w:space="0" w:color="auto"/>
              <w:right w:val="single" w:sz="4" w:space="0" w:color="auto"/>
            </w:tcBorders>
            <w:shd w:val="clear" w:color="auto" w:fill="auto"/>
            <w:vAlign w:val="center"/>
          </w:tcPr>
          <w:p w14:paraId="57590DF9" w14:textId="77777777" w:rsidR="0071245D" w:rsidRPr="00DD760E" w:rsidRDefault="0071245D" w:rsidP="007B03DB">
            <w:pPr>
              <w:rPr>
                <w:rFonts w:ascii="Arial" w:hAnsi="Arial" w:cs="Arial"/>
                <w:b/>
                <w:color w:val="000000"/>
                <w:sz w:val="18"/>
                <w:szCs w:val="18"/>
              </w:rPr>
            </w:pPr>
            <w:r w:rsidRPr="00DD760E">
              <w:rPr>
                <w:rFonts w:ascii="Arial" w:hAnsi="Arial" w:cs="Arial"/>
                <w:b/>
                <w:color w:val="000000"/>
                <w:sz w:val="18"/>
                <w:szCs w:val="18"/>
              </w:rPr>
              <w:t>TOTAL</w:t>
            </w:r>
          </w:p>
        </w:tc>
        <w:tc>
          <w:tcPr>
            <w:tcW w:w="1176" w:type="pct"/>
            <w:tcBorders>
              <w:top w:val="nil"/>
              <w:left w:val="nil"/>
              <w:bottom w:val="single" w:sz="4" w:space="0" w:color="auto"/>
              <w:right w:val="single" w:sz="4" w:space="0" w:color="auto"/>
            </w:tcBorders>
            <w:shd w:val="clear" w:color="auto" w:fill="auto"/>
            <w:vAlign w:val="center"/>
          </w:tcPr>
          <w:p w14:paraId="0E79EE64" w14:textId="77777777" w:rsidR="0071245D" w:rsidRPr="00DD760E" w:rsidRDefault="0071245D" w:rsidP="007B03DB">
            <w:pPr>
              <w:jc w:val="right"/>
              <w:rPr>
                <w:rFonts w:ascii="Arial" w:hAnsi="Arial" w:cs="Arial"/>
                <w:b/>
                <w:color w:val="000000"/>
                <w:sz w:val="18"/>
                <w:szCs w:val="18"/>
              </w:rPr>
            </w:pPr>
            <w:r w:rsidRPr="00DD760E">
              <w:rPr>
                <w:rFonts w:ascii="Arial" w:hAnsi="Arial" w:cs="Arial"/>
                <w:b/>
                <w:color w:val="000000"/>
                <w:sz w:val="18"/>
                <w:szCs w:val="18"/>
              </w:rPr>
              <w:t xml:space="preserve">$ 11.084.091.856          </w:t>
            </w:r>
          </w:p>
        </w:tc>
        <w:tc>
          <w:tcPr>
            <w:tcW w:w="1176" w:type="pct"/>
            <w:tcBorders>
              <w:top w:val="nil"/>
              <w:left w:val="nil"/>
              <w:bottom w:val="single" w:sz="4" w:space="0" w:color="auto"/>
              <w:right w:val="single" w:sz="4" w:space="0" w:color="auto"/>
            </w:tcBorders>
            <w:shd w:val="clear" w:color="auto" w:fill="auto"/>
            <w:vAlign w:val="center"/>
          </w:tcPr>
          <w:p w14:paraId="76BB1923" w14:textId="77777777" w:rsidR="0071245D" w:rsidRPr="00DD760E" w:rsidRDefault="0071245D" w:rsidP="007B03DB">
            <w:pPr>
              <w:jc w:val="right"/>
              <w:rPr>
                <w:rFonts w:ascii="Arial" w:hAnsi="Arial" w:cs="Arial"/>
                <w:b/>
                <w:color w:val="000000"/>
                <w:sz w:val="18"/>
                <w:szCs w:val="18"/>
              </w:rPr>
            </w:pPr>
            <w:r w:rsidRPr="00DD760E">
              <w:rPr>
                <w:rFonts w:ascii="Arial" w:hAnsi="Arial" w:cs="Arial"/>
                <w:b/>
                <w:color w:val="000000"/>
                <w:sz w:val="18"/>
                <w:szCs w:val="18"/>
              </w:rPr>
              <w:t xml:space="preserve">$10.555.325.218          </w:t>
            </w:r>
          </w:p>
        </w:tc>
        <w:tc>
          <w:tcPr>
            <w:tcW w:w="1175" w:type="pct"/>
            <w:tcBorders>
              <w:top w:val="nil"/>
              <w:left w:val="nil"/>
              <w:bottom w:val="single" w:sz="4" w:space="0" w:color="auto"/>
              <w:right w:val="single" w:sz="4" w:space="0" w:color="auto"/>
            </w:tcBorders>
            <w:shd w:val="clear" w:color="auto" w:fill="auto"/>
            <w:vAlign w:val="center"/>
          </w:tcPr>
          <w:p w14:paraId="02C0575E" w14:textId="357E5927" w:rsidR="00DF42E2" w:rsidRPr="00DD760E" w:rsidRDefault="00DF42E2" w:rsidP="00DF42E2">
            <w:pPr>
              <w:jc w:val="right"/>
              <w:rPr>
                <w:rFonts w:ascii="Arial" w:hAnsi="Arial" w:cs="Arial"/>
                <w:b/>
                <w:color w:val="000000"/>
                <w:sz w:val="18"/>
                <w:szCs w:val="18"/>
              </w:rPr>
            </w:pPr>
            <w:r>
              <w:rPr>
                <w:rFonts w:ascii="Arial" w:hAnsi="Arial" w:cs="Arial"/>
                <w:b/>
                <w:color w:val="000000"/>
                <w:sz w:val="18"/>
                <w:szCs w:val="18"/>
              </w:rPr>
              <w:t>95%</w:t>
            </w:r>
          </w:p>
        </w:tc>
      </w:tr>
    </w:tbl>
    <w:p w14:paraId="60EA300B" w14:textId="77777777" w:rsidR="0071245D" w:rsidRPr="00DD760E" w:rsidRDefault="0071245D" w:rsidP="005A2F74">
      <w:pPr>
        <w:jc w:val="both"/>
        <w:divId w:val="1320618321"/>
        <w:rPr>
          <w:rFonts w:ascii="Arial" w:eastAsiaTheme="minorEastAsia" w:hAnsi="Arial" w:cs="Arial"/>
          <w:i/>
          <w:iCs/>
          <w:color w:val="000000"/>
          <w:sz w:val="18"/>
          <w:szCs w:val="18"/>
          <w:lang w:val="es-CO"/>
        </w:rPr>
      </w:pPr>
    </w:p>
    <w:tbl>
      <w:tblPr>
        <w:tblW w:w="5000" w:type="pct"/>
        <w:tblCellMar>
          <w:left w:w="70" w:type="dxa"/>
          <w:right w:w="70" w:type="dxa"/>
        </w:tblCellMar>
        <w:tblLook w:val="04A0" w:firstRow="1" w:lastRow="0" w:firstColumn="1" w:lastColumn="0" w:noHBand="0" w:noVBand="1"/>
      </w:tblPr>
      <w:tblGrid>
        <w:gridCol w:w="2509"/>
        <w:gridCol w:w="2004"/>
        <w:gridCol w:w="2004"/>
        <w:gridCol w:w="2002"/>
      </w:tblGrid>
      <w:tr w:rsidR="0071245D" w:rsidRPr="00DD760E" w14:paraId="3D8C652D" w14:textId="77777777" w:rsidTr="0071245D">
        <w:trPr>
          <w:divId w:val="1320618321"/>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8D0F30"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GASTOS</w:t>
            </w:r>
          </w:p>
        </w:tc>
      </w:tr>
      <w:tr w:rsidR="0071245D" w:rsidRPr="00DD760E" w14:paraId="22997314" w14:textId="77777777" w:rsidTr="0071245D">
        <w:trPr>
          <w:divId w:val="1320618321"/>
          <w:trHeight w:val="340"/>
        </w:trPr>
        <w:tc>
          <w:tcPr>
            <w:tcW w:w="1473" w:type="pct"/>
            <w:tcBorders>
              <w:top w:val="nil"/>
              <w:left w:val="single" w:sz="4" w:space="0" w:color="auto"/>
              <w:bottom w:val="single" w:sz="4" w:space="0" w:color="auto"/>
              <w:right w:val="single" w:sz="4" w:space="0" w:color="auto"/>
            </w:tcBorders>
            <w:shd w:val="clear" w:color="auto" w:fill="auto"/>
            <w:vAlign w:val="center"/>
          </w:tcPr>
          <w:p w14:paraId="4E1246CA"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CONCEPTO DEL GASTO</w:t>
            </w:r>
          </w:p>
        </w:tc>
        <w:tc>
          <w:tcPr>
            <w:tcW w:w="1176" w:type="pct"/>
            <w:tcBorders>
              <w:top w:val="nil"/>
              <w:left w:val="nil"/>
              <w:bottom w:val="single" w:sz="4" w:space="0" w:color="auto"/>
              <w:right w:val="single" w:sz="4" w:space="0" w:color="auto"/>
            </w:tcBorders>
            <w:shd w:val="clear" w:color="auto" w:fill="auto"/>
            <w:vAlign w:val="center"/>
          </w:tcPr>
          <w:p w14:paraId="2E328C40"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VALOR PRESUPUESTADO (Millones de $)</w:t>
            </w:r>
          </w:p>
        </w:tc>
        <w:tc>
          <w:tcPr>
            <w:tcW w:w="1176" w:type="pct"/>
            <w:tcBorders>
              <w:top w:val="nil"/>
              <w:left w:val="nil"/>
              <w:bottom w:val="single" w:sz="4" w:space="0" w:color="auto"/>
              <w:right w:val="single" w:sz="4" w:space="0" w:color="auto"/>
            </w:tcBorders>
            <w:shd w:val="clear" w:color="auto" w:fill="auto"/>
            <w:vAlign w:val="center"/>
          </w:tcPr>
          <w:p w14:paraId="643B370F"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VALOR EJECUTADO (Millones de $)</w:t>
            </w:r>
          </w:p>
        </w:tc>
        <w:tc>
          <w:tcPr>
            <w:tcW w:w="1175" w:type="pct"/>
            <w:tcBorders>
              <w:top w:val="nil"/>
              <w:left w:val="nil"/>
              <w:bottom w:val="single" w:sz="4" w:space="0" w:color="auto"/>
              <w:right w:val="single" w:sz="4" w:space="0" w:color="auto"/>
            </w:tcBorders>
            <w:shd w:val="clear" w:color="auto" w:fill="auto"/>
            <w:vAlign w:val="center"/>
          </w:tcPr>
          <w:p w14:paraId="4EBC230C"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PORCENTAJE DE EJECUCIÓN</w:t>
            </w:r>
          </w:p>
        </w:tc>
      </w:tr>
      <w:tr w:rsidR="0071245D" w:rsidRPr="00DD760E" w14:paraId="0A6B28FE" w14:textId="77777777" w:rsidTr="0071245D">
        <w:trPr>
          <w:divId w:val="1320618321"/>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E0996F" w14:textId="77777777" w:rsidR="0071245D" w:rsidRPr="00DD760E" w:rsidRDefault="0071245D" w:rsidP="007B03DB">
            <w:pPr>
              <w:jc w:val="center"/>
              <w:rPr>
                <w:rFonts w:ascii="Arial" w:hAnsi="Arial" w:cs="Arial"/>
                <w:b/>
                <w:bCs/>
                <w:sz w:val="18"/>
                <w:szCs w:val="18"/>
                <w:lang w:val="es-ES" w:eastAsia="es-ES"/>
              </w:rPr>
            </w:pPr>
            <w:r w:rsidRPr="00DD760E">
              <w:rPr>
                <w:rFonts w:ascii="Arial" w:hAnsi="Arial" w:cs="Arial"/>
                <w:color w:val="000000"/>
                <w:sz w:val="18"/>
                <w:szCs w:val="18"/>
                <w:lang w:val="es-ES" w:eastAsia="es-CO"/>
              </w:rPr>
              <w:t xml:space="preserve">Vigencia Fiscal Año </w:t>
            </w:r>
            <w:r w:rsidRPr="00DD760E">
              <w:rPr>
                <w:rFonts w:ascii="Arial" w:hAnsi="Arial" w:cs="Arial"/>
                <w:b/>
                <w:bCs/>
                <w:color w:val="000000"/>
                <w:sz w:val="18"/>
                <w:szCs w:val="18"/>
                <w:lang w:val="es-ES" w:eastAsia="es-CO"/>
              </w:rPr>
              <w:t>2018</w:t>
            </w:r>
            <w:r w:rsidRPr="00DD760E">
              <w:rPr>
                <w:rFonts w:ascii="Arial" w:hAnsi="Arial" w:cs="Arial"/>
                <w:color w:val="000000"/>
                <w:sz w:val="18"/>
                <w:szCs w:val="18"/>
                <w:lang w:val="es-ES" w:eastAsia="es-CO"/>
              </w:rPr>
              <w:t xml:space="preserve"> comprendida entre el </w:t>
            </w:r>
            <w:r w:rsidRPr="00DD760E">
              <w:rPr>
                <w:rFonts w:ascii="Arial" w:hAnsi="Arial" w:cs="Arial"/>
                <w:b/>
                <w:bCs/>
                <w:color w:val="000000"/>
                <w:sz w:val="18"/>
                <w:szCs w:val="18"/>
                <w:lang w:val="es-ES" w:eastAsia="es-CO"/>
              </w:rPr>
              <w:t>1</w:t>
            </w:r>
            <w:r w:rsidRPr="00DD760E">
              <w:rPr>
                <w:rFonts w:ascii="Arial" w:hAnsi="Arial" w:cs="Arial"/>
                <w:color w:val="000000"/>
                <w:sz w:val="18"/>
                <w:szCs w:val="18"/>
                <w:lang w:val="es-ES" w:eastAsia="es-CO"/>
              </w:rPr>
              <w:t xml:space="preserve"> de </w:t>
            </w:r>
            <w:r w:rsidRPr="00DD760E">
              <w:rPr>
                <w:rFonts w:ascii="Arial" w:hAnsi="Arial" w:cs="Arial"/>
                <w:b/>
                <w:bCs/>
                <w:color w:val="000000"/>
                <w:sz w:val="18"/>
                <w:szCs w:val="18"/>
                <w:lang w:val="es-ES" w:eastAsia="es-CO"/>
              </w:rPr>
              <w:t>Enero</w:t>
            </w:r>
            <w:r w:rsidRPr="00DD760E">
              <w:rPr>
                <w:rFonts w:ascii="Arial" w:hAnsi="Arial" w:cs="Arial"/>
                <w:color w:val="000000"/>
                <w:sz w:val="18"/>
                <w:szCs w:val="18"/>
                <w:lang w:val="es-ES" w:eastAsia="es-CO"/>
              </w:rPr>
              <w:t xml:space="preserve"> y el </w:t>
            </w:r>
            <w:r w:rsidRPr="00DD760E">
              <w:rPr>
                <w:rFonts w:ascii="Arial" w:hAnsi="Arial" w:cs="Arial"/>
                <w:b/>
                <w:bCs/>
                <w:color w:val="000000"/>
                <w:sz w:val="18"/>
                <w:szCs w:val="18"/>
                <w:lang w:val="es-ES" w:eastAsia="es-CO"/>
              </w:rPr>
              <w:t>31</w:t>
            </w:r>
            <w:r w:rsidRPr="00DD760E">
              <w:rPr>
                <w:rFonts w:ascii="Arial" w:hAnsi="Arial" w:cs="Arial"/>
                <w:color w:val="000000"/>
                <w:sz w:val="18"/>
                <w:szCs w:val="18"/>
                <w:lang w:val="es-ES" w:eastAsia="es-CO"/>
              </w:rPr>
              <w:t xml:space="preserve"> de </w:t>
            </w:r>
            <w:r w:rsidRPr="00DD760E">
              <w:rPr>
                <w:rFonts w:ascii="Arial" w:hAnsi="Arial" w:cs="Arial"/>
                <w:b/>
                <w:bCs/>
                <w:color w:val="000000"/>
                <w:sz w:val="18"/>
                <w:szCs w:val="18"/>
                <w:lang w:val="es-ES" w:eastAsia="es-CO"/>
              </w:rPr>
              <w:t>Diciembre</w:t>
            </w:r>
          </w:p>
        </w:tc>
      </w:tr>
      <w:tr w:rsidR="0071245D" w:rsidRPr="00DD760E" w14:paraId="6D49A481" w14:textId="77777777" w:rsidTr="0071245D">
        <w:trPr>
          <w:divId w:val="1320618321"/>
          <w:trHeight w:val="340"/>
        </w:trPr>
        <w:tc>
          <w:tcPr>
            <w:tcW w:w="1473" w:type="pct"/>
            <w:tcBorders>
              <w:top w:val="nil"/>
              <w:left w:val="single" w:sz="4" w:space="0" w:color="auto"/>
              <w:bottom w:val="single" w:sz="4" w:space="0" w:color="auto"/>
              <w:right w:val="single" w:sz="4" w:space="0" w:color="auto"/>
            </w:tcBorders>
            <w:shd w:val="clear" w:color="auto" w:fill="auto"/>
            <w:vAlign w:val="center"/>
          </w:tcPr>
          <w:p w14:paraId="4C1060E1" w14:textId="77777777" w:rsidR="0071245D" w:rsidRPr="00DD760E" w:rsidRDefault="0071245D" w:rsidP="007B03DB">
            <w:pPr>
              <w:rPr>
                <w:rFonts w:ascii="Arial" w:hAnsi="Arial" w:cs="Arial"/>
                <w:color w:val="000000"/>
                <w:sz w:val="18"/>
                <w:szCs w:val="18"/>
              </w:rPr>
            </w:pPr>
            <w:r w:rsidRPr="00DD760E">
              <w:rPr>
                <w:rFonts w:ascii="Arial" w:hAnsi="Arial" w:cs="Arial"/>
                <w:color w:val="000000"/>
                <w:sz w:val="18"/>
                <w:szCs w:val="18"/>
                <w:lang w:val="es-ES"/>
              </w:rPr>
              <w:t>Funcionamiento</w:t>
            </w:r>
          </w:p>
        </w:tc>
        <w:tc>
          <w:tcPr>
            <w:tcW w:w="1176" w:type="pct"/>
            <w:tcBorders>
              <w:top w:val="nil"/>
              <w:left w:val="nil"/>
              <w:bottom w:val="single" w:sz="4" w:space="0" w:color="auto"/>
              <w:right w:val="single" w:sz="4" w:space="0" w:color="auto"/>
            </w:tcBorders>
            <w:shd w:val="clear" w:color="auto" w:fill="auto"/>
            <w:vAlign w:val="center"/>
          </w:tcPr>
          <w:p w14:paraId="2B6171F4" w14:textId="207D728B" w:rsidR="0071245D" w:rsidRPr="00DD760E" w:rsidRDefault="0071245D" w:rsidP="009A1631">
            <w:pPr>
              <w:jc w:val="right"/>
              <w:rPr>
                <w:rFonts w:ascii="Arial" w:hAnsi="Arial" w:cs="Arial"/>
                <w:color w:val="000000"/>
                <w:sz w:val="18"/>
                <w:szCs w:val="18"/>
              </w:rPr>
            </w:pPr>
            <w:r w:rsidRPr="00DD760E">
              <w:rPr>
                <w:rFonts w:ascii="Arial" w:hAnsi="Arial" w:cs="Arial"/>
                <w:color w:val="000000"/>
                <w:sz w:val="18"/>
                <w:szCs w:val="18"/>
              </w:rPr>
              <w:t>$ 3.</w:t>
            </w:r>
            <w:r w:rsidR="009A1631" w:rsidRPr="00DD760E">
              <w:rPr>
                <w:rFonts w:ascii="Arial" w:hAnsi="Arial" w:cs="Arial"/>
                <w:color w:val="000000"/>
                <w:sz w:val="18"/>
                <w:szCs w:val="18"/>
              </w:rPr>
              <w:t>997.387.000</w:t>
            </w:r>
            <w:r w:rsidRPr="00DD760E">
              <w:rPr>
                <w:rFonts w:ascii="Arial" w:hAnsi="Arial" w:cs="Arial"/>
                <w:color w:val="000000"/>
                <w:sz w:val="18"/>
                <w:szCs w:val="18"/>
              </w:rPr>
              <w:t xml:space="preserve">  </w:t>
            </w:r>
          </w:p>
        </w:tc>
        <w:tc>
          <w:tcPr>
            <w:tcW w:w="1176" w:type="pct"/>
            <w:tcBorders>
              <w:top w:val="nil"/>
              <w:left w:val="nil"/>
              <w:bottom w:val="single" w:sz="4" w:space="0" w:color="auto"/>
              <w:right w:val="single" w:sz="4" w:space="0" w:color="auto"/>
            </w:tcBorders>
            <w:shd w:val="clear" w:color="auto" w:fill="auto"/>
            <w:vAlign w:val="center"/>
          </w:tcPr>
          <w:p w14:paraId="545D6BCA" w14:textId="07A00981" w:rsidR="0071245D" w:rsidRPr="00DD760E" w:rsidRDefault="0071245D" w:rsidP="00506CE7">
            <w:pPr>
              <w:jc w:val="right"/>
              <w:rPr>
                <w:rFonts w:ascii="Arial" w:hAnsi="Arial" w:cs="Arial"/>
                <w:color w:val="000000"/>
                <w:sz w:val="18"/>
                <w:szCs w:val="18"/>
              </w:rPr>
            </w:pPr>
            <w:r w:rsidRPr="00DD760E">
              <w:rPr>
                <w:rFonts w:ascii="Arial" w:hAnsi="Arial" w:cs="Arial"/>
                <w:color w:val="000000"/>
                <w:sz w:val="18"/>
                <w:szCs w:val="18"/>
              </w:rPr>
              <w:t>$</w:t>
            </w:r>
            <w:r w:rsidR="009A1631" w:rsidRPr="00DD760E">
              <w:rPr>
                <w:rFonts w:ascii="Arial" w:hAnsi="Arial" w:cs="Arial"/>
                <w:color w:val="000000"/>
                <w:sz w:val="18"/>
                <w:szCs w:val="18"/>
              </w:rPr>
              <w:t>0</w:t>
            </w:r>
            <w:r w:rsidRPr="00DD760E">
              <w:rPr>
                <w:rFonts w:ascii="Arial" w:hAnsi="Arial" w:cs="Arial"/>
                <w:color w:val="000000"/>
                <w:sz w:val="18"/>
                <w:szCs w:val="18"/>
              </w:rPr>
              <w:t xml:space="preserve"> </w:t>
            </w:r>
          </w:p>
        </w:tc>
        <w:tc>
          <w:tcPr>
            <w:tcW w:w="1175" w:type="pct"/>
            <w:tcBorders>
              <w:top w:val="nil"/>
              <w:left w:val="nil"/>
              <w:bottom w:val="single" w:sz="4" w:space="0" w:color="auto"/>
              <w:right w:val="single" w:sz="4" w:space="0" w:color="auto"/>
            </w:tcBorders>
            <w:shd w:val="clear" w:color="auto" w:fill="auto"/>
            <w:vAlign w:val="center"/>
          </w:tcPr>
          <w:p w14:paraId="1EFD0F88" w14:textId="21994686" w:rsidR="0071245D" w:rsidRPr="00DD760E" w:rsidRDefault="009A1631" w:rsidP="007B03DB">
            <w:pPr>
              <w:jc w:val="right"/>
              <w:rPr>
                <w:rFonts w:ascii="Arial" w:hAnsi="Arial" w:cs="Arial"/>
                <w:color w:val="000000"/>
                <w:sz w:val="18"/>
                <w:szCs w:val="18"/>
              </w:rPr>
            </w:pPr>
            <w:r w:rsidRPr="00DD760E">
              <w:rPr>
                <w:rFonts w:ascii="Arial" w:hAnsi="Arial" w:cs="Arial"/>
                <w:color w:val="000000"/>
                <w:sz w:val="18"/>
                <w:szCs w:val="18"/>
                <w:lang w:val="es-ES"/>
              </w:rPr>
              <w:t>100.</w:t>
            </w:r>
            <w:r w:rsidR="0071245D" w:rsidRPr="00DD760E">
              <w:rPr>
                <w:rFonts w:ascii="Arial" w:hAnsi="Arial" w:cs="Arial"/>
                <w:color w:val="000000"/>
                <w:sz w:val="18"/>
                <w:szCs w:val="18"/>
                <w:lang w:val="es-ES"/>
              </w:rPr>
              <w:t>%</w:t>
            </w:r>
          </w:p>
        </w:tc>
      </w:tr>
      <w:tr w:rsidR="0071245D" w:rsidRPr="00DD760E" w14:paraId="506C8F91" w14:textId="77777777" w:rsidTr="0071245D">
        <w:trPr>
          <w:divId w:val="1320618321"/>
          <w:trHeight w:val="340"/>
        </w:trPr>
        <w:tc>
          <w:tcPr>
            <w:tcW w:w="1473" w:type="pct"/>
            <w:tcBorders>
              <w:top w:val="nil"/>
              <w:left w:val="single" w:sz="4" w:space="0" w:color="auto"/>
              <w:bottom w:val="single" w:sz="4" w:space="0" w:color="auto"/>
              <w:right w:val="single" w:sz="4" w:space="0" w:color="auto"/>
            </w:tcBorders>
            <w:shd w:val="clear" w:color="auto" w:fill="auto"/>
            <w:vAlign w:val="center"/>
          </w:tcPr>
          <w:p w14:paraId="3D38C95F" w14:textId="77777777" w:rsidR="0071245D" w:rsidRPr="00DD760E" w:rsidRDefault="0071245D" w:rsidP="007B03DB">
            <w:pPr>
              <w:rPr>
                <w:rFonts w:ascii="Arial" w:hAnsi="Arial" w:cs="Arial"/>
                <w:color w:val="000000"/>
                <w:sz w:val="18"/>
                <w:szCs w:val="18"/>
              </w:rPr>
            </w:pPr>
            <w:r w:rsidRPr="00DD760E">
              <w:rPr>
                <w:rFonts w:ascii="Arial" w:hAnsi="Arial" w:cs="Arial"/>
                <w:color w:val="000000"/>
                <w:sz w:val="18"/>
                <w:szCs w:val="18"/>
                <w:lang w:val="es-ES"/>
              </w:rPr>
              <w:t>Inversión</w:t>
            </w:r>
          </w:p>
        </w:tc>
        <w:tc>
          <w:tcPr>
            <w:tcW w:w="1176" w:type="pct"/>
            <w:tcBorders>
              <w:top w:val="nil"/>
              <w:left w:val="nil"/>
              <w:bottom w:val="single" w:sz="4" w:space="0" w:color="auto"/>
              <w:right w:val="single" w:sz="4" w:space="0" w:color="auto"/>
            </w:tcBorders>
            <w:shd w:val="clear" w:color="auto" w:fill="auto"/>
            <w:vAlign w:val="center"/>
          </w:tcPr>
          <w:p w14:paraId="4692198D" w14:textId="4474F7B0" w:rsidR="009A1631" w:rsidRPr="00DD760E" w:rsidRDefault="0071245D" w:rsidP="009A1631">
            <w:pPr>
              <w:jc w:val="right"/>
              <w:rPr>
                <w:rFonts w:ascii="Arial" w:hAnsi="Arial" w:cs="Arial"/>
                <w:color w:val="000000"/>
                <w:sz w:val="18"/>
                <w:szCs w:val="18"/>
              </w:rPr>
            </w:pPr>
            <w:r w:rsidRPr="00DD760E">
              <w:rPr>
                <w:rFonts w:ascii="Arial" w:hAnsi="Arial" w:cs="Arial"/>
                <w:color w:val="000000"/>
                <w:sz w:val="18"/>
                <w:szCs w:val="18"/>
              </w:rPr>
              <w:t xml:space="preserve">$ </w:t>
            </w:r>
            <w:r w:rsidR="009A1631" w:rsidRPr="00DD760E">
              <w:rPr>
                <w:rFonts w:ascii="Arial" w:hAnsi="Arial" w:cs="Arial"/>
                <w:color w:val="000000"/>
                <w:sz w:val="18"/>
                <w:szCs w:val="18"/>
              </w:rPr>
              <w:t>7.485.770.782</w:t>
            </w:r>
          </w:p>
        </w:tc>
        <w:tc>
          <w:tcPr>
            <w:tcW w:w="1176" w:type="pct"/>
            <w:tcBorders>
              <w:top w:val="nil"/>
              <w:left w:val="nil"/>
              <w:bottom w:val="single" w:sz="4" w:space="0" w:color="auto"/>
              <w:right w:val="single" w:sz="4" w:space="0" w:color="auto"/>
            </w:tcBorders>
            <w:shd w:val="clear" w:color="auto" w:fill="auto"/>
            <w:vAlign w:val="center"/>
          </w:tcPr>
          <w:p w14:paraId="6DEB2078" w14:textId="6CB97FC7" w:rsidR="0071245D" w:rsidRPr="00DD760E" w:rsidRDefault="0071245D" w:rsidP="00506CE7">
            <w:pPr>
              <w:jc w:val="right"/>
              <w:rPr>
                <w:rFonts w:ascii="Arial" w:hAnsi="Arial" w:cs="Arial"/>
                <w:color w:val="000000"/>
                <w:sz w:val="18"/>
                <w:szCs w:val="18"/>
              </w:rPr>
            </w:pPr>
            <w:r w:rsidRPr="00DD760E">
              <w:rPr>
                <w:rFonts w:ascii="Arial" w:hAnsi="Arial" w:cs="Arial"/>
                <w:color w:val="000000"/>
                <w:sz w:val="18"/>
                <w:szCs w:val="18"/>
              </w:rPr>
              <w:t>$</w:t>
            </w:r>
            <w:r w:rsidR="00702895" w:rsidRPr="00DD760E">
              <w:rPr>
                <w:rFonts w:ascii="Arial" w:hAnsi="Arial" w:cs="Arial"/>
                <w:color w:val="000000"/>
                <w:sz w:val="18"/>
                <w:szCs w:val="18"/>
              </w:rPr>
              <w:t>7.307.775.245</w:t>
            </w:r>
            <w:r w:rsidRPr="00DD760E">
              <w:rPr>
                <w:rFonts w:ascii="Arial" w:hAnsi="Arial" w:cs="Arial"/>
                <w:color w:val="000000"/>
                <w:sz w:val="18"/>
                <w:szCs w:val="18"/>
              </w:rPr>
              <w:t xml:space="preserve"> </w:t>
            </w:r>
          </w:p>
        </w:tc>
        <w:tc>
          <w:tcPr>
            <w:tcW w:w="1175" w:type="pct"/>
            <w:tcBorders>
              <w:top w:val="nil"/>
              <w:left w:val="nil"/>
              <w:bottom w:val="single" w:sz="4" w:space="0" w:color="auto"/>
              <w:right w:val="single" w:sz="4" w:space="0" w:color="auto"/>
            </w:tcBorders>
            <w:shd w:val="clear" w:color="auto" w:fill="auto"/>
            <w:vAlign w:val="center"/>
          </w:tcPr>
          <w:p w14:paraId="70498B29" w14:textId="63D4F6D1" w:rsidR="0071245D" w:rsidRPr="00DD760E" w:rsidRDefault="00702895" w:rsidP="007B03DB">
            <w:pPr>
              <w:jc w:val="right"/>
              <w:rPr>
                <w:rFonts w:ascii="Arial" w:hAnsi="Arial" w:cs="Arial"/>
                <w:color w:val="000000"/>
                <w:sz w:val="18"/>
                <w:szCs w:val="18"/>
              </w:rPr>
            </w:pPr>
            <w:r w:rsidRPr="00DD760E">
              <w:rPr>
                <w:rFonts w:ascii="Arial" w:hAnsi="Arial" w:cs="Arial"/>
                <w:color w:val="000000"/>
                <w:sz w:val="18"/>
                <w:szCs w:val="18"/>
              </w:rPr>
              <w:t>98</w:t>
            </w:r>
            <w:r w:rsidR="0071245D" w:rsidRPr="00DD760E">
              <w:rPr>
                <w:rFonts w:ascii="Arial" w:hAnsi="Arial" w:cs="Arial"/>
                <w:color w:val="000000"/>
                <w:sz w:val="18"/>
                <w:szCs w:val="18"/>
              </w:rPr>
              <w:t>%</w:t>
            </w:r>
          </w:p>
        </w:tc>
      </w:tr>
      <w:tr w:rsidR="0071245D" w:rsidRPr="00DD760E" w14:paraId="059D7728" w14:textId="77777777" w:rsidTr="0071245D">
        <w:trPr>
          <w:divId w:val="1320618321"/>
          <w:trHeight w:val="340"/>
        </w:trPr>
        <w:tc>
          <w:tcPr>
            <w:tcW w:w="1473" w:type="pct"/>
            <w:tcBorders>
              <w:top w:val="nil"/>
              <w:left w:val="single" w:sz="4" w:space="0" w:color="auto"/>
              <w:bottom w:val="single" w:sz="4" w:space="0" w:color="auto"/>
              <w:right w:val="single" w:sz="4" w:space="0" w:color="auto"/>
            </w:tcBorders>
            <w:shd w:val="clear" w:color="auto" w:fill="auto"/>
            <w:vAlign w:val="center"/>
          </w:tcPr>
          <w:p w14:paraId="6FCC8843" w14:textId="692C33D8" w:rsidR="0071245D" w:rsidRPr="00DD760E" w:rsidRDefault="0071245D" w:rsidP="007B03DB">
            <w:pPr>
              <w:rPr>
                <w:rFonts w:ascii="Arial" w:hAnsi="Arial" w:cs="Arial"/>
                <w:b/>
                <w:color w:val="000000"/>
                <w:sz w:val="18"/>
                <w:szCs w:val="18"/>
              </w:rPr>
            </w:pPr>
            <w:r w:rsidRPr="00DD760E">
              <w:rPr>
                <w:rFonts w:ascii="Arial" w:hAnsi="Arial" w:cs="Arial"/>
                <w:b/>
                <w:color w:val="000000"/>
                <w:sz w:val="18"/>
                <w:szCs w:val="18"/>
              </w:rPr>
              <w:t>TOTAL</w:t>
            </w:r>
          </w:p>
        </w:tc>
        <w:tc>
          <w:tcPr>
            <w:tcW w:w="1176" w:type="pct"/>
            <w:tcBorders>
              <w:top w:val="nil"/>
              <w:left w:val="nil"/>
              <w:bottom w:val="single" w:sz="4" w:space="0" w:color="auto"/>
              <w:right w:val="single" w:sz="4" w:space="0" w:color="auto"/>
            </w:tcBorders>
            <w:shd w:val="clear" w:color="auto" w:fill="auto"/>
            <w:vAlign w:val="center"/>
          </w:tcPr>
          <w:p w14:paraId="14946356" w14:textId="061D8882" w:rsidR="0071245D" w:rsidRPr="00DD760E" w:rsidRDefault="0071245D" w:rsidP="009A1631">
            <w:pPr>
              <w:jc w:val="right"/>
              <w:rPr>
                <w:rFonts w:ascii="Arial" w:hAnsi="Arial" w:cs="Arial"/>
                <w:b/>
                <w:color w:val="000000"/>
                <w:sz w:val="18"/>
                <w:szCs w:val="18"/>
              </w:rPr>
            </w:pPr>
            <w:r w:rsidRPr="00DD760E">
              <w:rPr>
                <w:rFonts w:ascii="Arial" w:hAnsi="Arial" w:cs="Arial"/>
                <w:b/>
                <w:color w:val="000000"/>
                <w:sz w:val="18"/>
                <w:szCs w:val="18"/>
              </w:rPr>
              <w:t xml:space="preserve">$ </w:t>
            </w:r>
            <w:r w:rsidR="009A1631" w:rsidRPr="00DD760E">
              <w:rPr>
                <w:rFonts w:ascii="Arial" w:hAnsi="Arial" w:cs="Arial"/>
                <w:b/>
                <w:color w:val="000000"/>
                <w:sz w:val="18"/>
                <w:szCs w:val="18"/>
              </w:rPr>
              <w:t>11.483.157.782</w:t>
            </w:r>
          </w:p>
        </w:tc>
        <w:tc>
          <w:tcPr>
            <w:tcW w:w="1176" w:type="pct"/>
            <w:tcBorders>
              <w:top w:val="nil"/>
              <w:left w:val="nil"/>
              <w:bottom w:val="single" w:sz="4" w:space="0" w:color="auto"/>
              <w:right w:val="single" w:sz="4" w:space="0" w:color="auto"/>
            </w:tcBorders>
            <w:shd w:val="clear" w:color="auto" w:fill="auto"/>
            <w:vAlign w:val="center"/>
          </w:tcPr>
          <w:p w14:paraId="1BB38A6C" w14:textId="1EF06CF5" w:rsidR="0071245D" w:rsidRPr="00DD760E" w:rsidRDefault="0071245D" w:rsidP="00506CE7">
            <w:pPr>
              <w:jc w:val="right"/>
              <w:rPr>
                <w:rFonts w:ascii="Arial" w:hAnsi="Arial" w:cs="Arial"/>
                <w:b/>
                <w:color w:val="000000"/>
                <w:sz w:val="18"/>
                <w:szCs w:val="18"/>
              </w:rPr>
            </w:pPr>
            <w:r w:rsidRPr="00DD760E">
              <w:rPr>
                <w:rFonts w:ascii="Arial" w:hAnsi="Arial" w:cs="Arial"/>
                <w:b/>
                <w:color w:val="000000"/>
                <w:sz w:val="18"/>
                <w:szCs w:val="18"/>
              </w:rPr>
              <w:t>$</w:t>
            </w:r>
            <w:r w:rsidR="00702895" w:rsidRPr="00DD760E">
              <w:rPr>
                <w:rFonts w:ascii="Arial" w:hAnsi="Arial" w:cs="Arial"/>
                <w:b/>
                <w:color w:val="000000"/>
                <w:sz w:val="18"/>
                <w:szCs w:val="18"/>
              </w:rPr>
              <w:t>7.307.775.245</w:t>
            </w:r>
            <w:r w:rsidRPr="00DD760E">
              <w:rPr>
                <w:rFonts w:ascii="Arial" w:hAnsi="Arial" w:cs="Arial"/>
                <w:b/>
                <w:color w:val="000000"/>
                <w:sz w:val="18"/>
                <w:szCs w:val="18"/>
              </w:rPr>
              <w:t xml:space="preserve"> </w:t>
            </w:r>
          </w:p>
        </w:tc>
        <w:tc>
          <w:tcPr>
            <w:tcW w:w="1175" w:type="pct"/>
            <w:tcBorders>
              <w:top w:val="nil"/>
              <w:left w:val="nil"/>
              <w:bottom w:val="single" w:sz="4" w:space="0" w:color="auto"/>
              <w:right w:val="single" w:sz="4" w:space="0" w:color="auto"/>
            </w:tcBorders>
            <w:shd w:val="clear" w:color="auto" w:fill="auto"/>
            <w:vAlign w:val="center"/>
          </w:tcPr>
          <w:p w14:paraId="51D22335" w14:textId="7C0D9813" w:rsidR="0071245D" w:rsidRPr="00DD760E" w:rsidRDefault="00702895" w:rsidP="007B03DB">
            <w:pPr>
              <w:jc w:val="right"/>
              <w:rPr>
                <w:rFonts w:ascii="Arial" w:hAnsi="Arial" w:cs="Arial"/>
                <w:b/>
                <w:color w:val="000000"/>
                <w:sz w:val="18"/>
                <w:szCs w:val="18"/>
              </w:rPr>
            </w:pPr>
            <w:r w:rsidRPr="00DD760E">
              <w:rPr>
                <w:rFonts w:ascii="Arial" w:hAnsi="Arial" w:cs="Arial"/>
                <w:b/>
                <w:color w:val="000000"/>
                <w:sz w:val="18"/>
                <w:szCs w:val="18"/>
              </w:rPr>
              <w:t>99</w:t>
            </w:r>
            <w:r w:rsidR="0071245D" w:rsidRPr="00DD760E">
              <w:rPr>
                <w:rFonts w:ascii="Arial" w:hAnsi="Arial" w:cs="Arial"/>
                <w:b/>
                <w:color w:val="000000"/>
                <w:sz w:val="18"/>
                <w:szCs w:val="18"/>
              </w:rPr>
              <w:t>%</w:t>
            </w:r>
          </w:p>
        </w:tc>
      </w:tr>
    </w:tbl>
    <w:p w14:paraId="13420E69" w14:textId="77777777" w:rsidR="0071245D" w:rsidRPr="00DD760E" w:rsidRDefault="0071245D" w:rsidP="005A2F74">
      <w:pPr>
        <w:jc w:val="both"/>
        <w:divId w:val="1320618321"/>
        <w:rPr>
          <w:rFonts w:ascii="Arial" w:eastAsiaTheme="minorEastAsia" w:hAnsi="Arial" w:cs="Arial"/>
          <w:i/>
          <w:iCs/>
          <w:color w:val="000000"/>
          <w:sz w:val="18"/>
          <w:szCs w:val="18"/>
          <w:lang w:val="es-CO"/>
        </w:rPr>
      </w:pPr>
    </w:p>
    <w:p w14:paraId="761758F1" w14:textId="77777777" w:rsidR="0071245D" w:rsidRPr="00DD760E" w:rsidRDefault="0071245D" w:rsidP="005A2F74">
      <w:pPr>
        <w:jc w:val="both"/>
        <w:divId w:val="1320618321"/>
        <w:rPr>
          <w:rFonts w:ascii="Arial" w:eastAsiaTheme="minorEastAsia" w:hAnsi="Arial" w:cs="Arial"/>
          <w:i/>
          <w:iCs/>
          <w:color w:val="000000"/>
          <w:sz w:val="18"/>
          <w:szCs w:val="18"/>
          <w:lang w:val="es-CO"/>
        </w:rPr>
      </w:pPr>
    </w:p>
    <w:tbl>
      <w:tblPr>
        <w:tblW w:w="5000" w:type="pct"/>
        <w:tblCellMar>
          <w:left w:w="70" w:type="dxa"/>
          <w:right w:w="70" w:type="dxa"/>
        </w:tblCellMar>
        <w:tblLook w:val="04A0" w:firstRow="1" w:lastRow="0" w:firstColumn="1" w:lastColumn="0" w:noHBand="0" w:noVBand="1"/>
      </w:tblPr>
      <w:tblGrid>
        <w:gridCol w:w="2509"/>
        <w:gridCol w:w="2004"/>
        <w:gridCol w:w="2004"/>
        <w:gridCol w:w="2002"/>
      </w:tblGrid>
      <w:tr w:rsidR="00506CE7" w:rsidRPr="00DD760E" w14:paraId="031435A9" w14:textId="77777777" w:rsidTr="00506CE7">
        <w:trPr>
          <w:divId w:val="1320618321"/>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DED167" w14:textId="77777777" w:rsidR="00506CE7" w:rsidRPr="00DD760E" w:rsidRDefault="00506CE7"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GASTOS</w:t>
            </w:r>
          </w:p>
        </w:tc>
      </w:tr>
      <w:tr w:rsidR="00506CE7" w:rsidRPr="00DD760E" w14:paraId="2D086D29" w14:textId="77777777" w:rsidTr="00506CE7">
        <w:trPr>
          <w:divId w:val="1320618321"/>
          <w:trHeight w:val="340"/>
        </w:trPr>
        <w:tc>
          <w:tcPr>
            <w:tcW w:w="1473" w:type="pct"/>
            <w:tcBorders>
              <w:top w:val="nil"/>
              <w:left w:val="single" w:sz="4" w:space="0" w:color="auto"/>
              <w:bottom w:val="single" w:sz="4" w:space="0" w:color="auto"/>
              <w:right w:val="single" w:sz="4" w:space="0" w:color="auto"/>
            </w:tcBorders>
            <w:shd w:val="clear" w:color="auto" w:fill="auto"/>
            <w:vAlign w:val="center"/>
          </w:tcPr>
          <w:p w14:paraId="395B54AF" w14:textId="77777777" w:rsidR="00506CE7" w:rsidRPr="00DD760E" w:rsidRDefault="00506CE7"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CONCEPTO DEL GASTO</w:t>
            </w:r>
          </w:p>
        </w:tc>
        <w:tc>
          <w:tcPr>
            <w:tcW w:w="1176" w:type="pct"/>
            <w:tcBorders>
              <w:top w:val="nil"/>
              <w:left w:val="nil"/>
              <w:bottom w:val="single" w:sz="4" w:space="0" w:color="auto"/>
              <w:right w:val="single" w:sz="4" w:space="0" w:color="auto"/>
            </w:tcBorders>
            <w:shd w:val="clear" w:color="auto" w:fill="auto"/>
            <w:vAlign w:val="center"/>
          </w:tcPr>
          <w:p w14:paraId="7FCC9191" w14:textId="77777777" w:rsidR="00506CE7" w:rsidRPr="00DD760E" w:rsidRDefault="00506CE7"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VALOR PRESUPUESTADO (Millones de $)</w:t>
            </w:r>
          </w:p>
        </w:tc>
        <w:tc>
          <w:tcPr>
            <w:tcW w:w="1176" w:type="pct"/>
            <w:tcBorders>
              <w:top w:val="nil"/>
              <w:left w:val="nil"/>
              <w:bottom w:val="single" w:sz="4" w:space="0" w:color="auto"/>
              <w:right w:val="single" w:sz="4" w:space="0" w:color="auto"/>
            </w:tcBorders>
            <w:shd w:val="clear" w:color="auto" w:fill="auto"/>
            <w:vAlign w:val="center"/>
          </w:tcPr>
          <w:p w14:paraId="65F97045" w14:textId="77777777" w:rsidR="00506CE7" w:rsidRPr="00DD760E" w:rsidRDefault="00506CE7"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VALOR EJECUTADO (Millones de $)</w:t>
            </w:r>
          </w:p>
        </w:tc>
        <w:tc>
          <w:tcPr>
            <w:tcW w:w="1175" w:type="pct"/>
            <w:tcBorders>
              <w:top w:val="nil"/>
              <w:left w:val="nil"/>
              <w:bottom w:val="single" w:sz="4" w:space="0" w:color="auto"/>
              <w:right w:val="single" w:sz="4" w:space="0" w:color="auto"/>
            </w:tcBorders>
            <w:shd w:val="clear" w:color="auto" w:fill="auto"/>
            <w:vAlign w:val="center"/>
          </w:tcPr>
          <w:p w14:paraId="2D54E601" w14:textId="77777777" w:rsidR="00506CE7" w:rsidRPr="00DD760E" w:rsidRDefault="00506CE7" w:rsidP="007B03DB">
            <w:pPr>
              <w:jc w:val="center"/>
              <w:rPr>
                <w:rFonts w:ascii="Arial" w:hAnsi="Arial" w:cs="Arial"/>
                <w:b/>
                <w:bCs/>
                <w:sz w:val="18"/>
                <w:szCs w:val="18"/>
                <w:lang w:val="es-ES" w:eastAsia="es-ES"/>
              </w:rPr>
            </w:pPr>
            <w:r w:rsidRPr="00DD760E">
              <w:rPr>
                <w:rFonts w:ascii="Arial" w:hAnsi="Arial" w:cs="Arial"/>
                <w:b/>
                <w:bCs/>
                <w:sz w:val="18"/>
                <w:szCs w:val="18"/>
                <w:lang w:val="es-ES" w:eastAsia="es-ES"/>
              </w:rPr>
              <w:t>PORCENTAJE DE EJECUCIÓN</w:t>
            </w:r>
          </w:p>
        </w:tc>
      </w:tr>
      <w:tr w:rsidR="00506CE7" w:rsidRPr="00DD760E" w14:paraId="28082DEC" w14:textId="77777777" w:rsidTr="00506CE7">
        <w:trPr>
          <w:divId w:val="1320618321"/>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508B99" w14:textId="6E97C5BA" w:rsidR="00506CE7" w:rsidRPr="00DD760E" w:rsidRDefault="00506CE7" w:rsidP="00506CE7">
            <w:pPr>
              <w:jc w:val="center"/>
              <w:rPr>
                <w:rFonts w:ascii="Arial" w:hAnsi="Arial" w:cs="Arial"/>
                <w:b/>
                <w:bCs/>
                <w:sz w:val="18"/>
                <w:szCs w:val="18"/>
                <w:lang w:val="es-ES" w:eastAsia="es-ES"/>
              </w:rPr>
            </w:pPr>
            <w:r w:rsidRPr="00DD760E">
              <w:rPr>
                <w:rFonts w:ascii="Arial" w:hAnsi="Arial" w:cs="Arial"/>
                <w:color w:val="000000"/>
                <w:sz w:val="18"/>
                <w:szCs w:val="18"/>
                <w:lang w:val="es-ES" w:eastAsia="es-CO"/>
              </w:rPr>
              <w:t xml:space="preserve">Vigencia Fiscal Año </w:t>
            </w:r>
            <w:r w:rsidRPr="00DD760E">
              <w:rPr>
                <w:rFonts w:ascii="Arial" w:hAnsi="Arial" w:cs="Arial"/>
                <w:b/>
                <w:bCs/>
                <w:color w:val="000000"/>
                <w:sz w:val="18"/>
                <w:szCs w:val="18"/>
                <w:lang w:val="es-ES" w:eastAsia="es-CO"/>
              </w:rPr>
              <w:t>2019</w:t>
            </w:r>
            <w:r w:rsidRPr="00DD760E">
              <w:rPr>
                <w:rFonts w:ascii="Arial" w:hAnsi="Arial" w:cs="Arial"/>
                <w:color w:val="000000"/>
                <w:sz w:val="18"/>
                <w:szCs w:val="18"/>
                <w:lang w:val="es-ES" w:eastAsia="es-CO"/>
              </w:rPr>
              <w:t xml:space="preserve"> comprendida entre el </w:t>
            </w:r>
            <w:r w:rsidRPr="00DD760E">
              <w:rPr>
                <w:rFonts w:ascii="Arial" w:hAnsi="Arial" w:cs="Arial"/>
                <w:b/>
                <w:bCs/>
                <w:color w:val="000000"/>
                <w:sz w:val="18"/>
                <w:szCs w:val="18"/>
                <w:lang w:val="es-ES" w:eastAsia="es-CO"/>
              </w:rPr>
              <w:t>1</w:t>
            </w:r>
            <w:r w:rsidRPr="00DD760E">
              <w:rPr>
                <w:rFonts w:ascii="Arial" w:hAnsi="Arial" w:cs="Arial"/>
                <w:color w:val="000000"/>
                <w:sz w:val="18"/>
                <w:szCs w:val="18"/>
                <w:lang w:val="es-ES" w:eastAsia="es-CO"/>
              </w:rPr>
              <w:t xml:space="preserve"> de </w:t>
            </w:r>
            <w:r w:rsidRPr="00DD760E">
              <w:rPr>
                <w:rFonts w:ascii="Arial" w:hAnsi="Arial" w:cs="Arial"/>
                <w:b/>
                <w:bCs/>
                <w:color w:val="000000"/>
                <w:sz w:val="18"/>
                <w:szCs w:val="18"/>
                <w:lang w:val="es-ES" w:eastAsia="es-CO"/>
              </w:rPr>
              <w:t>Enero</w:t>
            </w:r>
            <w:r w:rsidRPr="00DD760E">
              <w:rPr>
                <w:rFonts w:ascii="Arial" w:hAnsi="Arial" w:cs="Arial"/>
                <w:color w:val="000000"/>
                <w:sz w:val="18"/>
                <w:szCs w:val="18"/>
                <w:lang w:val="es-ES" w:eastAsia="es-CO"/>
              </w:rPr>
              <w:t xml:space="preserve"> y el </w:t>
            </w:r>
            <w:r w:rsidR="00A85CDB">
              <w:rPr>
                <w:rFonts w:ascii="Arial" w:hAnsi="Arial" w:cs="Arial"/>
                <w:b/>
                <w:bCs/>
                <w:color w:val="000000"/>
                <w:sz w:val="18"/>
                <w:szCs w:val="18"/>
                <w:lang w:val="es-ES" w:eastAsia="es-CO"/>
              </w:rPr>
              <w:t>DICIEMBRE</w:t>
            </w:r>
          </w:p>
        </w:tc>
      </w:tr>
      <w:tr w:rsidR="00506CE7" w:rsidRPr="00DD760E" w14:paraId="4F850095" w14:textId="77777777" w:rsidTr="00506CE7">
        <w:trPr>
          <w:divId w:val="1320618321"/>
          <w:trHeight w:val="340"/>
        </w:trPr>
        <w:tc>
          <w:tcPr>
            <w:tcW w:w="1473" w:type="pct"/>
            <w:tcBorders>
              <w:top w:val="nil"/>
              <w:left w:val="single" w:sz="4" w:space="0" w:color="auto"/>
              <w:bottom w:val="single" w:sz="4" w:space="0" w:color="auto"/>
              <w:right w:val="single" w:sz="4" w:space="0" w:color="auto"/>
            </w:tcBorders>
            <w:shd w:val="clear" w:color="auto" w:fill="auto"/>
            <w:vAlign w:val="center"/>
          </w:tcPr>
          <w:p w14:paraId="5CD67932" w14:textId="77777777" w:rsidR="00506CE7" w:rsidRPr="00DD760E" w:rsidRDefault="00506CE7" w:rsidP="007B03DB">
            <w:pPr>
              <w:rPr>
                <w:rFonts w:ascii="Arial" w:hAnsi="Arial" w:cs="Arial"/>
                <w:color w:val="000000"/>
                <w:sz w:val="18"/>
                <w:szCs w:val="18"/>
              </w:rPr>
            </w:pPr>
            <w:r w:rsidRPr="00DD760E">
              <w:rPr>
                <w:rFonts w:ascii="Arial" w:hAnsi="Arial" w:cs="Arial"/>
                <w:color w:val="000000"/>
                <w:sz w:val="18"/>
                <w:szCs w:val="18"/>
                <w:lang w:val="es-ES"/>
              </w:rPr>
              <w:t>Funcionamiento</w:t>
            </w:r>
          </w:p>
        </w:tc>
        <w:tc>
          <w:tcPr>
            <w:tcW w:w="1176" w:type="pct"/>
            <w:tcBorders>
              <w:top w:val="nil"/>
              <w:left w:val="nil"/>
              <w:bottom w:val="single" w:sz="4" w:space="0" w:color="auto"/>
              <w:right w:val="single" w:sz="4" w:space="0" w:color="auto"/>
            </w:tcBorders>
            <w:shd w:val="clear" w:color="auto" w:fill="auto"/>
            <w:vAlign w:val="center"/>
          </w:tcPr>
          <w:p w14:paraId="2AF4516D" w14:textId="3CAC665E" w:rsidR="00506CE7" w:rsidRPr="00DD760E" w:rsidRDefault="00506CE7" w:rsidP="00506CE7">
            <w:pPr>
              <w:jc w:val="right"/>
              <w:rPr>
                <w:rFonts w:ascii="Arial" w:hAnsi="Arial" w:cs="Arial"/>
                <w:color w:val="000000"/>
                <w:sz w:val="18"/>
                <w:szCs w:val="18"/>
              </w:rPr>
            </w:pPr>
            <w:r w:rsidRPr="00DD760E">
              <w:rPr>
                <w:rFonts w:ascii="Arial" w:hAnsi="Arial" w:cs="Arial"/>
                <w:color w:val="000000"/>
                <w:sz w:val="18"/>
                <w:szCs w:val="18"/>
              </w:rPr>
              <w:t>$</w:t>
            </w:r>
            <w:r w:rsidR="00927E74" w:rsidRPr="00DD760E">
              <w:rPr>
                <w:rFonts w:ascii="Arial" w:hAnsi="Arial" w:cs="Arial"/>
                <w:color w:val="000000"/>
                <w:sz w:val="18"/>
                <w:szCs w:val="18"/>
              </w:rPr>
              <w:t>3.895.977.960</w:t>
            </w:r>
            <w:r w:rsidRPr="00DD760E">
              <w:rPr>
                <w:rFonts w:ascii="Arial" w:hAnsi="Arial" w:cs="Arial"/>
                <w:color w:val="000000"/>
                <w:sz w:val="18"/>
                <w:szCs w:val="18"/>
              </w:rPr>
              <w:t xml:space="preserve"> </w:t>
            </w:r>
          </w:p>
        </w:tc>
        <w:tc>
          <w:tcPr>
            <w:tcW w:w="1176" w:type="pct"/>
            <w:tcBorders>
              <w:top w:val="nil"/>
              <w:left w:val="nil"/>
              <w:bottom w:val="single" w:sz="4" w:space="0" w:color="auto"/>
              <w:right w:val="single" w:sz="4" w:space="0" w:color="auto"/>
            </w:tcBorders>
            <w:shd w:val="clear" w:color="auto" w:fill="auto"/>
            <w:vAlign w:val="center"/>
          </w:tcPr>
          <w:p w14:paraId="79E48967" w14:textId="6198DF3B" w:rsidR="00506CE7" w:rsidRPr="00DD760E" w:rsidRDefault="00506CE7" w:rsidP="00772F78">
            <w:pPr>
              <w:jc w:val="right"/>
              <w:rPr>
                <w:rFonts w:ascii="Arial" w:hAnsi="Arial" w:cs="Arial"/>
                <w:color w:val="000000"/>
                <w:sz w:val="18"/>
                <w:szCs w:val="18"/>
              </w:rPr>
            </w:pPr>
            <w:r w:rsidRPr="00DD760E">
              <w:rPr>
                <w:rFonts w:ascii="Arial" w:hAnsi="Arial" w:cs="Arial"/>
                <w:color w:val="000000"/>
                <w:sz w:val="18"/>
                <w:szCs w:val="18"/>
              </w:rPr>
              <w:t>$</w:t>
            </w:r>
            <w:r w:rsidR="00772F78">
              <w:rPr>
                <w:rFonts w:ascii="Arial" w:hAnsi="Arial" w:cs="Arial"/>
                <w:color w:val="000000"/>
                <w:sz w:val="18"/>
                <w:szCs w:val="18"/>
              </w:rPr>
              <w:t>2</w:t>
            </w:r>
            <w:r w:rsidR="00604369">
              <w:rPr>
                <w:rFonts w:ascii="Arial" w:hAnsi="Arial" w:cs="Arial"/>
                <w:color w:val="000000"/>
                <w:sz w:val="18"/>
                <w:szCs w:val="18"/>
              </w:rPr>
              <w:t>.</w:t>
            </w:r>
            <w:r w:rsidR="00772F78">
              <w:rPr>
                <w:rFonts w:ascii="Arial" w:hAnsi="Arial" w:cs="Arial"/>
                <w:color w:val="000000"/>
                <w:sz w:val="18"/>
                <w:szCs w:val="18"/>
              </w:rPr>
              <w:t>331</w:t>
            </w:r>
            <w:r w:rsidR="00604369">
              <w:rPr>
                <w:rFonts w:ascii="Arial" w:hAnsi="Arial" w:cs="Arial"/>
                <w:color w:val="000000"/>
                <w:sz w:val="18"/>
                <w:szCs w:val="18"/>
              </w:rPr>
              <w:t>.</w:t>
            </w:r>
            <w:r w:rsidR="00772F78">
              <w:rPr>
                <w:rFonts w:ascii="Arial" w:hAnsi="Arial" w:cs="Arial"/>
                <w:color w:val="000000"/>
                <w:sz w:val="18"/>
                <w:szCs w:val="18"/>
              </w:rPr>
              <w:t>788</w:t>
            </w:r>
            <w:r w:rsidR="00604369">
              <w:rPr>
                <w:rFonts w:ascii="Arial" w:hAnsi="Arial" w:cs="Arial"/>
                <w:color w:val="000000"/>
                <w:sz w:val="18"/>
                <w:szCs w:val="18"/>
              </w:rPr>
              <w:t>.</w:t>
            </w:r>
            <w:r w:rsidR="00772F78">
              <w:rPr>
                <w:rFonts w:ascii="Arial" w:hAnsi="Arial" w:cs="Arial"/>
                <w:color w:val="000000"/>
                <w:sz w:val="18"/>
                <w:szCs w:val="18"/>
              </w:rPr>
              <w:t>594</w:t>
            </w:r>
            <w:r w:rsidRPr="00DD760E">
              <w:rPr>
                <w:rFonts w:ascii="Arial" w:hAnsi="Arial" w:cs="Arial"/>
                <w:color w:val="000000"/>
                <w:sz w:val="18"/>
                <w:szCs w:val="18"/>
              </w:rPr>
              <w:t xml:space="preserve"> </w:t>
            </w:r>
          </w:p>
        </w:tc>
        <w:tc>
          <w:tcPr>
            <w:tcW w:w="1175" w:type="pct"/>
            <w:tcBorders>
              <w:top w:val="nil"/>
              <w:left w:val="nil"/>
              <w:bottom w:val="single" w:sz="4" w:space="0" w:color="auto"/>
              <w:right w:val="single" w:sz="4" w:space="0" w:color="auto"/>
            </w:tcBorders>
            <w:shd w:val="clear" w:color="auto" w:fill="auto"/>
            <w:vAlign w:val="center"/>
          </w:tcPr>
          <w:p w14:paraId="4F782735" w14:textId="379FB26B" w:rsidR="00506CE7" w:rsidRPr="00DD760E" w:rsidRDefault="00772F78" w:rsidP="007B03DB">
            <w:pPr>
              <w:jc w:val="right"/>
              <w:rPr>
                <w:rFonts w:ascii="Arial" w:hAnsi="Arial" w:cs="Arial"/>
                <w:color w:val="000000"/>
                <w:sz w:val="18"/>
                <w:szCs w:val="18"/>
              </w:rPr>
            </w:pPr>
            <w:r>
              <w:rPr>
                <w:rFonts w:ascii="Arial" w:hAnsi="Arial" w:cs="Arial"/>
                <w:color w:val="000000"/>
                <w:sz w:val="18"/>
                <w:szCs w:val="18"/>
                <w:lang w:val="es-ES"/>
              </w:rPr>
              <w:t>60</w:t>
            </w:r>
            <w:r w:rsidR="00506CE7" w:rsidRPr="00DD760E">
              <w:rPr>
                <w:rFonts w:ascii="Arial" w:hAnsi="Arial" w:cs="Arial"/>
                <w:color w:val="000000"/>
                <w:sz w:val="18"/>
                <w:szCs w:val="18"/>
                <w:lang w:val="es-ES"/>
              </w:rPr>
              <w:t>%</w:t>
            </w:r>
          </w:p>
        </w:tc>
      </w:tr>
      <w:tr w:rsidR="00506CE7" w:rsidRPr="00DD760E" w14:paraId="146A0021" w14:textId="77777777" w:rsidTr="00506CE7">
        <w:trPr>
          <w:divId w:val="1320618321"/>
          <w:trHeight w:val="340"/>
        </w:trPr>
        <w:tc>
          <w:tcPr>
            <w:tcW w:w="1473" w:type="pct"/>
            <w:tcBorders>
              <w:top w:val="nil"/>
              <w:left w:val="single" w:sz="4" w:space="0" w:color="auto"/>
              <w:bottom w:val="single" w:sz="4" w:space="0" w:color="auto"/>
              <w:right w:val="single" w:sz="4" w:space="0" w:color="auto"/>
            </w:tcBorders>
            <w:shd w:val="clear" w:color="auto" w:fill="auto"/>
            <w:vAlign w:val="center"/>
          </w:tcPr>
          <w:p w14:paraId="3C743649" w14:textId="77777777" w:rsidR="00506CE7" w:rsidRPr="00DD760E" w:rsidRDefault="00506CE7" w:rsidP="007B03DB">
            <w:pPr>
              <w:rPr>
                <w:rFonts w:ascii="Arial" w:hAnsi="Arial" w:cs="Arial"/>
                <w:color w:val="000000"/>
                <w:sz w:val="18"/>
                <w:szCs w:val="18"/>
              </w:rPr>
            </w:pPr>
            <w:r w:rsidRPr="00DD760E">
              <w:rPr>
                <w:rFonts w:ascii="Arial" w:hAnsi="Arial" w:cs="Arial"/>
                <w:color w:val="000000"/>
                <w:sz w:val="18"/>
                <w:szCs w:val="18"/>
                <w:lang w:val="es-ES"/>
              </w:rPr>
              <w:t>Inversión</w:t>
            </w:r>
          </w:p>
        </w:tc>
        <w:tc>
          <w:tcPr>
            <w:tcW w:w="1176" w:type="pct"/>
            <w:tcBorders>
              <w:top w:val="nil"/>
              <w:left w:val="nil"/>
              <w:bottom w:val="single" w:sz="4" w:space="0" w:color="auto"/>
              <w:right w:val="single" w:sz="4" w:space="0" w:color="auto"/>
            </w:tcBorders>
            <w:shd w:val="clear" w:color="auto" w:fill="auto"/>
            <w:vAlign w:val="center"/>
          </w:tcPr>
          <w:p w14:paraId="51536669" w14:textId="73603EE3" w:rsidR="00506CE7" w:rsidRPr="00DD760E" w:rsidRDefault="00506CE7" w:rsidP="00772F78">
            <w:pPr>
              <w:jc w:val="right"/>
              <w:rPr>
                <w:rFonts w:ascii="Arial" w:hAnsi="Arial" w:cs="Arial"/>
                <w:color w:val="000000"/>
                <w:sz w:val="18"/>
                <w:szCs w:val="18"/>
              </w:rPr>
            </w:pPr>
            <w:r w:rsidRPr="00DD760E">
              <w:rPr>
                <w:rFonts w:ascii="Arial" w:hAnsi="Arial" w:cs="Arial"/>
                <w:color w:val="000000"/>
                <w:sz w:val="18"/>
                <w:szCs w:val="18"/>
              </w:rPr>
              <w:t>$</w:t>
            </w:r>
            <w:r w:rsidR="00A54169" w:rsidRPr="00DD760E">
              <w:rPr>
                <w:rFonts w:ascii="Arial" w:hAnsi="Arial" w:cs="Arial"/>
                <w:color w:val="000000"/>
                <w:sz w:val="18"/>
                <w:szCs w:val="18"/>
              </w:rPr>
              <w:t>8.134.489.</w:t>
            </w:r>
            <w:r w:rsidR="00772F78">
              <w:rPr>
                <w:rFonts w:ascii="Arial" w:hAnsi="Arial" w:cs="Arial"/>
                <w:color w:val="000000"/>
                <w:sz w:val="18"/>
                <w:szCs w:val="18"/>
              </w:rPr>
              <w:t>349</w:t>
            </w:r>
            <w:r w:rsidRPr="00DD760E">
              <w:rPr>
                <w:rFonts w:ascii="Arial" w:hAnsi="Arial" w:cs="Arial"/>
                <w:color w:val="000000"/>
                <w:sz w:val="18"/>
                <w:szCs w:val="18"/>
              </w:rPr>
              <w:t xml:space="preserve"> </w:t>
            </w:r>
          </w:p>
        </w:tc>
        <w:tc>
          <w:tcPr>
            <w:tcW w:w="1176" w:type="pct"/>
            <w:tcBorders>
              <w:top w:val="nil"/>
              <w:left w:val="nil"/>
              <w:bottom w:val="single" w:sz="4" w:space="0" w:color="auto"/>
              <w:right w:val="single" w:sz="4" w:space="0" w:color="auto"/>
            </w:tcBorders>
            <w:shd w:val="clear" w:color="auto" w:fill="auto"/>
            <w:vAlign w:val="center"/>
          </w:tcPr>
          <w:p w14:paraId="078CA676" w14:textId="7AFEC28B" w:rsidR="00506CE7" w:rsidRPr="00DD760E" w:rsidRDefault="00506CE7" w:rsidP="00604369">
            <w:pPr>
              <w:jc w:val="right"/>
              <w:rPr>
                <w:rFonts w:ascii="Arial" w:hAnsi="Arial" w:cs="Arial"/>
                <w:color w:val="000000"/>
                <w:sz w:val="18"/>
                <w:szCs w:val="18"/>
              </w:rPr>
            </w:pPr>
            <w:r w:rsidRPr="00DD760E">
              <w:rPr>
                <w:rFonts w:ascii="Arial" w:hAnsi="Arial" w:cs="Arial"/>
                <w:color w:val="000000"/>
                <w:sz w:val="18"/>
                <w:szCs w:val="18"/>
              </w:rPr>
              <w:t>$</w:t>
            </w:r>
            <w:r w:rsidR="00A85CDB">
              <w:rPr>
                <w:rFonts w:ascii="Arial" w:hAnsi="Arial" w:cs="Arial"/>
                <w:color w:val="000000"/>
                <w:sz w:val="18"/>
                <w:szCs w:val="18"/>
              </w:rPr>
              <w:t>7.512.768.783</w:t>
            </w:r>
            <w:r w:rsidRPr="00DD760E">
              <w:rPr>
                <w:rFonts w:ascii="Arial" w:hAnsi="Arial" w:cs="Arial"/>
                <w:color w:val="000000"/>
                <w:sz w:val="18"/>
                <w:szCs w:val="18"/>
              </w:rPr>
              <w:t xml:space="preserve"> </w:t>
            </w:r>
          </w:p>
        </w:tc>
        <w:tc>
          <w:tcPr>
            <w:tcW w:w="1175" w:type="pct"/>
            <w:tcBorders>
              <w:top w:val="nil"/>
              <w:left w:val="nil"/>
              <w:bottom w:val="single" w:sz="4" w:space="0" w:color="auto"/>
              <w:right w:val="single" w:sz="4" w:space="0" w:color="auto"/>
            </w:tcBorders>
            <w:shd w:val="clear" w:color="auto" w:fill="auto"/>
            <w:vAlign w:val="center"/>
          </w:tcPr>
          <w:p w14:paraId="39DAA7F4" w14:textId="7E5E369F" w:rsidR="00506CE7" w:rsidRPr="00DD760E" w:rsidRDefault="00A85CDB" w:rsidP="007B03DB">
            <w:pPr>
              <w:jc w:val="right"/>
              <w:rPr>
                <w:rFonts w:ascii="Arial" w:hAnsi="Arial" w:cs="Arial"/>
                <w:color w:val="000000"/>
                <w:sz w:val="18"/>
                <w:szCs w:val="18"/>
              </w:rPr>
            </w:pPr>
            <w:r>
              <w:rPr>
                <w:rFonts w:ascii="Arial" w:hAnsi="Arial" w:cs="Arial"/>
                <w:color w:val="000000"/>
                <w:sz w:val="18"/>
                <w:szCs w:val="18"/>
              </w:rPr>
              <w:t>92.35</w:t>
            </w:r>
            <w:r w:rsidR="00506CE7" w:rsidRPr="00DD760E">
              <w:rPr>
                <w:rFonts w:ascii="Arial" w:hAnsi="Arial" w:cs="Arial"/>
                <w:color w:val="000000"/>
                <w:sz w:val="18"/>
                <w:szCs w:val="18"/>
              </w:rPr>
              <w:t>%</w:t>
            </w:r>
          </w:p>
        </w:tc>
      </w:tr>
      <w:tr w:rsidR="00506CE7" w:rsidRPr="00DD760E" w14:paraId="6619AF8A" w14:textId="77777777" w:rsidTr="00506CE7">
        <w:trPr>
          <w:divId w:val="1320618321"/>
          <w:trHeight w:val="340"/>
        </w:trPr>
        <w:tc>
          <w:tcPr>
            <w:tcW w:w="1473" w:type="pct"/>
            <w:tcBorders>
              <w:top w:val="nil"/>
              <w:left w:val="single" w:sz="4" w:space="0" w:color="auto"/>
              <w:bottom w:val="single" w:sz="4" w:space="0" w:color="auto"/>
              <w:right w:val="single" w:sz="4" w:space="0" w:color="auto"/>
            </w:tcBorders>
            <w:shd w:val="clear" w:color="auto" w:fill="auto"/>
            <w:vAlign w:val="center"/>
          </w:tcPr>
          <w:p w14:paraId="4193A637" w14:textId="77777777" w:rsidR="00506CE7" w:rsidRPr="00DD760E" w:rsidRDefault="00506CE7" w:rsidP="007B03DB">
            <w:pPr>
              <w:rPr>
                <w:rFonts w:ascii="Arial" w:hAnsi="Arial" w:cs="Arial"/>
                <w:b/>
                <w:color w:val="000000"/>
                <w:sz w:val="18"/>
                <w:szCs w:val="18"/>
              </w:rPr>
            </w:pPr>
            <w:r w:rsidRPr="00DD760E">
              <w:rPr>
                <w:rFonts w:ascii="Arial" w:hAnsi="Arial" w:cs="Arial"/>
                <w:b/>
                <w:color w:val="000000"/>
                <w:sz w:val="18"/>
                <w:szCs w:val="18"/>
              </w:rPr>
              <w:t>TOTAL</w:t>
            </w:r>
          </w:p>
        </w:tc>
        <w:tc>
          <w:tcPr>
            <w:tcW w:w="1176" w:type="pct"/>
            <w:tcBorders>
              <w:top w:val="nil"/>
              <w:left w:val="nil"/>
              <w:bottom w:val="single" w:sz="4" w:space="0" w:color="auto"/>
              <w:right w:val="single" w:sz="4" w:space="0" w:color="auto"/>
            </w:tcBorders>
            <w:shd w:val="clear" w:color="auto" w:fill="auto"/>
            <w:vAlign w:val="center"/>
          </w:tcPr>
          <w:p w14:paraId="585C569C" w14:textId="32D1DA49" w:rsidR="00506CE7" w:rsidRPr="00DD760E" w:rsidRDefault="00506CE7" w:rsidP="00772F78">
            <w:pPr>
              <w:jc w:val="right"/>
              <w:rPr>
                <w:rFonts w:ascii="Arial" w:hAnsi="Arial" w:cs="Arial"/>
                <w:b/>
                <w:color w:val="000000"/>
                <w:sz w:val="18"/>
                <w:szCs w:val="18"/>
              </w:rPr>
            </w:pPr>
            <w:r w:rsidRPr="00DD760E">
              <w:rPr>
                <w:rFonts w:ascii="Arial" w:hAnsi="Arial" w:cs="Arial"/>
                <w:b/>
                <w:color w:val="000000"/>
                <w:sz w:val="18"/>
                <w:szCs w:val="18"/>
              </w:rPr>
              <w:t>$</w:t>
            </w:r>
            <w:r w:rsidR="00A54169" w:rsidRPr="00DD760E">
              <w:rPr>
                <w:rFonts w:ascii="Arial" w:hAnsi="Arial" w:cs="Arial"/>
                <w:b/>
                <w:color w:val="000000"/>
                <w:sz w:val="18"/>
                <w:szCs w:val="18"/>
              </w:rPr>
              <w:t>12.030.467.3</w:t>
            </w:r>
            <w:r w:rsidR="00772F78">
              <w:rPr>
                <w:rFonts w:ascii="Arial" w:hAnsi="Arial" w:cs="Arial"/>
                <w:b/>
                <w:color w:val="000000"/>
                <w:sz w:val="18"/>
                <w:szCs w:val="18"/>
              </w:rPr>
              <w:t>09</w:t>
            </w:r>
            <w:r w:rsidRPr="00DD760E">
              <w:rPr>
                <w:rFonts w:ascii="Arial" w:hAnsi="Arial" w:cs="Arial"/>
                <w:b/>
                <w:color w:val="000000"/>
                <w:sz w:val="18"/>
                <w:szCs w:val="18"/>
              </w:rPr>
              <w:t xml:space="preserve"> </w:t>
            </w:r>
          </w:p>
        </w:tc>
        <w:tc>
          <w:tcPr>
            <w:tcW w:w="1176" w:type="pct"/>
            <w:tcBorders>
              <w:top w:val="nil"/>
              <w:left w:val="nil"/>
              <w:bottom w:val="single" w:sz="4" w:space="0" w:color="auto"/>
              <w:right w:val="single" w:sz="4" w:space="0" w:color="auto"/>
            </w:tcBorders>
            <w:shd w:val="clear" w:color="auto" w:fill="auto"/>
            <w:vAlign w:val="center"/>
          </w:tcPr>
          <w:p w14:paraId="69737536" w14:textId="49CD34CA" w:rsidR="00506CE7" w:rsidRPr="00DD760E" w:rsidRDefault="00506CE7" w:rsidP="00604369">
            <w:pPr>
              <w:jc w:val="right"/>
              <w:rPr>
                <w:rFonts w:ascii="Arial" w:hAnsi="Arial" w:cs="Arial"/>
                <w:b/>
                <w:color w:val="000000"/>
                <w:sz w:val="18"/>
                <w:szCs w:val="18"/>
              </w:rPr>
            </w:pPr>
            <w:r w:rsidRPr="00DD760E">
              <w:rPr>
                <w:rFonts w:ascii="Arial" w:hAnsi="Arial" w:cs="Arial"/>
                <w:b/>
                <w:color w:val="000000"/>
                <w:sz w:val="18"/>
                <w:szCs w:val="18"/>
              </w:rPr>
              <w:t>$</w:t>
            </w:r>
            <w:r w:rsidR="00A85CDB">
              <w:rPr>
                <w:rFonts w:ascii="Arial" w:hAnsi="Arial" w:cs="Arial"/>
                <w:b/>
                <w:color w:val="000000"/>
                <w:sz w:val="18"/>
                <w:szCs w:val="18"/>
              </w:rPr>
              <w:t>9.844.557.377</w:t>
            </w:r>
            <w:r w:rsidRPr="00DD760E">
              <w:rPr>
                <w:rFonts w:ascii="Arial" w:hAnsi="Arial" w:cs="Arial"/>
                <w:b/>
                <w:color w:val="000000"/>
                <w:sz w:val="18"/>
                <w:szCs w:val="18"/>
              </w:rPr>
              <w:t xml:space="preserve"> </w:t>
            </w:r>
          </w:p>
        </w:tc>
        <w:tc>
          <w:tcPr>
            <w:tcW w:w="1175" w:type="pct"/>
            <w:tcBorders>
              <w:top w:val="nil"/>
              <w:left w:val="nil"/>
              <w:bottom w:val="single" w:sz="4" w:space="0" w:color="auto"/>
              <w:right w:val="single" w:sz="4" w:space="0" w:color="auto"/>
            </w:tcBorders>
            <w:shd w:val="clear" w:color="auto" w:fill="auto"/>
            <w:vAlign w:val="center"/>
          </w:tcPr>
          <w:p w14:paraId="0D6490F5" w14:textId="41E6B541" w:rsidR="00506CE7" w:rsidRPr="00DD760E" w:rsidRDefault="00A85CDB" w:rsidP="007B03DB">
            <w:pPr>
              <w:jc w:val="right"/>
              <w:rPr>
                <w:rFonts w:ascii="Arial" w:hAnsi="Arial" w:cs="Arial"/>
                <w:b/>
                <w:color w:val="000000"/>
                <w:sz w:val="18"/>
                <w:szCs w:val="18"/>
              </w:rPr>
            </w:pPr>
            <w:r>
              <w:rPr>
                <w:rFonts w:ascii="Arial" w:hAnsi="Arial" w:cs="Arial"/>
                <w:b/>
                <w:color w:val="000000"/>
                <w:sz w:val="18"/>
                <w:szCs w:val="18"/>
              </w:rPr>
              <w:t>81</w:t>
            </w:r>
            <w:r w:rsidR="00506CE7" w:rsidRPr="00DD760E">
              <w:rPr>
                <w:rFonts w:ascii="Arial" w:hAnsi="Arial" w:cs="Arial"/>
                <w:b/>
                <w:color w:val="000000"/>
                <w:sz w:val="18"/>
                <w:szCs w:val="18"/>
              </w:rPr>
              <w:t>%</w:t>
            </w:r>
          </w:p>
        </w:tc>
      </w:tr>
    </w:tbl>
    <w:p w14:paraId="78BC00C5" w14:textId="77777777" w:rsidR="0071245D" w:rsidRPr="00DD760E" w:rsidRDefault="0071245D" w:rsidP="005A2F74">
      <w:pPr>
        <w:jc w:val="both"/>
        <w:divId w:val="1320618321"/>
        <w:rPr>
          <w:rFonts w:ascii="Arial" w:eastAsiaTheme="minorEastAsia" w:hAnsi="Arial" w:cs="Arial"/>
          <w:i/>
          <w:iCs/>
          <w:color w:val="000000"/>
          <w:sz w:val="18"/>
          <w:szCs w:val="18"/>
          <w:lang w:val="es-CO"/>
        </w:rPr>
      </w:pPr>
    </w:p>
    <w:p w14:paraId="2D6E2E9C" w14:textId="77777777" w:rsidR="005A2F74" w:rsidRPr="00DD760E" w:rsidRDefault="005A2F74" w:rsidP="005A2F74">
      <w:pPr>
        <w:divId w:val="1320618321"/>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7. REGLAMENTOS Y MANUALES:</w:t>
      </w:r>
      <w:r w:rsidRPr="00DD760E">
        <w:rPr>
          <w:rFonts w:ascii="Arial" w:eastAsiaTheme="minorEastAsia" w:hAnsi="Arial" w:cs="Arial"/>
          <w:b/>
          <w:bCs/>
          <w:i/>
          <w:iCs/>
          <w:color w:val="FF0000"/>
          <w:sz w:val="18"/>
          <w:szCs w:val="18"/>
          <w:lang w:val="es-CO"/>
        </w:rPr>
        <w:t> </w:t>
      </w:r>
    </w:p>
    <w:p w14:paraId="76FEDBAE" w14:textId="77777777" w:rsidR="005A2F74" w:rsidRPr="00DD760E" w:rsidRDefault="005A2F74" w:rsidP="005A2F74">
      <w:pPr>
        <w:jc w:val="both"/>
        <w:divId w:val="1320618321"/>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Relacione a la fecha de retiro, separación del cargo o ratificación, los reglamentos internos y/o manuales, protocolos y/o procedimientos vigentes en la entidad.</w:t>
      </w:r>
    </w:p>
    <w:p w14:paraId="2A3E8737" w14:textId="77777777" w:rsidR="005A2F74" w:rsidRPr="00DD760E" w:rsidRDefault="005A2F74" w:rsidP="005A2F74">
      <w:pPr>
        <w:jc w:val="both"/>
        <w:divId w:val="1320618321"/>
        <w:rPr>
          <w:rFonts w:ascii="Arial" w:eastAsiaTheme="minorEastAsia" w:hAnsi="Arial" w:cs="Arial"/>
          <w:i/>
          <w:iCs/>
          <w:color w:val="000000"/>
          <w:sz w:val="18"/>
          <w:szCs w:val="18"/>
          <w:lang w:val="es-CO"/>
        </w:rPr>
      </w:pPr>
    </w:p>
    <w:p w14:paraId="2C65314B" w14:textId="77777777" w:rsidR="005A2F74" w:rsidRPr="00DD760E" w:rsidRDefault="005A2F74" w:rsidP="005A2F74">
      <w:pPr>
        <w:jc w:val="both"/>
        <w:divId w:val="1320618321"/>
        <w:rPr>
          <w:rFonts w:ascii="Arial" w:eastAsiaTheme="minorEastAsia" w:hAnsi="Arial" w:cs="Arial"/>
          <w:i/>
          <w:iCs/>
          <w:color w:val="000000"/>
          <w:sz w:val="18"/>
          <w:szCs w:val="18"/>
          <w:lang w:val="es-CO"/>
        </w:rPr>
      </w:pPr>
    </w:p>
    <w:tbl>
      <w:tblPr>
        <w:tblW w:w="90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6"/>
        <w:gridCol w:w="3334"/>
        <w:gridCol w:w="1417"/>
        <w:gridCol w:w="1103"/>
        <w:gridCol w:w="1170"/>
      </w:tblGrid>
      <w:tr w:rsidR="00506CE7" w:rsidRPr="00DD760E" w14:paraId="55EA7BB8" w14:textId="77777777" w:rsidTr="007E64DB">
        <w:trPr>
          <w:divId w:val="1320618321"/>
        </w:trPr>
        <w:tc>
          <w:tcPr>
            <w:tcW w:w="1976" w:type="dxa"/>
          </w:tcPr>
          <w:p w14:paraId="6B021B34" w14:textId="77777777" w:rsidR="00506CE7" w:rsidRPr="00DD760E" w:rsidRDefault="00506CE7" w:rsidP="007B03DB">
            <w:pPr>
              <w:contextualSpacing/>
              <w:jc w:val="center"/>
              <w:rPr>
                <w:rFonts w:ascii="Arial" w:hAnsi="Arial" w:cs="Arial"/>
                <w:sz w:val="18"/>
                <w:szCs w:val="18"/>
                <w:lang w:val="es-ES" w:eastAsia="es-ES"/>
              </w:rPr>
            </w:pPr>
            <w:r w:rsidRPr="00DD760E">
              <w:rPr>
                <w:rFonts w:ascii="Arial" w:hAnsi="Arial" w:cs="Arial"/>
                <w:sz w:val="18"/>
                <w:szCs w:val="18"/>
                <w:lang w:val="es-ES" w:eastAsia="es-ES"/>
              </w:rPr>
              <w:t>DENOMINACIÓN DEL REGLAMENTO Y/O MANUAL</w:t>
            </w:r>
          </w:p>
        </w:tc>
        <w:tc>
          <w:tcPr>
            <w:tcW w:w="3334" w:type="dxa"/>
          </w:tcPr>
          <w:p w14:paraId="4ADA77DA" w14:textId="77777777" w:rsidR="00506CE7" w:rsidRPr="00DD760E" w:rsidRDefault="00506CE7" w:rsidP="007B03DB">
            <w:pPr>
              <w:contextualSpacing/>
              <w:jc w:val="center"/>
              <w:rPr>
                <w:rFonts w:ascii="Arial" w:hAnsi="Arial" w:cs="Arial"/>
                <w:sz w:val="18"/>
                <w:szCs w:val="18"/>
                <w:lang w:val="es-ES" w:eastAsia="es-ES"/>
              </w:rPr>
            </w:pPr>
          </w:p>
          <w:p w14:paraId="3A34B7A5" w14:textId="77777777" w:rsidR="00506CE7" w:rsidRPr="00DD760E" w:rsidRDefault="00506CE7" w:rsidP="007B03DB">
            <w:pPr>
              <w:contextualSpacing/>
              <w:jc w:val="center"/>
              <w:rPr>
                <w:rFonts w:ascii="Arial" w:hAnsi="Arial" w:cs="Arial"/>
                <w:sz w:val="18"/>
                <w:szCs w:val="18"/>
                <w:lang w:val="es-ES" w:eastAsia="es-ES"/>
              </w:rPr>
            </w:pPr>
            <w:r w:rsidRPr="00DD760E">
              <w:rPr>
                <w:rFonts w:ascii="Arial" w:hAnsi="Arial" w:cs="Arial"/>
                <w:sz w:val="18"/>
                <w:szCs w:val="18"/>
                <w:lang w:val="es-ES" w:eastAsia="es-ES"/>
              </w:rPr>
              <w:t>DESCRIPCIÓN</w:t>
            </w:r>
          </w:p>
        </w:tc>
        <w:tc>
          <w:tcPr>
            <w:tcW w:w="1417" w:type="dxa"/>
          </w:tcPr>
          <w:p w14:paraId="1375F96E" w14:textId="77777777" w:rsidR="00506CE7" w:rsidRPr="00DD760E" w:rsidRDefault="00506CE7" w:rsidP="007B03DB">
            <w:pPr>
              <w:contextualSpacing/>
              <w:jc w:val="center"/>
              <w:rPr>
                <w:rFonts w:ascii="Arial" w:hAnsi="Arial" w:cs="Arial"/>
                <w:sz w:val="18"/>
                <w:szCs w:val="18"/>
                <w:lang w:val="es-ES" w:eastAsia="es-ES"/>
              </w:rPr>
            </w:pPr>
            <w:r w:rsidRPr="00DD760E">
              <w:rPr>
                <w:rFonts w:ascii="Arial" w:hAnsi="Arial" w:cs="Arial"/>
                <w:sz w:val="18"/>
                <w:szCs w:val="18"/>
                <w:lang w:val="es-ES" w:eastAsia="es-ES"/>
              </w:rPr>
              <w:t>MECANISMOS DE ADOPCIÓN Y VIGENCIA</w:t>
            </w:r>
          </w:p>
        </w:tc>
        <w:tc>
          <w:tcPr>
            <w:tcW w:w="1103" w:type="dxa"/>
          </w:tcPr>
          <w:p w14:paraId="2FEEA530" w14:textId="77777777" w:rsidR="00506CE7" w:rsidRPr="00DD760E" w:rsidRDefault="00506CE7" w:rsidP="007B03DB">
            <w:pPr>
              <w:contextualSpacing/>
              <w:jc w:val="center"/>
              <w:rPr>
                <w:rFonts w:ascii="Arial" w:hAnsi="Arial" w:cs="Arial"/>
                <w:sz w:val="18"/>
                <w:szCs w:val="18"/>
                <w:lang w:val="es-ES" w:eastAsia="es-ES"/>
              </w:rPr>
            </w:pPr>
            <w:r w:rsidRPr="00DD760E">
              <w:rPr>
                <w:rFonts w:ascii="Arial" w:hAnsi="Arial" w:cs="Arial"/>
                <w:sz w:val="18"/>
                <w:szCs w:val="18"/>
                <w:lang w:val="es-ES" w:eastAsia="es-ES"/>
              </w:rPr>
              <w:t>No. DE ACTO ADMINISTRATIVO DE ADOPCIÓN</w:t>
            </w:r>
          </w:p>
        </w:tc>
        <w:tc>
          <w:tcPr>
            <w:tcW w:w="1170" w:type="dxa"/>
          </w:tcPr>
          <w:p w14:paraId="7143ED10" w14:textId="77777777" w:rsidR="00506CE7" w:rsidRPr="00DD760E" w:rsidRDefault="00506CE7" w:rsidP="007B03DB">
            <w:pPr>
              <w:contextualSpacing/>
              <w:jc w:val="center"/>
              <w:rPr>
                <w:rFonts w:ascii="Arial" w:hAnsi="Arial" w:cs="Arial"/>
                <w:sz w:val="18"/>
                <w:szCs w:val="18"/>
                <w:lang w:val="es-ES" w:eastAsia="es-ES"/>
              </w:rPr>
            </w:pPr>
            <w:r w:rsidRPr="00DD760E">
              <w:rPr>
                <w:rFonts w:ascii="Arial" w:hAnsi="Arial" w:cs="Arial"/>
                <w:sz w:val="18"/>
                <w:szCs w:val="18"/>
                <w:lang w:val="es-ES" w:eastAsia="es-ES"/>
              </w:rPr>
              <w:t>FECHA DE ADOPCIÓN O VIGENCIA</w:t>
            </w:r>
          </w:p>
        </w:tc>
      </w:tr>
      <w:tr w:rsidR="00506CE7" w:rsidRPr="00DD760E" w14:paraId="5DCAAFAE" w14:textId="77777777" w:rsidTr="007E64DB">
        <w:trPr>
          <w:divId w:val="1320618321"/>
        </w:trPr>
        <w:tc>
          <w:tcPr>
            <w:tcW w:w="1976" w:type="dxa"/>
          </w:tcPr>
          <w:p w14:paraId="1F9913E4" w14:textId="77777777" w:rsidR="00506CE7" w:rsidRPr="00DD760E" w:rsidRDefault="00506CE7" w:rsidP="007B03DB">
            <w:pPr>
              <w:autoSpaceDE w:val="0"/>
              <w:autoSpaceDN w:val="0"/>
              <w:adjustRightInd w:val="0"/>
              <w:rPr>
                <w:rFonts w:ascii="Arial" w:hAnsi="Arial" w:cs="Arial"/>
                <w:sz w:val="18"/>
                <w:szCs w:val="18"/>
                <w:lang w:val="es-ES" w:eastAsia="es-ES"/>
              </w:rPr>
            </w:pPr>
            <w:r w:rsidRPr="00DD760E">
              <w:rPr>
                <w:rFonts w:ascii="Arial" w:hAnsi="Arial" w:cs="Arial"/>
                <w:sz w:val="18"/>
                <w:szCs w:val="18"/>
                <w:lang w:val="es-ES" w:eastAsia="es-ES"/>
              </w:rPr>
              <w:t>Creación del Instituto Municipal de Recreación y Deporte del Municipio de Chía</w:t>
            </w:r>
          </w:p>
        </w:tc>
        <w:tc>
          <w:tcPr>
            <w:tcW w:w="3334" w:type="dxa"/>
          </w:tcPr>
          <w:p w14:paraId="4E9CE7B2" w14:textId="77777777" w:rsidR="00506CE7" w:rsidRPr="00DD760E" w:rsidRDefault="00506CE7" w:rsidP="007B03DB">
            <w:pPr>
              <w:ind w:right="284"/>
              <w:rPr>
                <w:rFonts w:ascii="Arial" w:hAnsi="Arial" w:cs="Arial"/>
                <w:sz w:val="18"/>
                <w:szCs w:val="18"/>
              </w:rPr>
            </w:pPr>
            <w:r w:rsidRPr="00DD760E">
              <w:rPr>
                <w:rFonts w:ascii="Arial" w:hAnsi="Arial" w:cs="Arial"/>
                <w:sz w:val="18"/>
                <w:szCs w:val="18"/>
              </w:rPr>
              <w:t>Que por Acuerdo Municipal Nº 04 de 1996 se creó el Instituto Municipal de Recreación y Deportes del Municipio de Chía, como un establecimiento público adscrito a la Alcaldía Municipal.</w:t>
            </w:r>
            <w:r w:rsidRPr="00DD760E">
              <w:rPr>
                <w:rFonts w:ascii="Arial" w:hAnsi="Arial" w:cs="Arial"/>
                <w:sz w:val="18"/>
                <w:szCs w:val="18"/>
                <w:lang w:val="es-ES"/>
              </w:rPr>
              <w:t xml:space="preserve"> Acuerdo No.04de 1996</w:t>
            </w:r>
            <w:r w:rsidRPr="00DD760E">
              <w:rPr>
                <w:rFonts w:ascii="Arial" w:hAnsi="Arial" w:cs="Arial"/>
                <w:sz w:val="18"/>
                <w:szCs w:val="18"/>
                <w:lang w:val="es-ES_tradnl"/>
              </w:rPr>
              <w:t xml:space="preserve"> Abril 18 de 1996</w:t>
            </w:r>
          </w:p>
          <w:p w14:paraId="747177A5" w14:textId="77777777" w:rsidR="00506CE7" w:rsidRPr="00DD760E" w:rsidRDefault="00506CE7" w:rsidP="007B03DB">
            <w:pPr>
              <w:autoSpaceDE w:val="0"/>
              <w:autoSpaceDN w:val="0"/>
              <w:adjustRightInd w:val="0"/>
              <w:rPr>
                <w:rFonts w:ascii="Arial" w:hAnsi="Arial" w:cs="Arial"/>
                <w:sz w:val="18"/>
                <w:szCs w:val="18"/>
                <w:lang w:eastAsia="es-ES"/>
              </w:rPr>
            </w:pPr>
          </w:p>
        </w:tc>
        <w:tc>
          <w:tcPr>
            <w:tcW w:w="1417" w:type="dxa"/>
          </w:tcPr>
          <w:p w14:paraId="4007E8EE" w14:textId="77777777" w:rsidR="00506CE7" w:rsidRPr="00DD760E" w:rsidRDefault="00506CE7" w:rsidP="007B03DB">
            <w:pPr>
              <w:contextualSpacing/>
              <w:rPr>
                <w:rFonts w:ascii="Arial" w:hAnsi="Arial" w:cs="Arial"/>
                <w:sz w:val="18"/>
                <w:szCs w:val="18"/>
                <w:lang w:val="es-ES" w:eastAsia="es-ES"/>
              </w:rPr>
            </w:pPr>
          </w:p>
          <w:p w14:paraId="0A7FD332"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Acuerdo Municipal</w:t>
            </w:r>
          </w:p>
        </w:tc>
        <w:tc>
          <w:tcPr>
            <w:tcW w:w="1103" w:type="dxa"/>
          </w:tcPr>
          <w:p w14:paraId="64D5EBBF" w14:textId="77777777" w:rsidR="00506CE7" w:rsidRPr="00DD760E" w:rsidRDefault="00506CE7" w:rsidP="007B03DB">
            <w:pPr>
              <w:contextualSpacing/>
              <w:rPr>
                <w:rFonts w:ascii="Arial" w:hAnsi="Arial" w:cs="Arial"/>
                <w:sz w:val="18"/>
                <w:szCs w:val="18"/>
                <w:lang w:val="es-ES" w:eastAsia="es-ES"/>
              </w:rPr>
            </w:pPr>
          </w:p>
          <w:p w14:paraId="7DC1DC45"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Acuerdo No.04 de 1996</w:t>
            </w:r>
            <w:r w:rsidRPr="00DD760E">
              <w:rPr>
                <w:rFonts w:ascii="Arial" w:hAnsi="Arial" w:cs="Arial"/>
                <w:sz w:val="18"/>
                <w:szCs w:val="18"/>
                <w:lang w:val="es-ES_tradnl" w:eastAsia="es-ES"/>
              </w:rPr>
              <w:t xml:space="preserve"> Abril 18 de 1996</w:t>
            </w:r>
          </w:p>
        </w:tc>
        <w:tc>
          <w:tcPr>
            <w:tcW w:w="1170" w:type="dxa"/>
          </w:tcPr>
          <w:p w14:paraId="112C33C3" w14:textId="77777777" w:rsidR="00506CE7" w:rsidRPr="00DD760E" w:rsidRDefault="00506CE7" w:rsidP="007B03DB">
            <w:pPr>
              <w:contextualSpacing/>
              <w:rPr>
                <w:rFonts w:ascii="Arial" w:hAnsi="Arial" w:cs="Arial"/>
                <w:sz w:val="18"/>
                <w:szCs w:val="18"/>
                <w:lang w:val="es-ES_tradnl" w:eastAsia="es-ES"/>
              </w:rPr>
            </w:pPr>
          </w:p>
          <w:p w14:paraId="67CA7A82"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Abril 18 de 1996</w:t>
            </w:r>
          </w:p>
        </w:tc>
      </w:tr>
      <w:tr w:rsidR="00506CE7" w:rsidRPr="00DD760E" w14:paraId="1E883A69" w14:textId="77777777" w:rsidTr="007E64DB">
        <w:trPr>
          <w:divId w:val="1320618321"/>
          <w:trHeight w:val="695"/>
        </w:trPr>
        <w:tc>
          <w:tcPr>
            <w:tcW w:w="1976" w:type="dxa"/>
          </w:tcPr>
          <w:p w14:paraId="43C299FA" w14:textId="77777777" w:rsidR="00506CE7" w:rsidRPr="00DD760E" w:rsidRDefault="00506CE7" w:rsidP="007B03DB">
            <w:pPr>
              <w:autoSpaceDE w:val="0"/>
              <w:autoSpaceDN w:val="0"/>
              <w:adjustRightInd w:val="0"/>
              <w:rPr>
                <w:rFonts w:ascii="Arial" w:hAnsi="Arial" w:cs="Arial"/>
                <w:sz w:val="18"/>
                <w:szCs w:val="18"/>
              </w:rPr>
            </w:pPr>
            <w:r w:rsidRPr="00DD760E">
              <w:rPr>
                <w:rFonts w:ascii="Arial" w:hAnsi="Arial" w:cs="Arial"/>
                <w:sz w:val="18"/>
                <w:szCs w:val="18"/>
              </w:rPr>
              <w:t>Modificación de los Estatutos del IMRD</w:t>
            </w:r>
          </w:p>
        </w:tc>
        <w:tc>
          <w:tcPr>
            <w:tcW w:w="3334" w:type="dxa"/>
          </w:tcPr>
          <w:p w14:paraId="1B99D7A6" w14:textId="77777777" w:rsidR="00506CE7" w:rsidRPr="00DD760E" w:rsidRDefault="00506CE7" w:rsidP="007B03DB">
            <w:pPr>
              <w:autoSpaceDE w:val="0"/>
              <w:autoSpaceDN w:val="0"/>
              <w:adjustRightInd w:val="0"/>
              <w:rPr>
                <w:rFonts w:ascii="Arial" w:hAnsi="Arial" w:cs="Arial"/>
                <w:sz w:val="18"/>
                <w:szCs w:val="18"/>
              </w:rPr>
            </w:pPr>
            <w:r w:rsidRPr="00DD760E">
              <w:rPr>
                <w:rFonts w:ascii="Arial" w:hAnsi="Arial" w:cs="Arial"/>
                <w:sz w:val="18"/>
                <w:szCs w:val="18"/>
              </w:rPr>
              <w:t>Modificación de los Estatutos del IMRD</w:t>
            </w:r>
          </w:p>
        </w:tc>
        <w:tc>
          <w:tcPr>
            <w:tcW w:w="1417" w:type="dxa"/>
          </w:tcPr>
          <w:p w14:paraId="77F2CE3F"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Acuerdo Directivo</w:t>
            </w:r>
          </w:p>
        </w:tc>
        <w:tc>
          <w:tcPr>
            <w:tcW w:w="1103" w:type="dxa"/>
          </w:tcPr>
          <w:p w14:paraId="38DF4A03" w14:textId="77777777" w:rsidR="00506CE7" w:rsidRPr="00DD760E" w:rsidRDefault="00506CE7" w:rsidP="007B03DB">
            <w:pPr>
              <w:spacing w:after="200" w:line="276" w:lineRule="auto"/>
              <w:rPr>
                <w:rFonts w:ascii="Arial" w:hAnsi="Arial" w:cs="Arial"/>
                <w:sz w:val="18"/>
                <w:szCs w:val="18"/>
                <w:lang w:val="es-ES"/>
              </w:rPr>
            </w:pPr>
            <w:r w:rsidRPr="00DD760E">
              <w:rPr>
                <w:rFonts w:ascii="Arial" w:hAnsi="Arial" w:cs="Arial"/>
                <w:sz w:val="18"/>
                <w:szCs w:val="18"/>
                <w:lang w:val="es-ES"/>
              </w:rPr>
              <w:t>Acuerdo No.02 de 2004</w:t>
            </w:r>
            <w:r w:rsidRPr="00DD760E">
              <w:rPr>
                <w:rFonts w:ascii="Arial" w:hAnsi="Arial" w:cs="Arial"/>
                <w:sz w:val="18"/>
                <w:szCs w:val="18"/>
              </w:rPr>
              <w:t xml:space="preserve"> Abril 12 de 2004</w:t>
            </w:r>
          </w:p>
        </w:tc>
        <w:tc>
          <w:tcPr>
            <w:tcW w:w="1170" w:type="dxa"/>
          </w:tcPr>
          <w:p w14:paraId="69272A22" w14:textId="77777777" w:rsidR="00506CE7" w:rsidRPr="00DD760E" w:rsidRDefault="00506CE7" w:rsidP="007B03DB">
            <w:pPr>
              <w:spacing w:after="200" w:line="276" w:lineRule="auto"/>
              <w:rPr>
                <w:rFonts w:ascii="Arial" w:hAnsi="Arial" w:cs="Arial"/>
                <w:sz w:val="18"/>
                <w:szCs w:val="18"/>
              </w:rPr>
            </w:pPr>
            <w:r w:rsidRPr="00DD760E">
              <w:rPr>
                <w:rFonts w:ascii="Arial" w:hAnsi="Arial" w:cs="Arial"/>
                <w:sz w:val="18"/>
                <w:szCs w:val="18"/>
              </w:rPr>
              <w:t>Abril 12 de 2004</w:t>
            </w:r>
          </w:p>
        </w:tc>
      </w:tr>
      <w:tr w:rsidR="00506CE7" w:rsidRPr="00DD760E" w14:paraId="62B73DD9" w14:textId="77777777" w:rsidTr="007E64DB">
        <w:trPr>
          <w:divId w:val="1320618321"/>
        </w:trPr>
        <w:tc>
          <w:tcPr>
            <w:tcW w:w="1976" w:type="dxa"/>
          </w:tcPr>
          <w:p w14:paraId="6B35A2BC" w14:textId="77777777" w:rsidR="00506CE7" w:rsidRPr="00DD760E" w:rsidRDefault="00506CE7" w:rsidP="007B03DB">
            <w:pPr>
              <w:spacing w:after="200" w:line="276" w:lineRule="auto"/>
              <w:rPr>
                <w:rFonts w:ascii="Arial" w:hAnsi="Arial" w:cs="Arial"/>
                <w:sz w:val="18"/>
                <w:szCs w:val="18"/>
              </w:rPr>
            </w:pPr>
            <w:r w:rsidRPr="00DD760E">
              <w:rPr>
                <w:rFonts w:ascii="Arial" w:hAnsi="Arial" w:cs="Arial"/>
                <w:sz w:val="18"/>
                <w:szCs w:val="18"/>
              </w:rPr>
              <w:t xml:space="preserve">Se faculta al director General a la celebración de contratos, modificación adición y demás del presupuesto del IMRD. </w:t>
            </w:r>
          </w:p>
        </w:tc>
        <w:tc>
          <w:tcPr>
            <w:tcW w:w="3334" w:type="dxa"/>
          </w:tcPr>
          <w:p w14:paraId="03B10947" w14:textId="77777777" w:rsidR="00506CE7" w:rsidRPr="00DD760E" w:rsidRDefault="00506CE7" w:rsidP="007B03DB">
            <w:pPr>
              <w:jc w:val="both"/>
              <w:rPr>
                <w:rFonts w:ascii="Arial" w:hAnsi="Arial" w:cs="Arial"/>
                <w:sz w:val="18"/>
                <w:szCs w:val="18"/>
                <w:lang w:eastAsia="es-ES"/>
              </w:rPr>
            </w:pPr>
            <w:r w:rsidRPr="00DD760E">
              <w:rPr>
                <w:rFonts w:ascii="Arial" w:hAnsi="Arial" w:cs="Arial"/>
                <w:sz w:val="18"/>
                <w:szCs w:val="18"/>
                <w:lang w:eastAsia="es-ES"/>
              </w:rPr>
              <w:t>Por medio del cual se autoriza, faculta y delega al Director General del IMRD para celebrar contratos, modificar y adicionar el presupuesto y expedir los actos administrativos relacionados con las delegaciones deportivas del Municipio de Chía. Presupuesto 2016</w:t>
            </w:r>
          </w:p>
        </w:tc>
        <w:tc>
          <w:tcPr>
            <w:tcW w:w="1417" w:type="dxa"/>
          </w:tcPr>
          <w:p w14:paraId="39BD8963"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Acuerdo Directivo</w:t>
            </w:r>
          </w:p>
        </w:tc>
        <w:tc>
          <w:tcPr>
            <w:tcW w:w="1103" w:type="dxa"/>
          </w:tcPr>
          <w:p w14:paraId="374C7554" w14:textId="77777777" w:rsidR="00506CE7" w:rsidRPr="00DD760E" w:rsidRDefault="00506CE7" w:rsidP="007B03DB">
            <w:pPr>
              <w:keepNext/>
              <w:ind w:left="432" w:hanging="432"/>
              <w:jc w:val="both"/>
              <w:outlineLvl w:val="0"/>
              <w:rPr>
                <w:rFonts w:ascii="Arial" w:hAnsi="Arial" w:cs="Arial"/>
                <w:sz w:val="18"/>
                <w:szCs w:val="18"/>
                <w:lang w:eastAsia="es-ES"/>
              </w:rPr>
            </w:pPr>
            <w:r w:rsidRPr="00DD760E">
              <w:rPr>
                <w:rFonts w:ascii="Arial" w:hAnsi="Arial" w:cs="Arial"/>
                <w:sz w:val="18"/>
                <w:szCs w:val="18"/>
                <w:lang w:eastAsia="es-ES"/>
              </w:rPr>
              <w:t>001-2016</w:t>
            </w:r>
          </w:p>
        </w:tc>
        <w:tc>
          <w:tcPr>
            <w:tcW w:w="1170" w:type="dxa"/>
          </w:tcPr>
          <w:p w14:paraId="0B3DF39B" w14:textId="77777777" w:rsidR="00506CE7" w:rsidRPr="00DD760E" w:rsidRDefault="00506CE7" w:rsidP="007B03DB">
            <w:pPr>
              <w:jc w:val="center"/>
              <w:rPr>
                <w:rFonts w:ascii="Arial" w:hAnsi="Arial" w:cs="Arial"/>
                <w:sz w:val="18"/>
                <w:szCs w:val="18"/>
                <w:lang w:val="es-ES_tradnl" w:eastAsia="es-ES"/>
              </w:rPr>
            </w:pPr>
            <w:r w:rsidRPr="00DD760E">
              <w:rPr>
                <w:rFonts w:ascii="Arial" w:hAnsi="Arial" w:cs="Arial"/>
                <w:sz w:val="18"/>
                <w:szCs w:val="18"/>
                <w:lang w:val="es-ES_tradnl" w:eastAsia="es-ES"/>
              </w:rPr>
              <w:t>Enero-13-2016</w:t>
            </w:r>
          </w:p>
        </w:tc>
      </w:tr>
      <w:tr w:rsidR="00506CE7" w:rsidRPr="00DD760E" w14:paraId="7CEC3C8B" w14:textId="77777777" w:rsidTr="007E64DB">
        <w:trPr>
          <w:divId w:val="1320618321"/>
          <w:trHeight w:val="384"/>
        </w:trPr>
        <w:tc>
          <w:tcPr>
            <w:tcW w:w="1976" w:type="dxa"/>
          </w:tcPr>
          <w:p w14:paraId="449C32BF"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Plan Anticorrupción</w:t>
            </w:r>
          </w:p>
        </w:tc>
        <w:tc>
          <w:tcPr>
            <w:tcW w:w="3334" w:type="dxa"/>
          </w:tcPr>
          <w:p w14:paraId="3753A660"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 xml:space="preserve">Plan Anticorrupción  - ICN  Capacitación </w:t>
            </w:r>
          </w:p>
        </w:tc>
        <w:tc>
          <w:tcPr>
            <w:tcW w:w="1417" w:type="dxa"/>
          </w:tcPr>
          <w:p w14:paraId="1F227450" w14:textId="77777777" w:rsidR="00506CE7" w:rsidRPr="00DD760E" w:rsidRDefault="00506CE7" w:rsidP="007B03DB">
            <w:pPr>
              <w:rPr>
                <w:sz w:val="18"/>
                <w:szCs w:val="18"/>
              </w:rPr>
            </w:pPr>
            <w:r w:rsidRPr="00DD760E">
              <w:rPr>
                <w:rFonts w:ascii="Arial" w:hAnsi="Arial" w:cs="Arial"/>
                <w:sz w:val="18"/>
                <w:szCs w:val="18"/>
                <w:lang w:val="es-ES" w:eastAsia="es-ES"/>
              </w:rPr>
              <w:t>Resolución</w:t>
            </w:r>
          </w:p>
        </w:tc>
        <w:tc>
          <w:tcPr>
            <w:tcW w:w="1103" w:type="dxa"/>
          </w:tcPr>
          <w:p w14:paraId="07D4E6D3"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08-2016</w:t>
            </w:r>
          </w:p>
        </w:tc>
        <w:tc>
          <w:tcPr>
            <w:tcW w:w="1170" w:type="dxa"/>
          </w:tcPr>
          <w:p w14:paraId="0DA7E441"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Febrero-15-2016</w:t>
            </w:r>
          </w:p>
        </w:tc>
      </w:tr>
      <w:tr w:rsidR="00506CE7" w:rsidRPr="00DD760E" w14:paraId="40BDE5E2" w14:textId="77777777" w:rsidTr="007E64DB">
        <w:trPr>
          <w:divId w:val="1320618321"/>
          <w:trHeight w:val="330"/>
        </w:trPr>
        <w:tc>
          <w:tcPr>
            <w:tcW w:w="1976" w:type="dxa"/>
          </w:tcPr>
          <w:p w14:paraId="0DDBA3C6"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Conformación de Equipos de trabajo del Plan Anticorrupción</w:t>
            </w:r>
          </w:p>
        </w:tc>
        <w:tc>
          <w:tcPr>
            <w:tcW w:w="3334" w:type="dxa"/>
          </w:tcPr>
          <w:p w14:paraId="3E269F66"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Plan Anticorrupción - Equipos de trabajo</w:t>
            </w:r>
          </w:p>
        </w:tc>
        <w:tc>
          <w:tcPr>
            <w:tcW w:w="1417" w:type="dxa"/>
          </w:tcPr>
          <w:p w14:paraId="6ABDD5EF" w14:textId="77777777" w:rsidR="00506CE7" w:rsidRPr="00DD760E" w:rsidRDefault="00506CE7" w:rsidP="007B03DB">
            <w:pPr>
              <w:rPr>
                <w:sz w:val="18"/>
                <w:szCs w:val="18"/>
              </w:rPr>
            </w:pPr>
            <w:r w:rsidRPr="00DD760E">
              <w:rPr>
                <w:rFonts w:ascii="Arial" w:hAnsi="Arial" w:cs="Arial"/>
                <w:sz w:val="18"/>
                <w:szCs w:val="18"/>
                <w:lang w:val="es-ES" w:eastAsia="es-ES"/>
              </w:rPr>
              <w:t>Resolución</w:t>
            </w:r>
          </w:p>
        </w:tc>
        <w:tc>
          <w:tcPr>
            <w:tcW w:w="1103" w:type="dxa"/>
          </w:tcPr>
          <w:p w14:paraId="0FC50F6A"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24-2016</w:t>
            </w:r>
          </w:p>
        </w:tc>
        <w:tc>
          <w:tcPr>
            <w:tcW w:w="1170" w:type="dxa"/>
          </w:tcPr>
          <w:p w14:paraId="15ED03F7"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Febrero-26-2016</w:t>
            </w:r>
          </w:p>
        </w:tc>
      </w:tr>
      <w:tr w:rsidR="00506CE7" w:rsidRPr="00DD760E" w14:paraId="010D6C3C" w14:textId="77777777" w:rsidTr="007E64DB">
        <w:trPr>
          <w:divId w:val="1320618321"/>
          <w:trHeight w:val="330"/>
        </w:trPr>
        <w:tc>
          <w:tcPr>
            <w:tcW w:w="1976" w:type="dxa"/>
          </w:tcPr>
          <w:p w14:paraId="5028F00F"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Actualización MECI</w:t>
            </w:r>
          </w:p>
        </w:tc>
        <w:tc>
          <w:tcPr>
            <w:tcW w:w="3334" w:type="dxa"/>
          </w:tcPr>
          <w:p w14:paraId="4D8E4AF0"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Actualización funciones y roles MECI</w:t>
            </w:r>
          </w:p>
        </w:tc>
        <w:tc>
          <w:tcPr>
            <w:tcW w:w="1417" w:type="dxa"/>
          </w:tcPr>
          <w:p w14:paraId="66DDAAB5" w14:textId="77777777" w:rsidR="00506CE7" w:rsidRPr="00DD760E" w:rsidRDefault="00506CE7" w:rsidP="007B03DB">
            <w:pPr>
              <w:rPr>
                <w:sz w:val="18"/>
                <w:szCs w:val="18"/>
              </w:rPr>
            </w:pPr>
            <w:r w:rsidRPr="00DD760E">
              <w:rPr>
                <w:rFonts w:ascii="Arial" w:hAnsi="Arial" w:cs="Arial"/>
                <w:sz w:val="18"/>
                <w:szCs w:val="18"/>
                <w:lang w:val="es-ES" w:eastAsia="es-ES"/>
              </w:rPr>
              <w:t>Resolución</w:t>
            </w:r>
          </w:p>
        </w:tc>
        <w:tc>
          <w:tcPr>
            <w:tcW w:w="1103" w:type="dxa"/>
          </w:tcPr>
          <w:p w14:paraId="60EAD391"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27-2016</w:t>
            </w:r>
          </w:p>
        </w:tc>
        <w:tc>
          <w:tcPr>
            <w:tcW w:w="1170" w:type="dxa"/>
          </w:tcPr>
          <w:p w14:paraId="2BC35E82"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Febrero-26-2016</w:t>
            </w:r>
          </w:p>
        </w:tc>
      </w:tr>
      <w:tr w:rsidR="00506CE7" w:rsidRPr="00DD760E" w14:paraId="716537A4" w14:textId="77777777" w:rsidTr="007E64DB">
        <w:trPr>
          <w:divId w:val="1320618321"/>
          <w:trHeight w:val="330"/>
        </w:trPr>
        <w:tc>
          <w:tcPr>
            <w:tcW w:w="1976" w:type="dxa"/>
          </w:tcPr>
          <w:p w14:paraId="7AFDE673"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Plan anticorrupción y atención al ciudadano</w:t>
            </w:r>
          </w:p>
        </w:tc>
        <w:tc>
          <w:tcPr>
            <w:tcW w:w="3334" w:type="dxa"/>
          </w:tcPr>
          <w:p w14:paraId="797ED3DE"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Plan anticorrupción y atención al ciudadano 2016</w:t>
            </w:r>
          </w:p>
        </w:tc>
        <w:tc>
          <w:tcPr>
            <w:tcW w:w="1417" w:type="dxa"/>
          </w:tcPr>
          <w:p w14:paraId="1192EE67" w14:textId="77777777" w:rsidR="00506CE7" w:rsidRPr="00DD760E" w:rsidRDefault="00506CE7" w:rsidP="007B03DB">
            <w:pPr>
              <w:rPr>
                <w:sz w:val="18"/>
                <w:szCs w:val="18"/>
              </w:rPr>
            </w:pPr>
            <w:r w:rsidRPr="00DD760E">
              <w:rPr>
                <w:rFonts w:ascii="Arial" w:hAnsi="Arial" w:cs="Arial"/>
                <w:sz w:val="18"/>
                <w:szCs w:val="18"/>
                <w:lang w:val="es-ES" w:eastAsia="es-ES"/>
              </w:rPr>
              <w:t>Resolución</w:t>
            </w:r>
          </w:p>
        </w:tc>
        <w:tc>
          <w:tcPr>
            <w:tcW w:w="1103" w:type="dxa"/>
          </w:tcPr>
          <w:p w14:paraId="4CD0978B"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77-2016</w:t>
            </w:r>
          </w:p>
        </w:tc>
        <w:tc>
          <w:tcPr>
            <w:tcW w:w="1170" w:type="dxa"/>
          </w:tcPr>
          <w:p w14:paraId="79529D30"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Marzo-30-2016</w:t>
            </w:r>
          </w:p>
        </w:tc>
      </w:tr>
      <w:tr w:rsidR="00506CE7" w:rsidRPr="00DD760E" w14:paraId="3958165C" w14:textId="77777777" w:rsidTr="007E64DB">
        <w:trPr>
          <w:divId w:val="1320618321"/>
          <w:trHeight w:val="330"/>
        </w:trPr>
        <w:tc>
          <w:tcPr>
            <w:tcW w:w="1976" w:type="dxa"/>
          </w:tcPr>
          <w:p w14:paraId="53147C7F"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Plan de Capacitación e Incentivos</w:t>
            </w:r>
          </w:p>
        </w:tc>
        <w:tc>
          <w:tcPr>
            <w:tcW w:w="3334" w:type="dxa"/>
          </w:tcPr>
          <w:p w14:paraId="53F8FFF5"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Plan de Capacitación e Incentivos de los funcionarios del IMRD</w:t>
            </w:r>
          </w:p>
        </w:tc>
        <w:tc>
          <w:tcPr>
            <w:tcW w:w="1417" w:type="dxa"/>
          </w:tcPr>
          <w:p w14:paraId="12804275" w14:textId="77777777" w:rsidR="00506CE7" w:rsidRPr="00DD760E" w:rsidRDefault="00506CE7" w:rsidP="007B03DB">
            <w:pPr>
              <w:rPr>
                <w:sz w:val="18"/>
                <w:szCs w:val="18"/>
              </w:rPr>
            </w:pPr>
            <w:r w:rsidRPr="00DD760E">
              <w:rPr>
                <w:rFonts w:ascii="Arial" w:hAnsi="Arial" w:cs="Arial"/>
                <w:sz w:val="18"/>
                <w:szCs w:val="18"/>
                <w:lang w:val="es-ES" w:eastAsia="es-ES"/>
              </w:rPr>
              <w:t>Resolución</w:t>
            </w:r>
          </w:p>
        </w:tc>
        <w:tc>
          <w:tcPr>
            <w:tcW w:w="1103" w:type="dxa"/>
          </w:tcPr>
          <w:p w14:paraId="5D823DEC"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113-2016</w:t>
            </w:r>
          </w:p>
        </w:tc>
        <w:tc>
          <w:tcPr>
            <w:tcW w:w="1170" w:type="dxa"/>
          </w:tcPr>
          <w:p w14:paraId="688E6225"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Abril-13-2016</w:t>
            </w:r>
          </w:p>
        </w:tc>
      </w:tr>
      <w:tr w:rsidR="00506CE7" w:rsidRPr="00DD760E" w14:paraId="5A3785B8" w14:textId="77777777" w:rsidTr="007E64DB">
        <w:trPr>
          <w:divId w:val="1320618321"/>
          <w:trHeight w:val="330"/>
        </w:trPr>
        <w:tc>
          <w:tcPr>
            <w:tcW w:w="1976" w:type="dxa"/>
          </w:tcPr>
          <w:p w14:paraId="035E9700"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Comité Administración de Gestión Documental</w:t>
            </w:r>
          </w:p>
        </w:tc>
        <w:tc>
          <w:tcPr>
            <w:tcW w:w="3334" w:type="dxa"/>
          </w:tcPr>
          <w:p w14:paraId="5ED38ABA"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Creación del comité de Administrativo de Gestión Documental</w:t>
            </w:r>
          </w:p>
        </w:tc>
        <w:tc>
          <w:tcPr>
            <w:tcW w:w="1417" w:type="dxa"/>
          </w:tcPr>
          <w:p w14:paraId="747DF675" w14:textId="77777777" w:rsidR="00506CE7" w:rsidRPr="00DD760E" w:rsidRDefault="00506CE7" w:rsidP="007B03DB">
            <w:pPr>
              <w:rPr>
                <w:sz w:val="18"/>
                <w:szCs w:val="18"/>
              </w:rPr>
            </w:pPr>
            <w:r w:rsidRPr="00DD760E">
              <w:rPr>
                <w:rFonts w:ascii="Arial" w:hAnsi="Arial" w:cs="Arial"/>
                <w:sz w:val="18"/>
                <w:szCs w:val="18"/>
                <w:lang w:val="es-ES" w:eastAsia="es-ES"/>
              </w:rPr>
              <w:t>Resolución</w:t>
            </w:r>
          </w:p>
        </w:tc>
        <w:tc>
          <w:tcPr>
            <w:tcW w:w="1103" w:type="dxa"/>
          </w:tcPr>
          <w:p w14:paraId="1F64CE22"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226-2016</w:t>
            </w:r>
          </w:p>
        </w:tc>
        <w:tc>
          <w:tcPr>
            <w:tcW w:w="1170" w:type="dxa"/>
          </w:tcPr>
          <w:p w14:paraId="7944A9EB"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Junio-08-2016</w:t>
            </w:r>
          </w:p>
        </w:tc>
      </w:tr>
      <w:tr w:rsidR="00506CE7" w:rsidRPr="00DD760E" w14:paraId="50F34046" w14:textId="77777777" w:rsidTr="007E64DB">
        <w:trPr>
          <w:divId w:val="1320618321"/>
          <w:trHeight w:val="438"/>
        </w:trPr>
        <w:tc>
          <w:tcPr>
            <w:tcW w:w="1976" w:type="dxa"/>
          </w:tcPr>
          <w:p w14:paraId="1F11CCAC"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Grupo de trabajo para ajustes de la Estructura del IMRD</w:t>
            </w:r>
          </w:p>
        </w:tc>
        <w:tc>
          <w:tcPr>
            <w:tcW w:w="3334" w:type="dxa"/>
          </w:tcPr>
          <w:p w14:paraId="08E59A62" w14:textId="77777777" w:rsidR="00506CE7" w:rsidRPr="00DD760E" w:rsidRDefault="00506CE7" w:rsidP="007B03DB">
            <w:pPr>
              <w:jc w:val="both"/>
              <w:rPr>
                <w:rFonts w:ascii="Arial" w:hAnsi="Arial" w:cs="Arial"/>
                <w:sz w:val="18"/>
                <w:szCs w:val="18"/>
                <w:lang w:val="es-ES"/>
              </w:rPr>
            </w:pPr>
            <w:r w:rsidRPr="00DD760E">
              <w:rPr>
                <w:rFonts w:ascii="Arial" w:hAnsi="Arial" w:cs="Arial"/>
                <w:sz w:val="18"/>
                <w:szCs w:val="18"/>
                <w:lang w:val="es-ES"/>
              </w:rPr>
              <w:t>por medio del cual se conforma un grupo de trabajo para elaborar ajuste de  la estructura del Instituto Municipal de Recreación y Deportes Chía.</w:t>
            </w:r>
          </w:p>
          <w:p w14:paraId="6B606868" w14:textId="77777777" w:rsidR="00506CE7" w:rsidRPr="00DD760E" w:rsidRDefault="00506CE7" w:rsidP="007B03DB">
            <w:pPr>
              <w:spacing w:after="200" w:line="276" w:lineRule="auto"/>
              <w:jc w:val="both"/>
              <w:rPr>
                <w:rFonts w:ascii="Arial" w:hAnsi="Arial" w:cs="Arial"/>
                <w:sz w:val="18"/>
                <w:szCs w:val="18"/>
                <w:lang w:val="es-ES"/>
              </w:rPr>
            </w:pPr>
          </w:p>
        </w:tc>
        <w:tc>
          <w:tcPr>
            <w:tcW w:w="1417" w:type="dxa"/>
          </w:tcPr>
          <w:p w14:paraId="6C925092" w14:textId="77777777" w:rsidR="00506CE7" w:rsidRPr="00DD760E" w:rsidRDefault="00506CE7" w:rsidP="007B03DB">
            <w:pPr>
              <w:rPr>
                <w:sz w:val="18"/>
                <w:szCs w:val="18"/>
              </w:rPr>
            </w:pPr>
            <w:r w:rsidRPr="00DD760E">
              <w:rPr>
                <w:rFonts w:ascii="Arial" w:hAnsi="Arial" w:cs="Arial"/>
                <w:sz w:val="18"/>
                <w:szCs w:val="18"/>
                <w:lang w:val="es-ES" w:eastAsia="es-ES"/>
              </w:rPr>
              <w:t>Resolución</w:t>
            </w:r>
          </w:p>
        </w:tc>
        <w:tc>
          <w:tcPr>
            <w:tcW w:w="1103" w:type="dxa"/>
          </w:tcPr>
          <w:p w14:paraId="4429D55E"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386-2016</w:t>
            </w:r>
          </w:p>
          <w:p w14:paraId="13EB5962" w14:textId="77777777" w:rsidR="00506CE7" w:rsidRPr="00DD760E" w:rsidRDefault="00506CE7" w:rsidP="007B03DB">
            <w:pPr>
              <w:contextualSpacing/>
              <w:rPr>
                <w:rFonts w:ascii="Arial" w:hAnsi="Arial" w:cs="Arial"/>
                <w:sz w:val="18"/>
                <w:szCs w:val="18"/>
                <w:lang w:val="es-ES" w:eastAsia="es-ES"/>
              </w:rPr>
            </w:pPr>
          </w:p>
        </w:tc>
        <w:tc>
          <w:tcPr>
            <w:tcW w:w="1170" w:type="dxa"/>
          </w:tcPr>
          <w:p w14:paraId="46D0BD19"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Agosto-23-2016</w:t>
            </w:r>
          </w:p>
        </w:tc>
      </w:tr>
      <w:tr w:rsidR="00506CE7" w:rsidRPr="00DD760E" w14:paraId="5AE066C8" w14:textId="77777777" w:rsidTr="007E64DB">
        <w:trPr>
          <w:divId w:val="1320618321"/>
          <w:trHeight w:val="456"/>
        </w:trPr>
        <w:tc>
          <w:tcPr>
            <w:tcW w:w="1976" w:type="dxa"/>
          </w:tcPr>
          <w:p w14:paraId="1EF58F41" w14:textId="77777777" w:rsidR="00506CE7" w:rsidRPr="00DD760E" w:rsidRDefault="00506CE7" w:rsidP="007B03DB">
            <w:pPr>
              <w:spacing w:after="200" w:line="276" w:lineRule="auto"/>
              <w:rPr>
                <w:rFonts w:ascii="Arial" w:hAnsi="Arial" w:cs="Arial"/>
                <w:sz w:val="18"/>
                <w:szCs w:val="18"/>
              </w:rPr>
            </w:pPr>
            <w:r w:rsidRPr="00DD760E">
              <w:rPr>
                <w:rFonts w:ascii="Arial" w:hAnsi="Arial" w:cs="Arial"/>
                <w:sz w:val="18"/>
                <w:szCs w:val="18"/>
              </w:rPr>
              <w:t xml:space="preserve">Se faculta al director General a la celebración de contratos, modificación adición y demás del presupuesto del IMRD. </w:t>
            </w:r>
          </w:p>
        </w:tc>
        <w:tc>
          <w:tcPr>
            <w:tcW w:w="3334" w:type="dxa"/>
          </w:tcPr>
          <w:p w14:paraId="4D857193" w14:textId="77777777" w:rsidR="00506CE7" w:rsidRPr="00DD760E" w:rsidRDefault="00506CE7" w:rsidP="007B03DB">
            <w:pPr>
              <w:jc w:val="both"/>
              <w:rPr>
                <w:rFonts w:ascii="Arial" w:hAnsi="Arial" w:cs="Arial"/>
                <w:sz w:val="18"/>
                <w:szCs w:val="18"/>
                <w:lang w:eastAsia="es-ES"/>
              </w:rPr>
            </w:pPr>
            <w:r w:rsidRPr="00DD760E">
              <w:rPr>
                <w:rFonts w:ascii="Arial" w:hAnsi="Arial" w:cs="Arial"/>
                <w:sz w:val="18"/>
                <w:szCs w:val="18"/>
                <w:lang w:eastAsia="es-ES"/>
              </w:rPr>
              <w:t>Por medio del cual se autoriza, faculta y delega al Director General del IMRD para celebrar contratos, modificar y adicionar el presupuesto y expedir los actos administrativos relacionados con las delegaciones deportivas del Municipio de Chía. Presupuesto 2017</w:t>
            </w:r>
          </w:p>
        </w:tc>
        <w:tc>
          <w:tcPr>
            <w:tcW w:w="1417" w:type="dxa"/>
            <w:vMerge w:val="restart"/>
          </w:tcPr>
          <w:p w14:paraId="136300C0" w14:textId="77777777" w:rsidR="00506CE7" w:rsidRPr="00DD760E" w:rsidRDefault="00506CE7" w:rsidP="007B03DB">
            <w:pPr>
              <w:contextualSpacing/>
              <w:rPr>
                <w:rFonts w:ascii="Arial" w:hAnsi="Arial" w:cs="Arial"/>
                <w:sz w:val="18"/>
                <w:szCs w:val="18"/>
                <w:lang w:val="es-ES" w:eastAsia="es-ES"/>
              </w:rPr>
            </w:pPr>
          </w:p>
          <w:p w14:paraId="58209240" w14:textId="77777777" w:rsidR="00506CE7" w:rsidRPr="00DD760E" w:rsidRDefault="00506CE7" w:rsidP="007B03DB">
            <w:pPr>
              <w:contextualSpacing/>
              <w:rPr>
                <w:rFonts w:ascii="Arial" w:hAnsi="Arial" w:cs="Arial"/>
                <w:sz w:val="18"/>
                <w:szCs w:val="18"/>
                <w:lang w:val="es-ES" w:eastAsia="es-ES"/>
              </w:rPr>
            </w:pPr>
          </w:p>
          <w:p w14:paraId="74978C8B" w14:textId="77777777" w:rsidR="00506CE7" w:rsidRPr="00DD760E" w:rsidRDefault="00506CE7" w:rsidP="007B03DB">
            <w:pPr>
              <w:contextualSpacing/>
              <w:rPr>
                <w:rFonts w:ascii="Arial" w:hAnsi="Arial" w:cs="Arial"/>
                <w:sz w:val="18"/>
                <w:szCs w:val="18"/>
                <w:lang w:val="es-ES" w:eastAsia="es-ES"/>
              </w:rPr>
            </w:pPr>
          </w:p>
          <w:p w14:paraId="74F7B4E4" w14:textId="77777777" w:rsidR="00506CE7" w:rsidRPr="00DD760E" w:rsidRDefault="00506CE7" w:rsidP="007B03DB">
            <w:pPr>
              <w:contextualSpacing/>
              <w:rPr>
                <w:rFonts w:ascii="Arial" w:hAnsi="Arial" w:cs="Arial"/>
                <w:sz w:val="18"/>
                <w:szCs w:val="18"/>
                <w:lang w:val="es-ES" w:eastAsia="es-ES"/>
              </w:rPr>
            </w:pPr>
          </w:p>
          <w:p w14:paraId="5DE38D88" w14:textId="77777777" w:rsidR="00506CE7" w:rsidRPr="00DD760E" w:rsidRDefault="00506CE7" w:rsidP="007B03DB">
            <w:pPr>
              <w:contextualSpacing/>
              <w:rPr>
                <w:rFonts w:ascii="Arial" w:hAnsi="Arial" w:cs="Arial"/>
                <w:sz w:val="18"/>
                <w:szCs w:val="18"/>
                <w:lang w:val="es-ES" w:eastAsia="es-ES"/>
              </w:rPr>
            </w:pPr>
          </w:p>
          <w:p w14:paraId="7DB97A3C"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Acuerdo Directivo</w:t>
            </w:r>
          </w:p>
        </w:tc>
        <w:tc>
          <w:tcPr>
            <w:tcW w:w="1103" w:type="dxa"/>
            <w:vMerge w:val="restart"/>
          </w:tcPr>
          <w:p w14:paraId="4F935C36" w14:textId="77777777" w:rsidR="00506CE7" w:rsidRPr="00DD760E" w:rsidRDefault="00506CE7" w:rsidP="007B03DB">
            <w:pPr>
              <w:keepNext/>
              <w:ind w:left="432" w:hanging="432"/>
              <w:jc w:val="both"/>
              <w:outlineLvl w:val="0"/>
              <w:rPr>
                <w:rFonts w:ascii="Arial" w:hAnsi="Arial" w:cs="Arial"/>
                <w:sz w:val="18"/>
                <w:szCs w:val="18"/>
                <w:lang w:eastAsia="es-ES"/>
              </w:rPr>
            </w:pPr>
          </w:p>
          <w:p w14:paraId="63456CBD" w14:textId="77777777" w:rsidR="00506CE7" w:rsidRPr="00DD760E" w:rsidRDefault="00506CE7" w:rsidP="007B03DB">
            <w:pPr>
              <w:keepNext/>
              <w:ind w:left="432" w:hanging="432"/>
              <w:jc w:val="both"/>
              <w:outlineLvl w:val="0"/>
              <w:rPr>
                <w:rFonts w:ascii="Arial" w:hAnsi="Arial" w:cs="Arial"/>
                <w:sz w:val="18"/>
                <w:szCs w:val="18"/>
                <w:lang w:eastAsia="es-ES"/>
              </w:rPr>
            </w:pPr>
          </w:p>
          <w:p w14:paraId="796988CA" w14:textId="77777777" w:rsidR="00506CE7" w:rsidRPr="00DD760E" w:rsidRDefault="00506CE7" w:rsidP="007B03DB">
            <w:pPr>
              <w:keepNext/>
              <w:ind w:left="432" w:hanging="432"/>
              <w:jc w:val="both"/>
              <w:outlineLvl w:val="0"/>
              <w:rPr>
                <w:rFonts w:ascii="Arial" w:hAnsi="Arial" w:cs="Arial"/>
                <w:sz w:val="18"/>
                <w:szCs w:val="18"/>
                <w:lang w:eastAsia="es-ES"/>
              </w:rPr>
            </w:pPr>
          </w:p>
          <w:p w14:paraId="60B1B06E" w14:textId="77777777" w:rsidR="00506CE7" w:rsidRPr="00DD760E" w:rsidRDefault="00506CE7" w:rsidP="007B03DB">
            <w:pPr>
              <w:keepNext/>
              <w:ind w:left="432" w:hanging="432"/>
              <w:jc w:val="both"/>
              <w:outlineLvl w:val="0"/>
              <w:rPr>
                <w:rFonts w:ascii="Arial" w:hAnsi="Arial" w:cs="Arial"/>
                <w:sz w:val="18"/>
                <w:szCs w:val="18"/>
                <w:lang w:eastAsia="es-ES"/>
              </w:rPr>
            </w:pPr>
          </w:p>
          <w:p w14:paraId="1BCA6054" w14:textId="77777777" w:rsidR="00506CE7" w:rsidRPr="00DD760E" w:rsidRDefault="00506CE7" w:rsidP="007B03DB">
            <w:pPr>
              <w:keepNext/>
              <w:ind w:left="432" w:hanging="432"/>
              <w:jc w:val="both"/>
              <w:outlineLvl w:val="0"/>
              <w:rPr>
                <w:rFonts w:ascii="Arial" w:hAnsi="Arial" w:cs="Arial"/>
                <w:sz w:val="18"/>
                <w:szCs w:val="18"/>
                <w:lang w:eastAsia="es-ES"/>
              </w:rPr>
            </w:pPr>
          </w:p>
          <w:p w14:paraId="3DDE2D5D" w14:textId="77777777" w:rsidR="00506CE7" w:rsidRPr="00DD760E" w:rsidRDefault="00506CE7" w:rsidP="007B03DB">
            <w:pPr>
              <w:keepNext/>
              <w:ind w:left="432" w:hanging="432"/>
              <w:jc w:val="both"/>
              <w:outlineLvl w:val="0"/>
              <w:rPr>
                <w:rFonts w:ascii="Arial" w:hAnsi="Arial" w:cs="Arial"/>
                <w:sz w:val="18"/>
                <w:szCs w:val="18"/>
                <w:lang w:eastAsia="es-ES"/>
              </w:rPr>
            </w:pPr>
            <w:r w:rsidRPr="00DD760E">
              <w:rPr>
                <w:rFonts w:ascii="Arial" w:hAnsi="Arial" w:cs="Arial"/>
                <w:sz w:val="18"/>
                <w:szCs w:val="18"/>
                <w:lang w:eastAsia="es-ES"/>
              </w:rPr>
              <w:t>002-2016</w:t>
            </w:r>
          </w:p>
        </w:tc>
        <w:tc>
          <w:tcPr>
            <w:tcW w:w="1170" w:type="dxa"/>
            <w:vMerge w:val="restart"/>
          </w:tcPr>
          <w:p w14:paraId="0F7F2121" w14:textId="77777777" w:rsidR="00506CE7" w:rsidRPr="00DD760E" w:rsidRDefault="00506CE7" w:rsidP="007B03DB">
            <w:pPr>
              <w:jc w:val="center"/>
              <w:rPr>
                <w:rFonts w:ascii="Arial" w:hAnsi="Arial" w:cs="Arial"/>
                <w:sz w:val="18"/>
                <w:szCs w:val="18"/>
                <w:lang w:val="es-ES_tradnl" w:eastAsia="es-ES"/>
              </w:rPr>
            </w:pPr>
          </w:p>
          <w:p w14:paraId="1B26A863" w14:textId="77777777" w:rsidR="00506CE7" w:rsidRPr="00DD760E" w:rsidRDefault="00506CE7" w:rsidP="007B03DB">
            <w:pPr>
              <w:jc w:val="center"/>
              <w:rPr>
                <w:rFonts w:ascii="Arial" w:hAnsi="Arial" w:cs="Arial"/>
                <w:sz w:val="18"/>
                <w:szCs w:val="18"/>
                <w:lang w:val="es-ES_tradnl" w:eastAsia="es-ES"/>
              </w:rPr>
            </w:pPr>
          </w:p>
          <w:p w14:paraId="351696B0" w14:textId="77777777" w:rsidR="00506CE7" w:rsidRPr="00DD760E" w:rsidRDefault="00506CE7" w:rsidP="007B03DB">
            <w:pPr>
              <w:jc w:val="center"/>
              <w:rPr>
                <w:rFonts w:ascii="Arial" w:hAnsi="Arial" w:cs="Arial"/>
                <w:sz w:val="18"/>
                <w:szCs w:val="18"/>
                <w:lang w:val="es-ES_tradnl" w:eastAsia="es-ES"/>
              </w:rPr>
            </w:pPr>
          </w:p>
          <w:p w14:paraId="3E9FA4AC" w14:textId="77777777" w:rsidR="00506CE7" w:rsidRPr="00DD760E" w:rsidRDefault="00506CE7" w:rsidP="007B03DB">
            <w:pPr>
              <w:jc w:val="center"/>
              <w:rPr>
                <w:rFonts w:ascii="Arial" w:hAnsi="Arial" w:cs="Arial"/>
                <w:sz w:val="18"/>
                <w:szCs w:val="18"/>
                <w:lang w:val="es-ES_tradnl" w:eastAsia="es-ES"/>
              </w:rPr>
            </w:pPr>
          </w:p>
          <w:p w14:paraId="0D7D1FF2" w14:textId="77777777" w:rsidR="00506CE7" w:rsidRPr="00DD760E" w:rsidRDefault="00506CE7" w:rsidP="007B03DB">
            <w:pPr>
              <w:jc w:val="center"/>
              <w:rPr>
                <w:rFonts w:ascii="Arial" w:hAnsi="Arial" w:cs="Arial"/>
                <w:sz w:val="18"/>
                <w:szCs w:val="18"/>
                <w:lang w:val="es-ES_tradnl" w:eastAsia="es-ES"/>
              </w:rPr>
            </w:pPr>
          </w:p>
          <w:p w14:paraId="143F4901" w14:textId="77777777" w:rsidR="00506CE7" w:rsidRPr="00DD760E" w:rsidRDefault="00506CE7" w:rsidP="007B03DB">
            <w:pPr>
              <w:jc w:val="center"/>
              <w:rPr>
                <w:rFonts w:ascii="Arial" w:hAnsi="Arial" w:cs="Arial"/>
                <w:sz w:val="18"/>
                <w:szCs w:val="18"/>
                <w:lang w:val="es-ES_tradnl" w:eastAsia="es-ES"/>
              </w:rPr>
            </w:pPr>
            <w:r w:rsidRPr="00DD760E">
              <w:rPr>
                <w:rFonts w:ascii="Arial" w:hAnsi="Arial" w:cs="Arial"/>
                <w:sz w:val="18"/>
                <w:szCs w:val="18"/>
                <w:lang w:val="es-ES_tradnl" w:eastAsia="es-ES"/>
              </w:rPr>
              <w:t>Diciembre-21-2016</w:t>
            </w:r>
          </w:p>
        </w:tc>
      </w:tr>
      <w:tr w:rsidR="00506CE7" w:rsidRPr="00DD760E" w14:paraId="5AA845B5" w14:textId="77777777" w:rsidTr="007E64DB">
        <w:trPr>
          <w:divId w:val="1320618321"/>
          <w:trHeight w:val="456"/>
        </w:trPr>
        <w:tc>
          <w:tcPr>
            <w:tcW w:w="1976" w:type="dxa"/>
          </w:tcPr>
          <w:p w14:paraId="6DD3E211" w14:textId="77777777" w:rsidR="00506CE7" w:rsidRPr="00DD760E" w:rsidRDefault="00506CE7" w:rsidP="007B03DB">
            <w:pPr>
              <w:spacing w:after="200" w:line="276" w:lineRule="auto"/>
              <w:rPr>
                <w:rFonts w:ascii="Arial" w:hAnsi="Arial" w:cs="Arial"/>
                <w:sz w:val="18"/>
                <w:szCs w:val="18"/>
              </w:rPr>
            </w:pPr>
            <w:r w:rsidRPr="00DD760E">
              <w:rPr>
                <w:rFonts w:ascii="Arial" w:hAnsi="Arial" w:cs="Arial"/>
                <w:sz w:val="18"/>
                <w:szCs w:val="18"/>
              </w:rPr>
              <w:t>Modificación y adopción nueva estructura</w:t>
            </w:r>
          </w:p>
        </w:tc>
        <w:tc>
          <w:tcPr>
            <w:tcW w:w="3334" w:type="dxa"/>
          </w:tcPr>
          <w:p w14:paraId="74949717" w14:textId="77777777" w:rsidR="00506CE7" w:rsidRPr="00DD760E" w:rsidRDefault="00506CE7" w:rsidP="007B03DB">
            <w:pPr>
              <w:jc w:val="both"/>
              <w:rPr>
                <w:rFonts w:ascii="Arial" w:hAnsi="Arial" w:cs="Arial"/>
                <w:sz w:val="18"/>
                <w:szCs w:val="18"/>
                <w:lang w:eastAsia="es-ES"/>
              </w:rPr>
            </w:pPr>
            <w:r w:rsidRPr="00DD760E">
              <w:rPr>
                <w:rFonts w:ascii="Arial" w:hAnsi="Arial" w:cs="Arial"/>
                <w:sz w:val="18"/>
                <w:szCs w:val="18"/>
                <w:lang w:eastAsia="es-ES"/>
              </w:rPr>
              <w:t xml:space="preserve">Por medio del cual se modifica y adopta la Estructura Administrativa del IMRD Chia, y se Dictan Otras disposiciones. </w:t>
            </w:r>
          </w:p>
        </w:tc>
        <w:tc>
          <w:tcPr>
            <w:tcW w:w="1417" w:type="dxa"/>
            <w:vMerge/>
          </w:tcPr>
          <w:p w14:paraId="0375435F" w14:textId="77777777" w:rsidR="00506CE7" w:rsidRPr="00DD760E" w:rsidRDefault="00506CE7" w:rsidP="007B03DB">
            <w:pPr>
              <w:contextualSpacing/>
              <w:rPr>
                <w:rFonts w:ascii="Arial" w:hAnsi="Arial" w:cs="Arial"/>
                <w:sz w:val="18"/>
                <w:szCs w:val="18"/>
                <w:lang w:val="es-ES" w:eastAsia="es-ES"/>
              </w:rPr>
            </w:pPr>
          </w:p>
        </w:tc>
        <w:tc>
          <w:tcPr>
            <w:tcW w:w="1103" w:type="dxa"/>
            <w:vMerge/>
          </w:tcPr>
          <w:p w14:paraId="44A64A49" w14:textId="77777777" w:rsidR="00506CE7" w:rsidRPr="00DD760E" w:rsidRDefault="00506CE7" w:rsidP="007B03DB">
            <w:pPr>
              <w:keepNext/>
              <w:ind w:left="432" w:hanging="432"/>
              <w:jc w:val="both"/>
              <w:outlineLvl w:val="0"/>
              <w:rPr>
                <w:rFonts w:ascii="Arial" w:hAnsi="Arial" w:cs="Arial"/>
                <w:sz w:val="18"/>
                <w:szCs w:val="18"/>
                <w:lang w:eastAsia="es-ES"/>
              </w:rPr>
            </w:pPr>
          </w:p>
        </w:tc>
        <w:tc>
          <w:tcPr>
            <w:tcW w:w="1170" w:type="dxa"/>
            <w:vMerge/>
          </w:tcPr>
          <w:p w14:paraId="3A7CA3E4" w14:textId="77777777" w:rsidR="00506CE7" w:rsidRPr="00DD760E" w:rsidRDefault="00506CE7" w:rsidP="007B03DB">
            <w:pPr>
              <w:jc w:val="center"/>
              <w:rPr>
                <w:rFonts w:ascii="Arial" w:hAnsi="Arial" w:cs="Arial"/>
                <w:sz w:val="18"/>
                <w:szCs w:val="18"/>
                <w:lang w:val="es-ES_tradnl" w:eastAsia="es-ES"/>
              </w:rPr>
            </w:pPr>
          </w:p>
        </w:tc>
      </w:tr>
      <w:tr w:rsidR="00506CE7" w:rsidRPr="00DD760E" w14:paraId="75F6F91C" w14:textId="77777777" w:rsidTr="00506CE7">
        <w:trPr>
          <w:divId w:val="1320618321"/>
          <w:trHeight w:val="420"/>
        </w:trPr>
        <w:tc>
          <w:tcPr>
            <w:tcW w:w="9000" w:type="dxa"/>
            <w:gridSpan w:val="5"/>
          </w:tcPr>
          <w:p w14:paraId="04870F78" w14:textId="77777777" w:rsidR="00506CE7" w:rsidRPr="00DD760E" w:rsidRDefault="00506CE7" w:rsidP="007B03DB">
            <w:pPr>
              <w:contextualSpacing/>
              <w:rPr>
                <w:rFonts w:ascii="Arial" w:hAnsi="Arial" w:cs="Arial"/>
                <w:b/>
                <w:sz w:val="18"/>
                <w:szCs w:val="18"/>
                <w:lang w:val="es-ES" w:eastAsia="es-ES"/>
              </w:rPr>
            </w:pPr>
            <w:r w:rsidRPr="00DD760E">
              <w:rPr>
                <w:rFonts w:ascii="Arial" w:hAnsi="Arial" w:cs="Arial"/>
                <w:b/>
                <w:sz w:val="18"/>
                <w:szCs w:val="18"/>
                <w:lang w:val="es-ES" w:eastAsia="es-ES"/>
              </w:rPr>
              <w:t xml:space="preserve">                                                                                                  </w:t>
            </w:r>
          </w:p>
          <w:p w14:paraId="4C69127C" w14:textId="77777777" w:rsidR="00506CE7" w:rsidRPr="00DD760E" w:rsidRDefault="00506CE7" w:rsidP="007B03DB">
            <w:pPr>
              <w:contextualSpacing/>
              <w:rPr>
                <w:rFonts w:ascii="Arial" w:hAnsi="Arial" w:cs="Arial"/>
                <w:b/>
                <w:sz w:val="18"/>
                <w:szCs w:val="18"/>
                <w:lang w:val="es-ES_tradnl" w:eastAsia="es-ES"/>
              </w:rPr>
            </w:pPr>
            <w:r w:rsidRPr="00DD760E">
              <w:rPr>
                <w:rFonts w:ascii="Arial" w:hAnsi="Arial" w:cs="Arial"/>
                <w:b/>
                <w:sz w:val="18"/>
                <w:szCs w:val="18"/>
                <w:lang w:val="es-ES" w:eastAsia="es-ES"/>
              </w:rPr>
              <w:t xml:space="preserve">                                                                                              AÑO 2017</w:t>
            </w:r>
          </w:p>
        </w:tc>
      </w:tr>
      <w:tr w:rsidR="00506CE7" w:rsidRPr="00DD760E" w14:paraId="04F7DE40" w14:textId="77777777" w:rsidTr="007E64DB">
        <w:trPr>
          <w:divId w:val="1320618321"/>
          <w:trHeight w:val="375"/>
        </w:trPr>
        <w:tc>
          <w:tcPr>
            <w:tcW w:w="1976" w:type="dxa"/>
          </w:tcPr>
          <w:p w14:paraId="1EBF8DC0"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adopción de planta de personal</w:t>
            </w:r>
          </w:p>
        </w:tc>
        <w:tc>
          <w:tcPr>
            <w:tcW w:w="3334" w:type="dxa"/>
          </w:tcPr>
          <w:p w14:paraId="35ADCBDA"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por medio del cual se adopta la nueva planta de personal para el imrd</w:t>
            </w:r>
          </w:p>
        </w:tc>
        <w:tc>
          <w:tcPr>
            <w:tcW w:w="1417" w:type="dxa"/>
          </w:tcPr>
          <w:p w14:paraId="67724083"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2521C506"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007-2017</w:t>
            </w:r>
          </w:p>
        </w:tc>
        <w:tc>
          <w:tcPr>
            <w:tcW w:w="1170" w:type="dxa"/>
          </w:tcPr>
          <w:p w14:paraId="1B902C15"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Enero 17</w:t>
            </w:r>
          </w:p>
        </w:tc>
      </w:tr>
      <w:tr w:rsidR="00506CE7" w:rsidRPr="00DD760E" w14:paraId="68175AB9" w14:textId="77777777" w:rsidTr="007E64DB">
        <w:trPr>
          <w:divId w:val="1320618321"/>
          <w:trHeight w:val="312"/>
        </w:trPr>
        <w:tc>
          <w:tcPr>
            <w:tcW w:w="1976" w:type="dxa"/>
          </w:tcPr>
          <w:p w14:paraId="3415EEB4"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adopción de manual de funciones</w:t>
            </w:r>
          </w:p>
        </w:tc>
        <w:tc>
          <w:tcPr>
            <w:tcW w:w="3334" w:type="dxa"/>
          </w:tcPr>
          <w:p w14:paraId="487344BC"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por medio del cual se adopta el manual de requisitos, funciones y competencias específicas por niveles jerárquicos y empleos del imrd</w:t>
            </w:r>
          </w:p>
        </w:tc>
        <w:tc>
          <w:tcPr>
            <w:tcW w:w="1417" w:type="dxa"/>
          </w:tcPr>
          <w:p w14:paraId="0920B5DE"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46EDC9C2"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008/2017</w:t>
            </w:r>
          </w:p>
        </w:tc>
        <w:tc>
          <w:tcPr>
            <w:tcW w:w="1170" w:type="dxa"/>
          </w:tcPr>
          <w:p w14:paraId="2B61F597"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enero 17</w:t>
            </w:r>
          </w:p>
        </w:tc>
      </w:tr>
      <w:tr w:rsidR="00506CE7" w:rsidRPr="00DD760E" w14:paraId="167E9272" w14:textId="77777777" w:rsidTr="007E64DB">
        <w:trPr>
          <w:divId w:val="1320618321"/>
          <w:trHeight w:val="411"/>
        </w:trPr>
        <w:tc>
          <w:tcPr>
            <w:tcW w:w="1976" w:type="dxa"/>
          </w:tcPr>
          <w:p w14:paraId="1A48195F"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 xml:space="preserve">Implementación </w:t>
            </w:r>
          </w:p>
        </w:tc>
        <w:tc>
          <w:tcPr>
            <w:tcW w:w="3334" w:type="dxa"/>
          </w:tcPr>
          <w:p w14:paraId="5B02109A"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Implementación</w:t>
            </w:r>
          </w:p>
        </w:tc>
        <w:tc>
          <w:tcPr>
            <w:tcW w:w="1417" w:type="dxa"/>
          </w:tcPr>
          <w:p w14:paraId="7943BB89"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367E5D92"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012-2017</w:t>
            </w:r>
          </w:p>
        </w:tc>
        <w:tc>
          <w:tcPr>
            <w:tcW w:w="1170" w:type="dxa"/>
          </w:tcPr>
          <w:p w14:paraId="28D88BF9"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Enero -17-2017</w:t>
            </w:r>
          </w:p>
        </w:tc>
      </w:tr>
      <w:tr w:rsidR="00506CE7" w:rsidRPr="00DD760E" w14:paraId="10411576" w14:textId="77777777" w:rsidTr="007E64DB">
        <w:trPr>
          <w:divId w:val="1320618321"/>
          <w:trHeight w:val="411"/>
        </w:trPr>
        <w:tc>
          <w:tcPr>
            <w:tcW w:w="1976" w:type="dxa"/>
          </w:tcPr>
          <w:p w14:paraId="08A74FE9" w14:textId="77777777" w:rsidR="00506CE7" w:rsidRPr="00DD760E" w:rsidRDefault="00506CE7" w:rsidP="007B03DB">
            <w:pPr>
              <w:rPr>
                <w:sz w:val="18"/>
                <w:szCs w:val="18"/>
              </w:rPr>
            </w:pPr>
            <w:r w:rsidRPr="00DD760E">
              <w:rPr>
                <w:rFonts w:ascii="Arial" w:hAnsi="Arial" w:cs="Arial"/>
                <w:sz w:val="18"/>
                <w:szCs w:val="18"/>
                <w:lang w:val="es-ES" w:eastAsia="es-ES"/>
              </w:rPr>
              <w:t>Nombramientos de un funcionario</w:t>
            </w:r>
          </w:p>
        </w:tc>
        <w:tc>
          <w:tcPr>
            <w:tcW w:w="3334" w:type="dxa"/>
          </w:tcPr>
          <w:p w14:paraId="15B14090"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Nombramiento de un funcionario Liborio Alberto Reyes</w:t>
            </w:r>
          </w:p>
        </w:tc>
        <w:tc>
          <w:tcPr>
            <w:tcW w:w="1417" w:type="dxa"/>
          </w:tcPr>
          <w:p w14:paraId="4C06A084" w14:textId="77777777" w:rsidR="00506CE7" w:rsidRPr="00DD760E" w:rsidRDefault="00506CE7" w:rsidP="007B03DB">
            <w:pPr>
              <w:rPr>
                <w:sz w:val="18"/>
                <w:szCs w:val="18"/>
              </w:rPr>
            </w:pPr>
            <w:r w:rsidRPr="00DD760E">
              <w:rPr>
                <w:rFonts w:ascii="Arial" w:hAnsi="Arial" w:cs="Arial"/>
                <w:sz w:val="18"/>
                <w:szCs w:val="18"/>
                <w:lang w:val="es-ES" w:eastAsia="es-ES"/>
              </w:rPr>
              <w:t>Resolución Administrativa</w:t>
            </w:r>
          </w:p>
        </w:tc>
        <w:tc>
          <w:tcPr>
            <w:tcW w:w="1103" w:type="dxa"/>
          </w:tcPr>
          <w:p w14:paraId="3548B761"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030-2017</w:t>
            </w:r>
          </w:p>
        </w:tc>
        <w:tc>
          <w:tcPr>
            <w:tcW w:w="1170" w:type="dxa"/>
          </w:tcPr>
          <w:p w14:paraId="41AFCC65"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Enero -20-2017</w:t>
            </w:r>
          </w:p>
        </w:tc>
      </w:tr>
      <w:tr w:rsidR="00506CE7" w:rsidRPr="00DD760E" w14:paraId="7CB89115" w14:textId="77777777" w:rsidTr="007E64DB">
        <w:trPr>
          <w:divId w:val="1320618321"/>
          <w:trHeight w:val="411"/>
        </w:trPr>
        <w:tc>
          <w:tcPr>
            <w:tcW w:w="1976" w:type="dxa"/>
          </w:tcPr>
          <w:p w14:paraId="2BE11062" w14:textId="77777777" w:rsidR="00506CE7" w:rsidRPr="00DD760E" w:rsidRDefault="00506CE7" w:rsidP="007B03DB">
            <w:pPr>
              <w:rPr>
                <w:sz w:val="18"/>
                <w:szCs w:val="18"/>
              </w:rPr>
            </w:pPr>
            <w:r w:rsidRPr="00DD760E">
              <w:rPr>
                <w:rFonts w:ascii="Arial" w:hAnsi="Arial" w:cs="Arial"/>
                <w:sz w:val="18"/>
                <w:szCs w:val="18"/>
                <w:lang w:val="es-ES" w:eastAsia="es-ES"/>
              </w:rPr>
              <w:t>Nombramientos de un funcionario</w:t>
            </w:r>
          </w:p>
        </w:tc>
        <w:tc>
          <w:tcPr>
            <w:tcW w:w="3334" w:type="dxa"/>
          </w:tcPr>
          <w:p w14:paraId="743E4223"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Nombramiento de un funcionario Ana María Parra</w:t>
            </w:r>
          </w:p>
        </w:tc>
        <w:tc>
          <w:tcPr>
            <w:tcW w:w="1417" w:type="dxa"/>
          </w:tcPr>
          <w:p w14:paraId="137C1DF2" w14:textId="77777777" w:rsidR="00506CE7" w:rsidRPr="00DD760E" w:rsidRDefault="00506CE7" w:rsidP="007B03DB">
            <w:pPr>
              <w:rPr>
                <w:sz w:val="18"/>
                <w:szCs w:val="18"/>
              </w:rPr>
            </w:pPr>
            <w:r w:rsidRPr="00DD760E">
              <w:rPr>
                <w:rFonts w:ascii="Arial" w:hAnsi="Arial" w:cs="Arial"/>
                <w:sz w:val="18"/>
                <w:szCs w:val="18"/>
                <w:lang w:val="es-ES" w:eastAsia="es-ES"/>
              </w:rPr>
              <w:t>Resolución Administrativa</w:t>
            </w:r>
          </w:p>
        </w:tc>
        <w:tc>
          <w:tcPr>
            <w:tcW w:w="1103" w:type="dxa"/>
          </w:tcPr>
          <w:p w14:paraId="1B958FAD"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031-2017</w:t>
            </w:r>
          </w:p>
        </w:tc>
        <w:tc>
          <w:tcPr>
            <w:tcW w:w="1170" w:type="dxa"/>
          </w:tcPr>
          <w:p w14:paraId="53B5B39E"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Enero-23-2017</w:t>
            </w:r>
          </w:p>
        </w:tc>
      </w:tr>
      <w:tr w:rsidR="00506CE7" w:rsidRPr="00DD760E" w14:paraId="14300213" w14:textId="77777777" w:rsidTr="007E64DB">
        <w:trPr>
          <w:divId w:val="1320618321"/>
          <w:trHeight w:val="411"/>
        </w:trPr>
        <w:tc>
          <w:tcPr>
            <w:tcW w:w="1976" w:type="dxa"/>
          </w:tcPr>
          <w:p w14:paraId="4FA2C6EB" w14:textId="77777777" w:rsidR="00506CE7" w:rsidRPr="00DD760E" w:rsidRDefault="00506CE7" w:rsidP="007B03DB">
            <w:pPr>
              <w:rPr>
                <w:sz w:val="18"/>
                <w:szCs w:val="18"/>
              </w:rPr>
            </w:pPr>
            <w:r w:rsidRPr="00DD760E">
              <w:rPr>
                <w:rFonts w:ascii="Arial" w:hAnsi="Arial" w:cs="Arial"/>
                <w:sz w:val="18"/>
                <w:szCs w:val="18"/>
                <w:lang w:val="es-ES" w:eastAsia="es-ES"/>
              </w:rPr>
              <w:t>Nombramientos de un funcionario</w:t>
            </w:r>
          </w:p>
        </w:tc>
        <w:tc>
          <w:tcPr>
            <w:tcW w:w="3334" w:type="dxa"/>
          </w:tcPr>
          <w:p w14:paraId="32B5FB9D"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Nombramiento de un funcionario Manuel Guillermo Rodríguez</w:t>
            </w:r>
          </w:p>
        </w:tc>
        <w:tc>
          <w:tcPr>
            <w:tcW w:w="1417" w:type="dxa"/>
          </w:tcPr>
          <w:p w14:paraId="0A829280" w14:textId="77777777" w:rsidR="00506CE7" w:rsidRPr="00DD760E" w:rsidRDefault="00506CE7" w:rsidP="007B03DB">
            <w:pPr>
              <w:rPr>
                <w:sz w:val="18"/>
                <w:szCs w:val="18"/>
              </w:rPr>
            </w:pPr>
            <w:r w:rsidRPr="00DD760E">
              <w:rPr>
                <w:rFonts w:ascii="Arial" w:hAnsi="Arial" w:cs="Arial"/>
                <w:sz w:val="18"/>
                <w:szCs w:val="18"/>
                <w:lang w:val="es-ES" w:eastAsia="es-ES"/>
              </w:rPr>
              <w:t>Resolución Administrativa</w:t>
            </w:r>
          </w:p>
        </w:tc>
        <w:tc>
          <w:tcPr>
            <w:tcW w:w="1103" w:type="dxa"/>
          </w:tcPr>
          <w:p w14:paraId="4E3AF185"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032-2017</w:t>
            </w:r>
          </w:p>
        </w:tc>
        <w:tc>
          <w:tcPr>
            <w:tcW w:w="1170" w:type="dxa"/>
          </w:tcPr>
          <w:p w14:paraId="46505DEC"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Enero-23-2017</w:t>
            </w:r>
          </w:p>
        </w:tc>
      </w:tr>
      <w:tr w:rsidR="00506CE7" w:rsidRPr="00DD760E" w14:paraId="32F889B1" w14:textId="77777777" w:rsidTr="007E64DB">
        <w:trPr>
          <w:divId w:val="1320618321"/>
          <w:trHeight w:val="420"/>
        </w:trPr>
        <w:tc>
          <w:tcPr>
            <w:tcW w:w="1976" w:type="dxa"/>
          </w:tcPr>
          <w:p w14:paraId="10CC567E" w14:textId="77777777" w:rsidR="00506CE7" w:rsidRPr="00DD760E" w:rsidRDefault="00506CE7" w:rsidP="007B03DB">
            <w:pPr>
              <w:rPr>
                <w:sz w:val="18"/>
                <w:szCs w:val="18"/>
              </w:rPr>
            </w:pPr>
            <w:r w:rsidRPr="00DD760E">
              <w:rPr>
                <w:rFonts w:ascii="Arial" w:hAnsi="Arial" w:cs="Arial"/>
                <w:sz w:val="18"/>
                <w:szCs w:val="18"/>
                <w:lang w:val="es-ES" w:eastAsia="es-ES"/>
              </w:rPr>
              <w:t>Nombramientos de un funcionario</w:t>
            </w:r>
          </w:p>
        </w:tc>
        <w:tc>
          <w:tcPr>
            <w:tcW w:w="3334" w:type="dxa"/>
          </w:tcPr>
          <w:p w14:paraId="0A1ECD1C"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Nombramiento de un funcionario Mireya Giraldo</w:t>
            </w:r>
          </w:p>
        </w:tc>
        <w:tc>
          <w:tcPr>
            <w:tcW w:w="1417" w:type="dxa"/>
          </w:tcPr>
          <w:p w14:paraId="5AAF5A86" w14:textId="77777777" w:rsidR="00506CE7" w:rsidRPr="00DD760E" w:rsidRDefault="00506CE7" w:rsidP="007B03DB">
            <w:pPr>
              <w:rPr>
                <w:sz w:val="18"/>
                <w:szCs w:val="18"/>
              </w:rPr>
            </w:pPr>
            <w:r w:rsidRPr="00DD760E">
              <w:rPr>
                <w:rFonts w:ascii="Arial" w:hAnsi="Arial" w:cs="Arial"/>
                <w:sz w:val="18"/>
                <w:szCs w:val="18"/>
                <w:lang w:val="es-ES" w:eastAsia="es-ES"/>
              </w:rPr>
              <w:t>Resolución Administrativa</w:t>
            </w:r>
          </w:p>
        </w:tc>
        <w:tc>
          <w:tcPr>
            <w:tcW w:w="1103" w:type="dxa"/>
          </w:tcPr>
          <w:p w14:paraId="1430BF18"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033-2017</w:t>
            </w:r>
          </w:p>
        </w:tc>
        <w:tc>
          <w:tcPr>
            <w:tcW w:w="1170" w:type="dxa"/>
          </w:tcPr>
          <w:p w14:paraId="2D1FAB3A"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Enero-23-2017</w:t>
            </w:r>
          </w:p>
        </w:tc>
      </w:tr>
      <w:tr w:rsidR="00506CE7" w:rsidRPr="00DD760E" w14:paraId="655B2D95" w14:textId="77777777" w:rsidTr="007E64DB">
        <w:trPr>
          <w:divId w:val="1320618321"/>
          <w:trHeight w:val="339"/>
        </w:trPr>
        <w:tc>
          <w:tcPr>
            <w:tcW w:w="1976" w:type="dxa"/>
          </w:tcPr>
          <w:p w14:paraId="03C718EE"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Aceptación de Renuncia de un funcionario</w:t>
            </w:r>
          </w:p>
        </w:tc>
        <w:tc>
          <w:tcPr>
            <w:tcW w:w="3334" w:type="dxa"/>
          </w:tcPr>
          <w:p w14:paraId="08141CD5"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Aceptación de Renuncia  de un funcionario Martha Campos</w:t>
            </w:r>
          </w:p>
        </w:tc>
        <w:tc>
          <w:tcPr>
            <w:tcW w:w="1417" w:type="dxa"/>
          </w:tcPr>
          <w:p w14:paraId="06A2DDF7"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Aceptación de Renuncia</w:t>
            </w:r>
          </w:p>
        </w:tc>
        <w:tc>
          <w:tcPr>
            <w:tcW w:w="1103" w:type="dxa"/>
          </w:tcPr>
          <w:p w14:paraId="312A0441"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034-2017</w:t>
            </w:r>
          </w:p>
        </w:tc>
        <w:tc>
          <w:tcPr>
            <w:tcW w:w="1170" w:type="dxa"/>
          </w:tcPr>
          <w:p w14:paraId="33F1FBF1"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Enero-23-2017</w:t>
            </w:r>
          </w:p>
        </w:tc>
      </w:tr>
      <w:tr w:rsidR="00506CE7" w:rsidRPr="00DD760E" w14:paraId="6DF3670A" w14:textId="77777777" w:rsidTr="007E64DB">
        <w:trPr>
          <w:divId w:val="1320618321"/>
          <w:trHeight w:val="339"/>
        </w:trPr>
        <w:tc>
          <w:tcPr>
            <w:tcW w:w="1976" w:type="dxa"/>
          </w:tcPr>
          <w:p w14:paraId="75F08F95"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eastAsia="es-ES"/>
              </w:rPr>
              <w:t>Nombramientos de un funcionario</w:t>
            </w:r>
          </w:p>
        </w:tc>
        <w:tc>
          <w:tcPr>
            <w:tcW w:w="3334" w:type="dxa"/>
          </w:tcPr>
          <w:p w14:paraId="28C13AE5"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Nombramiento de un funcionario Martha Campos Cabrera</w:t>
            </w:r>
          </w:p>
        </w:tc>
        <w:tc>
          <w:tcPr>
            <w:tcW w:w="1417" w:type="dxa"/>
          </w:tcPr>
          <w:p w14:paraId="17FD2F19"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 xml:space="preserve"> Resolución Administrativa</w:t>
            </w:r>
          </w:p>
        </w:tc>
        <w:tc>
          <w:tcPr>
            <w:tcW w:w="1103" w:type="dxa"/>
          </w:tcPr>
          <w:p w14:paraId="670485A1"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035-2017</w:t>
            </w:r>
          </w:p>
        </w:tc>
        <w:tc>
          <w:tcPr>
            <w:tcW w:w="1170" w:type="dxa"/>
          </w:tcPr>
          <w:p w14:paraId="3387707E"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Enero-24-2017</w:t>
            </w:r>
          </w:p>
        </w:tc>
      </w:tr>
      <w:tr w:rsidR="00506CE7" w:rsidRPr="00DD760E" w14:paraId="674B0865" w14:textId="77777777" w:rsidTr="007E64DB">
        <w:trPr>
          <w:divId w:val="1320618321"/>
          <w:trHeight w:val="339"/>
        </w:trPr>
        <w:tc>
          <w:tcPr>
            <w:tcW w:w="1976" w:type="dxa"/>
          </w:tcPr>
          <w:p w14:paraId="2DC4DF99"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rPr>
              <w:t>distribución de cargos</w:t>
            </w:r>
          </w:p>
        </w:tc>
        <w:tc>
          <w:tcPr>
            <w:tcW w:w="3334" w:type="dxa"/>
          </w:tcPr>
          <w:p w14:paraId="74C2B8E3"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por el cual se distribuyen los cargos de personal del imrd</w:t>
            </w:r>
          </w:p>
        </w:tc>
        <w:tc>
          <w:tcPr>
            <w:tcW w:w="1417" w:type="dxa"/>
          </w:tcPr>
          <w:p w14:paraId="6D3BC12B"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286E6D42"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036-2017</w:t>
            </w:r>
          </w:p>
        </w:tc>
        <w:tc>
          <w:tcPr>
            <w:tcW w:w="1170" w:type="dxa"/>
          </w:tcPr>
          <w:p w14:paraId="2F624057"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Enero 24</w:t>
            </w:r>
          </w:p>
        </w:tc>
      </w:tr>
      <w:tr w:rsidR="00506CE7" w:rsidRPr="00DD760E" w14:paraId="00F2E65D" w14:textId="77777777" w:rsidTr="007E64DB">
        <w:trPr>
          <w:divId w:val="1320618321"/>
          <w:trHeight w:val="402"/>
        </w:trPr>
        <w:tc>
          <w:tcPr>
            <w:tcW w:w="1976" w:type="dxa"/>
          </w:tcPr>
          <w:p w14:paraId="448DECC6"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plan anticorrupción</w:t>
            </w:r>
          </w:p>
        </w:tc>
        <w:tc>
          <w:tcPr>
            <w:tcW w:w="3334" w:type="dxa"/>
          </w:tcPr>
          <w:p w14:paraId="13C138DB"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por el cual se adopta el plan anticorrupción y atención al ciudadano  del instituto municipal de recreación y deportes de Chía</w:t>
            </w:r>
          </w:p>
        </w:tc>
        <w:tc>
          <w:tcPr>
            <w:tcW w:w="1417" w:type="dxa"/>
          </w:tcPr>
          <w:p w14:paraId="76AEE3A0"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2E5F6890"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039-2017</w:t>
            </w:r>
          </w:p>
        </w:tc>
        <w:tc>
          <w:tcPr>
            <w:tcW w:w="1170" w:type="dxa"/>
          </w:tcPr>
          <w:p w14:paraId="1D3B2479"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enero-30-2017</w:t>
            </w:r>
          </w:p>
        </w:tc>
      </w:tr>
      <w:tr w:rsidR="00506CE7" w:rsidRPr="00DD760E" w14:paraId="215F5869" w14:textId="77777777" w:rsidTr="007E64DB">
        <w:trPr>
          <w:divId w:val="1320618321"/>
          <w:trHeight w:val="402"/>
        </w:trPr>
        <w:tc>
          <w:tcPr>
            <w:tcW w:w="1976" w:type="dxa"/>
          </w:tcPr>
          <w:p w14:paraId="017C3E4D"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Funciones y roles grupo MECI.</w:t>
            </w:r>
          </w:p>
        </w:tc>
        <w:tc>
          <w:tcPr>
            <w:tcW w:w="3334" w:type="dxa"/>
          </w:tcPr>
          <w:p w14:paraId="166ED283"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funciones y roles de los integrantes del meci según el decreto 943 del 21 de mayo del 2014 modifica la resolución 27- de febrero 15 de 2016</w:t>
            </w:r>
          </w:p>
        </w:tc>
        <w:tc>
          <w:tcPr>
            <w:tcW w:w="1417" w:type="dxa"/>
          </w:tcPr>
          <w:p w14:paraId="348EB5F4"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61E73255"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040-2017</w:t>
            </w:r>
          </w:p>
        </w:tc>
        <w:tc>
          <w:tcPr>
            <w:tcW w:w="1170" w:type="dxa"/>
          </w:tcPr>
          <w:p w14:paraId="7D82E385"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Enero-31-2017</w:t>
            </w:r>
          </w:p>
        </w:tc>
      </w:tr>
      <w:tr w:rsidR="00506CE7" w:rsidRPr="00DD760E" w14:paraId="4A2CA6FA" w14:textId="77777777" w:rsidTr="007E64DB">
        <w:trPr>
          <w:divId w:val="1320618321"/>
          <w:trHeight w:val="438"/>
        </w:trPr>
        <w:tc>
          <w:tcPr>
            <w:tcW w:w="1976" w:type="dxa"/>
          </w:tcPr>
          <w:p w14:paraId="61CF679E"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Control interno</w:t>
            </w:r>
          </w:p>
        </w:tc>
        <w:tc>
          <w:tcPr>
            <w:tcW w:w="3334" w:type="dxa"/>
          </w:tcPr>
          <w:p w14:paraId="6CC7106E"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Adoptar código de ética del auditor interno en el imrd</w:t>
            </w:r>
          </w:p>
        </w:tc>
        <w:tc>
          <w:tcPr>
            <w:tcW w:w="1417" w:type="dxa"/>
          </w:tcPr>
          <w:p w14:paraId="2BCE4BB7"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243B79C8"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049-2017</w:t>
            </w:r>
          </w:p>
        </w:tc>
        <w:tc>
          <w:tcPr>
            <w:tcW w:w="1170" w:type="dxa"/>
          </w:tcPr>
          <w:p w14:paraId="18BBC061"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Febrero-14-2017</w:t>
            </w:r>
          </w:p>
          <w:p w14:paraId="75D01117" w14:textId="77777777" w:rsidR="00506CE7" w:rsidRPr="00DD760E" w:rsidRDefault="00506CE7" w:rsidP="007B03DB">
            <w:pPr>
              <w:contextualSpacing/>
              <w:rPr>
                <w:rFonts w:ascii="Arial" w:hAnsi="Arial" w:cs="Arial"/>
                <w:sz w:val="18"/>
                <w:szCs w:val="18"/>
                <w:lang w:val="es-ES_tradnl" w:eastAsia="es-ES"/>
              </w:rPr>
            </w:pPr>
          </w:p>
        </w:tc>
      </w:tr>
      <w:tr w:rsidR="00506CE7" w:rsidRPr="00DD760E" w14:paraId="36EB77FF" w14:textId="77777777" w:rsidTr="007E64DB">
        <w:trPr>
          <w:divId w:val="1320618321"/>
          <w:trHeight w:val="438"/>
        </w:trPr>
        <w:tc>
          <w:tcPr>
            <w:tcW w:w="1976" w:type="dxa"/>
          </w:tcPr>
          <w:p w14:paraId="2E0E95F8"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Control interno</w:t>
            </w:r>
          </w:p>
        </w:tc>
        <w:tc>
          <w:tcPr>
            <w:tcW w:w="3334" w:type="dxa"/>
          </w:tcPr>
          <w:p w14:paraId="009C1A13"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Adopta el estatuto de auditoria interna</w:t>
            </w:r>
          </w:p>
        </w:tc>
        <w:tc>
          <w:tcPr>
            <w:tcW w:w="1417" w:type="dxa"/>
          </w:tcPr>
          <w:p w14:paraId="7FA0E93F"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5B210561"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050-2017</w:t>
            </w:r>
          </w:p>
        </w:tc>
        <w:tc>
          <w:tcPr>
            <w:tcW w:w="1170" w:type="dxa"/>
          </w:tcPr>
          <w:p w14:paraId="1CD84A69"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Febrero-14-2017</w:t>
            </w:r>
          </w:p>
          <w:p w14:paraId="30AB4E66" w14:textId="77777777" w:rsidR="00506CE7" w:rsidRPr="00DD760E" w:rsidRDefault="00506CE7" w:rsidP="007B03DB">
            <w:pPr>
              <w:contextualSpacing/>
              <w:rPr>
                <w:rFonts w:ascii="Arial" w:hAnsi="Arial" w:cs="Arial"/>
                <w:sz w:val="18"/>
                <w:szCs w:val="18"/>
                <w:lang w:val="es-ES_tradnl" w:eastAsia="es-ES"/>
              </w:rPr>
            </w:pPr>
          </w:p>
        </w:tc>
      </w:tr>
      <w:tr w:rsidR="00506CE7" w:rsidRPr="00DD760E" w14:paraId="372F456E" w14:textId="77777777" w:rsidTr="007E64DB">
        <w:trPr>
          <w:divId w:val="1320618321"/>
          <w:trHeight w:val="690"/>
        </w:trPr>
        <w:tc>
          <w:tcPr>
            <w:tcW w:w="1976" w:type="dxa"/>
          </w:tcPr>
          <w:p w14:paraId="56CF1137"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Rendición de la cuenta</w:t>
            </w:r>
          </w:p>
        </w:tc>
        <w:tc>
          <w:tcPr>
            <w:tcW w:w="3334" w:type="dxa"/>
          </w:tcPr>
          <w:p w14:paraId="60D44784"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Por el cual se informa a la comunidad de la realización de la rendición de cuentas de la entidad</w:t>
            </w:r>
          </w:p>
        </w:tc>
        <w:tc>
          <w:tcPr>
            <w:tcW w:w="1417" w:type="dxa"/>
          </w:tcPr>
          <w:p w14:paraId="4AC8794E"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07E283D3"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063-2017</w:t>
            </w:r>
          </w:p>
        </w:tc>
        <w:tc>
          <w:tcPr>
            <w:tcW w:w="1170" w:type="dxa"/>
          </w:tcPr>
          <w:p w14:paraId="17E7EB01"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Febrero-17-2017</w:t>
            </w:r>
          </w:p>
        </w:tc>
      </w:tr>
      <w:tr w:rsidR="00506CE7" w:rsidRPr="00DD760E" w14:paraId="10A72B68" w14:textId="77777777" w:rsidTr="007E64DB">
        <w:trPr>
          <w:divId w:val="1320618321"/>
          <w:trHeight w:val="375"/>
        </w:trPr>
        <w:tc>
          <w:tcPr>
            <w:tcW w:w="1976" w:type="dxa"/>
          </w:tcPr>
          <w:p w14:paraId="2B874C0D"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evolución de CNSC</w:t>
            </w:r>
          </w:p>
        </w:tc>
        <w:tc>
          <w:tcPr>
            <w:tcW w:w="3334" w:type="dxa"/>
          </w:tcPr>
          <w:p w14:paraId="007D6651"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adopción el nuevo sistema de calificación nacional del sistema del servicio civil</w:t>
            </w:r>
          </w:p>
        </w:tc>
        <w:tc>
          <w:tcPr>
            <w:tcW w:w="1417" w:type="dxa"/>
          </w:tcPr>
          <w:p w14:paraId="65CAF1DD"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35AD8D38"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072-2017</w:t>
            </w:r>
          </w:p>
        </w:tc>
        <w:tc>
          <w:tcPr>
            <w:tcW w:w="1170" w:type="dxa"/>
          </w:tcPr>
          <w:p w14:paraId="5E0F6BCB"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febrero-24-2017</w:t>
            </w:r>
          </w:p>
        </w:tc>
      </w:tr>
      <w:tr w:rsidR="00506CE7" w:rsidRPr="00DD760E" w14:paraId="642DC8F3" w14:textId="77777777" w:rsidTr="007E64DB">
        <w:trPr>
          <w:divId w:val="1320618321"/>
          <w:trHeight w:val="375"/>
        </w:trPr>
        <w:tc>
          <w:tcPr>
            <w:tcW w:w="1976" w:type="dxa"/>
          </w:tcPr>
          <w:p w14:paraId="7838F464"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comité de archivo</w:t>
            </w:r>
          </w:p>
        </w:tc>
        <w:tc>
          <w:tcPr>
            <w:tcW w:w="3334" w:type="dxa"/>
          </w:tcPr>
          <w:p w14:paraId="3C04A8B3"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modificación y actualización del comité interno de archivo</w:t>
            </w:r>
          </w:p>
        </w:tc>
        <w:tc>
          <w:tcPr>
            <w:tcW w:w="1417" w:type="dxa"/>
          </w:tcPr>
          <w:p w14:paraId="19C8A4FC"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416E15BD"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080-2017</w:t>
            </w:r>
          </w:p>
        </w:tc>
        <w:tc>
          <w:tcPr>
            <w:tcW w:w="1170" w:type="dxa"/>
          </w:tcPr>
          <w:p w14:paraId="3744C45C"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marzo-02-2017</w:t>
            </w:r>
          </w:p>
        </w:tc>
      </w:tr>
      <w:tr w:rsidR="00506CE7" w:rsidRPr="00DD760E" w14:paraId="06CD8A2F" w14:textId="77777777" w:rsidTr="007E64DB">
        <w:trPr>
          <w:divId w:val="1320618321"/>
          <w:trHeight w:val="375"/>
        </w:trPr>
        <w:tc>
          <w:tcPr>
            <w:tcW w:w="1976" w:type="dxa"/>
          </w:tcPr>
          <w:p w14:paraId="4B82EFB6"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Bienestar e Incentivos</w:t>
            </w:r>
          </w:p>
        </w:tc>
        <w:tc>
          <w:tcPr>
            <w:tcW w:w="3334" w:type="dxa"/>
          </w:tcPr>
          <w:p w14:paraId="7933065C"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Resolución de Bienestar e Incentivos</w:t>
            </w:r>
          </w:p>
        </w:tc>
        <w:tc>
          <w:tcPr>
            <w:tcW w:w="1417" w:type="dxa"/>
          </w:tcPr>
          <w:p w14:paraId="3587F12E"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3B3C51FF"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134-2017</w:t>
            </w:r>
          </w:p>
        </w:tc>
        <w:tc>
          <w:tcPr>
            <w:tcW w:w="1170" w:type="dxa"/>
          </w:tcPr>
          <w:p w14:paraId="142266C7"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Marzo-30-2017</w:t>
            </w:r>
          </w:p>
        </w:tc>
      </w:tr>
      <w:tr w:rsidR="00506CE7" w:rsidRPr="00DD760E" w14:paraId="14F25296" w14:textId="77777777" w:rsidTr="007E64DB">
        <w:trPr>
          <w:divId w:val="1320618321"/>
          <w:trHeight w:val="600"/>
        </w:trPr>
        <w:tc>
          <w:tcPr>
            <w:tcW w:w="1976" w:type="dxa"/>
          </w:tcPr>
          <w:p w14:paraId="163ACECB"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Bienestar fechas cumpleaños</w:t>
            </w:r>
          </w:p>
        </w:tc>
        <w:tc>
          <w:tcPr>
            <w:tcW w:w="3334" w:type="dxa"/>
          </w:tcPr>
          <w:p w14:paraId="691C118B"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 xml:space="preserve">incentivo para los empleados del instituto, compensatorio fecha de cumpleaños </w:t>
            </w:r>
          </w:p>
        </w:tc>
        <w:tc>
          <w:tcPr>
            <w:tcW w:w="1417" w:type="dxa"/>
          </w:tcPr>
          <w:p w14:paraId="74D9EC7E"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6752864C"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152-2017</w:t>
            </w:r>
          </w:p>
        </w:tc>
        <w:tc>
          <w:tcPr>
            <w:tcW w:w="1170" w:type="dxa"/>
          </w:tcPr>
          <w:p w14:paraId="63F6FA6F"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Abril-04-2017</w:t>
            </w:r>
          </w:p>
        </w:tc>
      </w:tr>
      <w:tr w:rsidR="00506CE7" w:rsidRPr="00DD760E" w14:paraId="738C6750" w14:textId="77777777" w:rsidTr="007E64DB">
        <w:trPr>
          <w:divId w:val="1320618321"/>
          <w:trHeight w:val="375"/>
        </w:trPr>
        <w:tc>
          <w:tcPr>
            <w:tcW w:w="1976" w:type="dxa"/>
          </w:tcPr>
          <w:p w14:paraId="2F570B4D"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Comité de conciliación</w:t>
            </w:r>
          </w:p>
        </w:tc>
        <w:tc>
          <w:tcPr>
            <w:tcW w:w="3334" w:type="dxa"/>
          </w:tcPr>
          <w:p w14:paraId="39595566"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Por la cual se crea el comité de conciliación del IMRD</w:t>
            </w:r>
          </w:p>
        </w:tc>
        <w:tc>
          <w:tcPr>
            <w:tcW w:w="1417" w:type="dxa"/>
          </w:tcPr>
          <w:p w14:paraId="332E0E63"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08EAA7C3"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200-2017</w:t>
            </w:r>
          </w:p>
        </w:tc>
        <w:tc>
          <w:tcPr>
            <w:tcW w:w="1170" w:type="dxa"/>
          </w:tcPr>
          <w:p w14:paraId="2D32955E"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Abril-28-2017</w:t>
            </w:r>
          </w:p>
          <w:p w14:paraId="08991377" w14:textId="77777777" w:rsidR="00506CE7" w:rsidRPr="00DD760E" w:rsidRDefault="00506CE7" w:rsidP="007B03DB">
            <w:pPr>
              <w:contextualSpacing/>
              <w:rPr>
                <w:rFonts w:ascii="Arial" w:hAnsi="Arial" w:cs="Arial"/>
                <w:sz w:val="18"/>
                <w:szCs w:val="18"/>
                <w:lang w:val="es-ES_tradnl" w:eastAsia="es-ES"/>
              </w:rPr>
            </w:pPr>
          </w:p>
        </w:tc>
      </w:tr>
      <w:tr w:rsidR="00506CE7" w:rsidRPr="00DD760E" w14:paraId="027C2BFC" w14:textId="77777777" w:rsidTr="007E64DB">
        <w:trPr>
          <w:divId w:val="1320618321"/>
          <w:trHeight w:val="375"/>
        </w:trPr>
        <w:tc>
          <w:tcPr>
            <w:tcW w:w="1976" w:type="dxa"/>
          </w:tcPr>
          <w:p w14:paraId="1F8CBBD5"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Comité de convivencia laboral</w:t>
            </w:r>
          </w:p>
        </w:tc>
        <w:tc>
          <w:tcPr>
            <w:tcW w:w="3334" w:type="dxa"/>
          </w:tcPr>
          <w:p w14:paraId="750E9784"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Se adopta el comité de convivencia laboral</w:t>
            </w:r>
          </w:p>
        </w:tc>
        <w:tc>
          <w:tcPr>
            <w:tcW w:w="1417" w:type="dxa"/>
          </w:tcPr>
          <w:p w14:paraId="4BD7AB8C"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2BDCF8CC"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241-2017</w:t>
            </w:r>
          </w:p>
        </w:tc>
        <w:tc>
          <w:tcPr>
            <w:tcW w:w="1170" w:type="dxa"/>
          </w:tcPr>
          <w:p w14:paraId="574162E7"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Mayo-17-2017</w:t>
            </w:r>
          </w:p>
        </w:tc>
      </w:tr>
      <w:tr w:rsidR="00506CE7" w:rsidRPr="00DD760E" w14:paraId="5CEC118F" w14:textId="77777777" w:rsidTr="007E64DB">
        <w:trPr>
          <w:divId w:val="1320618321"/>
          <w:trHeight w:val="375"/>
        </w:trPr>
        <w:tc>
          <w:tcPr>
            <w:tcW w:w="1976" w:type="dxa"/>
          </w:tcPr>
          <w:p w14:paraId="70B023E2"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Comité de Hábitos y estilos de vida saludables</w:t>
            </w:r>
          </w:p>
        </w:tc>
        <w:tc>
          <w:tcPr>
            <w:tcW w:w="3334" w:type="dxa"/>
          </w:tcPr>
          <w:p w14:paraId="305D7DEE"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Por el cual se conforma el comité de hábitos y estilos de vida saludables</w:t>
            </w:r>
          </w:p>
        </w:tc>
        <w:tc>
          <w:tcPr>
            <w:tcW w:w="1417" w:type="dxa"/>
          </w:tcPr>
          <w:p w14:paraId="0DB4E25D"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6F5CC786"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281-2017</w:t>
            </w:r>
          </w:p>
        </w:tc>
        <w:tc>
          <w:tcPr>
            <w:tcW w:w="1170" w:type="dxa"/>
          </w:tcPr>
          <w:p w14:paraId="555F534B"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Junio-08-2017</w:t>
            </w:r>
          </w:p>
          <w:p w14:paraId="450B4893" w14:textId="77777777" w:rsidR="00506CE7" w:rsidRPr="00DD760E" w:rsidRDefault="00506CE7" w:rsidP="007B03DB">
            <w:pPr>
              <w:contextualSpacing/>
              <w:rPr>
                <w:rFonts w:ascii="Arial" w:hAnsi="Arial" w:cs="Arial"/>
                <w:sz w:val="18"/>
                <w:szCs w:val="18"/>
                <w:lang w:val="es-ES_tradnl" w:eastAsia="es-ES"/>
              </w:rPr>
            </w:pPr>
          </w:p>
        </w:tc>
      </w:tr>
      <w:tr w:rsidR="00506CE7" w:rsidRPr="00DD760E" w14:paraId="07DE216B" w14:textId="77777777" w:rsidTr="007E64DB">
        <w:trPr>
          <w:divId w:val="1320618321"/>
          <w:trHeight w:val="591"/>
        </w:trPr>
        <w:tc>
          <w:tcPr>
            <w:tcW w:w="1976" w:type="dxa"/>
          </w:tcPr>
          <w:p w14:paraId="676A72D7"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Comité de Bajas</w:t>
            </w:r>
          </w:p>
        </w:tc>
        <w:tc>
          <w:tcPr>
            <w:tcW w:w="3334" w:type="dxa"/>
          </w:tcPr>
          <w:p w14:paraId="79C47E6A"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por el cual se crea el comité de bajas de bienes del instituto municipal de recreación y deporte</w:t>
            </w:r>
          </w:p>
        </w:tc>
        <w:tc>
          <w:tcPr>
            <w:tcW w:w="1417" w:type="dxa"/>
          </w:tcPr>
          <w:p w14:paraId="0232A052"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6B3D2E59"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297-2017</w:t>
            </w:r>
          </w:p>
        </w:tc>
        <w:tc>
          <w:tcPr>
            <w:tcW w:w="1170" w:type="dxa"/>
          </w:tcPr>
          <w:p w14:paraId="2527EDE5"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Junio-15-2017.</w:t>
            </w:r>
          </w:p>
        </w:tc>
      </w:tr>
      <w:tr w:rsidR="00506CE7" w:rsidRPr="00DD760E" w14:paraId="3AB90EBB" w14:textId="77777777" w:rsidTr="007E64DB">
        <w:trPr>
          <w:divId w:val="1320618321"/>
          <w:trHeight w:val="582"/>
        </w:trPr>
        <w:tc>
          <w:tcPr>
            <w:tcW w:w="1976" w:type="dxa"/>
          </w:tcPr>
          <w:p w14:paraId="30F1FB78"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Adopción Políticas de Operación</w:t>
            </w:r>
          </w:p>
        </w:tc>
        <w:tc>
          <w:tcPr>
            <w:tcW w:w="3334" w:type="dxa"/>
          </w:tcPr>
          <w:p w14:paraId="4E48E7E2"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Por medio del cual se adoptan las políticas de operación el IMRD</w:t>
            </w:r>
          </w:p>
        </w:tc>
        <w:tc>
          <w:tcPr>
            <w:tcW w:w="1417" w:type="dxa"/>
          </w:tcPr>
          <w:p w14:paraId="5DF4B945"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107462B0"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377-2017</w:t>
            </w:r>
          </w:p>
        </w:tc>
        <w:tc>
          <w:tcPr>
            <w:tcW w:w="1170" w:type="dxa"/>
          </w:tcPr>
          <w:p w14:paraId="5BFAAC83"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Julio-28-2017</w:t>
            </w:r>
          </w:p>
        </w:tc>
      </w:tr>
      <w:tr w:rsidR="00506CE7" w:rsidRPr="00DD760E" w14:paraId="6B480219" w14:textId="77777777" w:rsidTr="007E64DB">
        <w:trPr>
          <w:divId w:val="1320618321"/>
          <w:trHeight w:val="420"/>
        </w:trPr>
        <w:tc>
          <w:tcPr>
            <w:tcW w:w="1976" w:type="dxa"/>
          </w:tcPr>
          <w:p w14:paraId="68770069"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Comité de convivencia</w:t>
            </w:r>
          </w:p>
        </w:tc>
        <w:tc>
          <w:tcPr>
            <w:tcW w:w="3334" w:type="dxa"/>
          </w:tcPr>
          <w:p w14:paraId="3857AC3D"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 xml:space="preserve">Por el cual se crea el comité de convivencia. </w:t>
            </w:r>
          </w:p>
        </w:tc>
        <w:tc>
          <w:tcPr>
            <w:tcW w:w="1417" w:type="dxa"/>
          </w:tcPr>
          <w:p w14:paraId="16776FD0"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7F093542"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385-2017</w:t>
            </w:r>
          </w:p>
        </w:tc>
        <w:tc>
          <w:tcPr>
            <w:tcW w:w="1170" w:type="dxa"/>
          </w:tcPr>
          <w:p w14:paraId="1F4D15BF"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Agosto-02-2017</w:t>
            </w:r>
          </w:p>
        </w:tc>
      </w:tr>
      <w:tr w:rsidR="00506CE7" w:rsidRPr="00DD760E" w14:paraId="4337E60C" w14:textId="77777777" w:rsidTr="007E64DB">
        <w:trPr>
          <w:divId w:val="1320618321"/>
          <w:trHeight w:val="357"/>
        </w:trPr>
        <w:tc>
          <w:tcPr>
            <w:tcW w:w="1976" w:type="dxa"/>
          </w:tcPr>
          <w:p w14:paraId="44855E63"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Código de Ética y políticas de operación.</w:t>
            </w:r>
          </w:p>
        </w:tc>
        <w:tc>
          <w:tcPr>
            <w:tcW w:w="3334" w:type="dxa"/>
          </w:tcPr>
          <w:p w14:paraId="4B82C59E"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eastAsia="es-ES"/>
              </w:rPr>
              <w:t>modificación del código de integridad y adopción de las políticas de operación</w:t>
            </w:r>
          </w:p>
        </w:tc>
        <w:tc>
          <w:tcPr>
            <w:tcW w:w="1417" w:type="dxa"/>
          </w:tcPr>
          <w:p w14:paraId="72E42D70"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36B0293C"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480-2017</w:t>
            </w:r>
          </w:p>
        </w:tc>
        <w:tc>
          <w:tcPr>
            <w:tcW w:w="1170" w:type="dxa"/>
          </w:tcPr>
          <w:p w14:paraId="1F2AACE7"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Septiembre-06-2017</w:t>
            </w:r>
          </w:p>
        </w:tc>
      </w:tr>
      <w:tr w:rsidR="00506CE7" w:rsidRPr="00DD760E" w14:paraId="724C30ED" w14:textId="77777777" w:rsidTr="007E64DB">
        <w:trPr>
          <w:divId w:val="1320618321"/>
          <w:trHeight w:val="839"/>
        </w:trPr>
        <w:tc>
          <w:tcPr>
            <w:tcW w:w="1976" w:type="dxa"/>
          </w:tcPr>
          <w:p w14:paraId="528122D0"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Manual de Operaciones del IMRD</w:t>
            </w:r>
          </w:p>
        </w:tc>
        <w:tc>
          <w:tcPr>
            <w:tcW w:w="3334" w:type="dxa"/>
          </w:tcPr>
          <w:p w14:paraId="3F217834"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Por el cual se adopta el manual de operaciones del IMRD( Mapa de Procesos, procesos  y procedimientos, mapa de riesgos, formatos)</w:t>
            </w:r>
          </w:p>
        </w:tc>
        <w:tc>
          <w:tcPr>
            <w:tcW w:w="1417" w:type="dxa"/>
          </w:tcPr>
          <w:p w14:paraId="020D3949"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505B698E"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481-2017</w:t>
            </w:r>
          </w:p>
        </w:tc>
        <w:tc>
          <w:tcPr>
            <w:tcW w:w="1170" w:type="dxa"/>
          </w:tcPr>
          <w:p w14:paraId="5DED43BA"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Septiembre-06-2017</w:t>
            </w:r>
          </w:p>
        </w:tc>
      </w:tr>
      <w:tr w:rsidR="00506CE7" w:rsidRPr="00DD760E" w14:paraId="6FE36FA0" w14:textId="77777777" w:rsidTr="007E64DB">
        <w:trPr>
          <w:divId w:val="1320618321"/>
          <w:trHeight w:val="375"/>
        </w:trPr>
        <w:tc>
          <w:tcPr>
            <w:tcW w:w="1976" w:type="dxa"/>
          </w:tcPr>
          <w:p w14:paraId="6FFDE5B0" w14:textId="77777777" w:rsidR="00506CE7" w:rsidRPr="00DD760E" w:rsidRDefault="00506CE7" w:rsidP="007B03DB">
            <w:pPr>
              <w:spacing w:after="200" w:line="276" w:lineRule="auto"/>
              <w:rPr>
                <w:rFonts w:ascii="Arial" w:hAnsi="Arial" w:cs="Arial"/>
                <w:sz w:val="18"/>
                <w:szCs w:val="18"/>
              </w:rPr>
            </w:pPr>
            <w:r w:rsidRPr="00DD760E">
              <w:rPr>
                <w:rFonts w:ascii="Arial" w:hAnsi="Arial" w:cs="Arial"/>
                <w:sz w:val="18"/>
                <w:szCs w:val="18"/>
              </w:rPr>
              <w:t xml:space="preserve">Se faculta al director General a la celebración de contratos, modificación adición y demás del presupuesto del IMRD. </w:t>
            </w:r>
          </w:p>
        </w:tc>
        <w:tc>
          <w:tcPr>
            <w:tcW w:w="3334" w:type="dxa"/>
          </w:tcPr>
          <w:p w14:paraId="7A6178DC" w14:textId="77777777" w:rsidR="00506CE7" w:rsidRPr="00DD760E" w:rsidRDefault="00506CE7" w:rsidP="007B03DB">
            <w:pPr>
              <w:jc w:val="both"/>
              <w:rPr>
                <w:rFonts w:ascii="Arial" w:hAnsi="Arial" w:cs="Arial"/>
                <w:sz w:val="18"/>
                <w:szCs w:val="18"/>
                <w:lang w:eastAsia="es-ES"/>
              </w:rPr>
            </w:pPr>
            <w:r w:rsidRPr="00DD760E">
              <w:rPr>
                <w:rFonts w:ascii="Arial" w:hAnsi="Arial" w:cs="Arial"/>
                <w:sz w:val="18"/>
                <w:szCs w:val="18"/>
                <w:lang w:eastAsia="es-ES"/>
              </w:rPr>
              <w:t>Por medio del cual se autoriza, faculta y delega al Director General del IMRD para celebrar contratos, modificar y adicionar el presupuesto y expedir los actos administrativos relacionados con las delegaciones deportivas del Municipio de Chía. Presupuesto 2018</w:t>
            </w:r>
          </w:p>
        </w:tc>
        <w:tc>
          <w:tcPr>
            <w:tcW w:w="1417" w:type="dxa"/>
          </w:tcPr>
          <w:p w14:paraId="08668DBB"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Acuerdo Directivo</w:t>
            </w:r>
          </w:p>
        </w:tc>
        <w:tc>
          <w:tcPr>
            <w:tcW w:w="1103" w:type="dxa"/>
          </w:tcPr>
          <w:p w14:paraId="6157F182" w14:textId="77777777" w:rsidR="00506CE7" w:rsidRPr="00DD760E" w:rsidRDefault="00506CE7" w:rsidP="007B03DB">
            <w:pPr>
              <w:keepNext/>
              <w:ind w:left="432" w:hanging="432"/>
              <w:jc w:val="both"/>
              <w:outlineLvl w:val="0"/>
              <w:rPr>
                <w:rFonts w:ascii="Arial" w:hAnsi="Arial" w:cs="Arial"/>
                <w:sz w:val="18"/>
                <w:szCs w:val="18"/>
                <w:lang w:eastAsia="es-ES"/>
              </w:rPr>
            </w:pPr>
            <w:r w:rsidRPr="00DD760E">
              <w:rPr>
                <w:rFonts w:ascii="Arial" w:hAnsi="Arial" w:cs="Arial"/>
                <w:sz w:val="18"/>
                <w:szCs w:val="18"/>
                <w:lang w:eastAsia="es-ES"/>
              </w:rPr>
              <w:t>001-2017</w:t>
            </w:r>
          </w:p>
        </w:tc>
        <w:tc>
          <w:tcPr>
            <w:tcW w:w="1170" w:type="dxa"/>
          </w:tcPr>
          <w:p w14:paraId="05D8F95F" w14:textId="77777777" w:rsidR="00506CE7" w:rsidRPr="00DD760E" w:rsidRDefault="00506CE7" w:rsidP="007B03DB">
            <w:pPr>
              <w:jc w:val="center"/>
              <w:rPr>
                <w:rFonts w:ascii="Arial" w:hAnsi="Arial" w:cs="Arial"/>
                <w:sz w:val="18"/>
                <w:szCs w:val="18"/>
                <w:lang w:val="es-ES_tradnl" w:eastAsia="es-ES"/>
              </w:rPr>
            </w:pPr>
            <w:r w:rsidRPr="00DD760E">
              <w:rPr>
                <w:rFonts w:ascii="Arial" w:hAnsi="Arial" w:cs="Arial"/>
                <w:sz w:val="18"/>
                <w:szCs w:val="18"/>
                <w:lang w:val="es-ES_tradnl" w:eastAsia="es-ES"/>
              </w:rPr>
              <w:t>Diciembre-23-2017</w:t>
            </w:r>
          </w:p>
        </w:tc>
      </w:tr>
      <w:tr w:rsidR="00506CE7" w:rsidRPr="00DD760E" w14:paraId="23A09821" w14:textId="77777777" w:rsidTr="00506CE7">
        <w:trPr>
          <w:divId w:val="1320618321"/>
          <w:trHeight w:val="375"/>
        </w:trPr>
        <w:tc>
          <w:tcPr>
            <w:tcW w:w="9000" w:type="dxa"/>
            <w:gridSpan w:val="5"/>
          </w:tcPr>
          <w:p w14:paraId="0BD855B7" w14:textId="77777777" w:rsidR="00506CE7" w:rsidRPr="00DD760E" w:rsidRDefault="00506CE7" w:rsidP="007B03DB">
            <w:pPr>
              <w:jc w:val="center"/>
              <w:rPr>
                <w:rFonts w:ascii="Arial" w:hAnsi="Arial" w:cs="Arial"/>
                <w:b/>
                <w:sz w:val="18"/>
                <w:szCs w:val="18"/>
              </w:rPr>
            </w:pPr>
          </w:p>
          <w:p w14:paraId="055D0109" w14:textId="77777777" w:rsidR="00506CE7" w:rsidRPr="00DD760E" w:rsidRDefault="00506CE7" w:rsidP="007B03DB">
            <w:pPr>
              <w:jc w:val="center"/>
              <w:rPr>
                <w:rFonts w:ascii="Arial" w:hAnsi="Arial" w:cs="Arial"/>
                <w:b/>
                <w:sz w:val="18"/>
                <w:szCs w:val="18"/>
              </w:rPr>
            </w:pPr>
            <w:r w:rsidRPr="00DD760E">
              <w:rPr>
                <w:rFonts w:ascii="Arial" w:hAnsi="Arial" w:cs="Arial"/>
                <w:b/>
                <w:sz w:val="18"/>
                <w:szCs w:val="18"/>
              </w:rPr>
              <w:t>AÑO 2018</w:t>
            </w:r>
          </w:p>
          <w:p w14:paraId="5BFD688C" w14:textId="77777777" w:rsidR="00506CE7" w:rsidRPr="00DD760E" w:rsidRDefault="00506CE7" w:rsidP="007B03DB">
            <w:pPr>
              <w:jc w:val="center"/>
              <w:rPr>
                <w:rFonts w:ascii="Arial" w:hAnsi="Arial" w:cs="Arial"/>
                <w:sz w:val="18"/>
                <w:szCs w:val="18"/>
                <w:lang w:val="es-ES_tradnl" w:eastAsia="es-ES"/>
              </w:rPr>
            </w:pPr>
          </w:p>
        </w:tc>
      </w:tr>
      <w:tr w:rsidR="00506CE7" w:rsidRPr="00DD760E" w14:paraId="5EE0FC61" w14:textId="77777777" w:rsidTr="007E64DB">
        <w:trPr>
          <w:divId w:val="1320618321"/>
          <w:trHeight w:val="375"/>
        </w:trPr>
        <w:tc>
          <w:tcPr>
            <w:tcW w:w="1976" w:type="dxa"/>
          </w:tcPr>
          <w:p w14:paraId="62F8F896"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Plan Anticorrupción y atención al ciudadano</w:t>
            </w:r>
          </w:p>
        </w:tc>
        <w:tc>
          <w:tcPr>
            <w:tcW w:w="3334" w:type="dxa"/>
          </w:tcPr>
          <w:p w14:paraId="04658117"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Por medio del cual se adopta el plan anticorrupción y atención al ciudadano</w:t>
            </w:r>
          </w:p>
        </w:tc>
        <w:tc>
          <w:tcPr>
            <w:tcW w:w="1417" w:type="dxa"/>
          </w:tcPr>
          <w:p w14:paraId="451606BA"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790CF053"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024-2018</w:t>
            </w:r>
          </w:p>
        </w:tc>
        <w:tc>
          <w:tcPr>
            <w:tcW w:w="1170" w:type="dxa"/>
          </w:tcPr>
          <w:p w14:paraId="006C896E"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Enero-30-2018</w:t>
            </w:r>
          </w:p>
        </w:tc>
      </w:tr>
      <w:tr w:rsidR="00506CE7" w:rsidRPr="00DD760E" w14:paraId="614E2F03" w14:textId="77777777" w:rsidTr="007E64DB">
        <w:trPr>
          <w:divId w:val="1320618321"/>
          <w:trHeight w:val="375"/>
        </w:trPr>
        <w:tc>
          <w:tcPr>
            <w:tcW w:w="1976" w:type="dxa"/>
          </w:tcPr>
          <w:p w14:paraId="783EF0A6"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Modelo MIPG</w:t>
            </w:r>
          </w:p>
        </w:tc>
        <w:tc>
          <w:tcPr>
            <w:tcW w:w="3334" w:type="dxa"/>
          </w:tcPr>
          <w:p w14:paraId="21A30CB0"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Por medio del cual se adopta el MODELO INTEGRADO DE PLANEACIÓN Y GESTIÓN MIPG</w:t>
            </w:r>
          </w:p>
        </w:tc>
        <w:tc>
          <w:tcPr>
            <w:tcW w:w="1417" w:type="dxa"/>
          </w:tcPr>
          <w:p w14:paraId="072A837F"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05036486"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055-2018</w:t>
            </w:r>
          </w:p>
        </w:tc>
        <w:tc>
          <w:tcPr>
            <w:tcW w:w="1170" w:type="dxa"/>
          </w:tcPr>
          <w:p w14:paraId="6E3423CC"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Febrero-26-2018</w:t>
            </w:r>
          </w:p>
        </w:tc>
      </w:tr>
      <w:tr w:rsidR="00506CE7" w:rsidRPr="00DD760E" w14:paraId="5D25BAD8" w14:textId="77777777" w:rsidTr="007E64DB">
        <w:trPr>
          <w:divId w:val="1320618321"/>
          <w:trHeight w:val="375"/>
        </w:trPr>
        <w:tc>
          <w:tcPr>
            <w:tcW w:w="1976" w:type="dxa"/>
          </w:tcPr>
          <w:p w14:paraId="0F6E6122"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Modificación comité de control interno</w:t>
            </w:r>
          </w:p>
        </w:tc>
        <w:tc>
          <w:tcPr>
            <w:tcW w:w="3334" w:type="dxa"/>
          </w:tcPr>
          <w:p w14:paraId="1890FD11"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 xml:space="preserve">Por medio del cual se modifica el comité de control interno </w:t>
            </w:r>
          </w:p>
        </w:tc>
        <w:tc>
          <w:tcPr>
            <w:tcW w:w="1417" w:type="dxa"/>
          </w:tcPr>
          <w:p w14:paraId="0D4932FF"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4C360E7E"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066-2018</w:t>
            </w:r>
          </w:p>
        </w:tc>
        <w:tc>
          <w:tcPr>
            <w:tcW w:w="1170" w:type="dxa"/>
          </w:tcPr>
          <w:p w14:paraId="50D6D7E8"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Marzo-01-2018</w:t>
            </w:r>
          </w:p>
        </w:tc>
      </w:tr>
      <w:tr w:rsidR="00506CE7" w:rsidRPr="00DD760E" w14:paraId="492CD996" w14:textId="77777777" w:rsidTr="007E64DB">
        <w:trPr>
          <w:divId w:val="1320618321"/>
          <w:trHeight w:val="375"/>
        </w:trPr>
        <w:tc>
          <w:tcPr>
            <w:tcW w:w="1976" w:type="dxa"/>
          </w:tcPr>
          <w:p w14:paraId="0B7DC8F6"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Manual de Contratación</w:t>
            </w:r>
          </w:p>
        </w:tc>
        <w:tc>
          <w:tcPr>
            <w:tcW w:w="3334" w:type="dxa"/>
          </w:tcPr>
          <w:p w14:paraId="73934CB2"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Adopción de manual de contratación del 2018.</w:t>
            </w:r>
          </w:p>
        </w:tc>
        <w:tc>
          <w:tcPr>
            <w:tcW w:w="1417" w:type="dxa"/>
          </w:tcPr>
          <w:p w14:paraId="74F245DE"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0D6F4392"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112-2018</w:t>
            </w:r>
          </w:p>
        </w:tc>
        <w:tc>
          <w:tcPr>
            <w:tcW w:w="1170" w:type="dxa"/>
          </w:tcPr>
          <w:p w14:paraId="007FFD80"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Marzo-20-2018</w:t>
            </w:r>
          </w:p>
        </w:tc>
      </w:tr>
      <w:tr w:rsidR="00506CE7" w:rsidRPr="00DD760E" w14:paraId="18EF103D" w14:textId="77777777" w:rsidTr="007E64DB">
        <w:trPr>
          <w:divId w:val="1320618321"/>
          <w:trHeight w:val="375"/>
        </w:trPr>
        <w:tc>
          <w:tcPr>
            <w:tcW w:w="1976" w:type="dxa"/>
          </w:tcPr>
          <w:p w14:paraId="58A43146"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Comité de salud ocupacional</w:t>
            </w:r>
          </w:p>
        </w:tc>
        <w:tc>
          <w:tcPr>
            <w:tcW w:w="3334" w:type="dxa"/>
          </w:tcPr>
          <w:p w14:paraId="2E03314F"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Por la cual se conforma el comité de salud ocupacional en el IMRD 2018</w:t>
            </w:r>
          </w:p>
        </w:tc>
        <w:tc>
          <w:tcPr>
            <w:tcW w:w="1417" w:type="dxa"/>
          </w:tcPr>
          <w:p w14:paraId="4B87663C"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2469F107"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171-2018</w:t>
            </w:r>
          </w:p>
        </w:tc>
        <w:tc>
          <w:tcPr>
            <w:tcW w:w="1170" w:type="dxa"/>
          </w:tcPr>
          <w:p w14:paraId="0F505C3C"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Abril-17-2018</w:t>
            </w:r>
          </w:p>
        </w:tc>
      </w:tr>
      <w:tr w:rsidR="00506CE7" w:rsidRPr="00DD760E" w14:paraId="38392935" w14:textId="77777777" w:rsidTr="007E64DB">
        <w:trPr>
          <w:divId w:val="1320618321"/>
          <w:trHeight w:val="375"/>
        </w:trPr>
        <w:tc>
          <w:tcPr>
            <w:tcW w:w="1976" w:type="dxa"/>
          </w:tcPr>
          <w:p w14:paraId="264EAE9B"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Comité de emergencias</w:t>
            </w:r>
          </w:p>
        </w:tc>
        <w:tc>
          <w:tcPr>
            <w:tcW w:w="3334" w:type="dxa"/>
          </w:tcPr>
          <w:p w14:paraId="338D3DDC"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Por la cual se conforma el comité de emergencias del IMRD</w:t>
            </w:r>
          </w:p>
        </w:tc>
        <w:tc>
          <w:tcPr>
            <w:tcW w:w="1417" w:type="dxa"/>
          </w:tcPr>
          <w:p w14:paraId="4C8AFAAF"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0ABFFCA5"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172-2018</w:t>
            </w:r>
          </w:p>
        </w:tc>
        <w:tc>
          <w:tcPr>
            <w:tcW w:w="1170" w:type="dxa"/>
          </w:tcPr>
          <w:p w14:paraId="024BFD18"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Abril-17-2018</w:t>
            </w:r>
          </w:p>
        </w:tc>
      </w:tr>
      <w:tr w:rsidR="00506CE7" w:rsidRPr="00DD760E" w14:paraId="13CC7197" w14:textId="77777777" w:rsidTr="007E64DB">
        <w:trPr>
          <w:divId w:val="1320618321"/>
          <w:trHeight w:val="375"/>
        </w:trPr>
        <w:tc>
          <w:tcPr>
            <w:tcW w:w="1976" w:type="dxa"/>
          </w:tcPr>
          <w:p w14:paraId="03EEA589"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Plan de bienestar y capacitación</w:t>
            </w:r>
          </w:p>
        </w:tc>
        <w:tc>
          <w:tcPr>
            <w:tcW w:w="3334" w:type="dxa"/>
          </w:tcPr>
          <w:p w14:paraId="755123A0"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 xml:space="preserve">Por el cual se consolidad el plan de capacitación y bienestar del imrd chia. </w:t>
            </w:r>
          </w:p>
        </w:tc>
        <w:tc>
          <w:tcPr>
            <w:tcW w:w="1417" w:type="dxa"/>
          </w:tcPr>
          <w:p w14:paraId="44D0AD6E"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149A3BFE"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190-2018</w:t>
            </w:r>
          </w:p>
        </w:tc>
        <w:tc>
          <w:tcPr>
            <w:tcW w:w="1170" w:type="dxa"/>
          </w:tcPr>
          <w:p w14:paraId="7BFC2961"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Abril-26-2018</w:t>
            </w:r>
          </w:p>
        </w:tc>
      </w:tr>
      <w:tr w:rsidR="00506CE7" w:rsidRPr="00DD760E" w14:paraId="1E7AE2F9" w14:textId="77777777" w:rsidTr="007E64DB">
        <w:trPr>
          <w:divId w:val="1320618321"/>
          <w:trHeight w:val="375"/>
        </w:trPr>
        <w:tc>
          <w:tcPr>
            <w:tcW w:w="1976" w:type="dxa"/>
          </w:tcPr>
          <w:p w14:paraId="252E715E"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 xml:space="preserve">Código de integridad y políticas institucionales </w:t>
            </w:r>
          </w:p>
        </w:tc>
        <w:tc>
          <w:tcPr>
            <w:tcW w:w="3334" w:type="dxa"/>
          </w:tcPr>
          <w:p w14:paraId="01BFEFE1"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por la cual se adopta el código de integridad y políticas institucionales</w:t>
            </w:r>
          </w:p>
        </w:tc>
        <w:tc>
          <w:tcPr>
            <w:tcW w:w="1417" w:type="dxa"/>
          </w:tcPr>
          <w:p w14:paraId="3B623E37"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42F995A8"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256-2018</w:t>
            </w:r>
          </w:p>
        </w:tc>
        <w:tc>
          <w:tcPr>
            <w:tcW w:w="1170" w:type="dxa"/>
          </w:tcPr>
          <w:p w14:paraId="7BEF180F"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Junio-14-2018</w:t>
            </w:r>
          </w:p>
        </w:tc>
      </w:tr>
      <w:tr w:rsidR="00506CE7" w:rsidRPr="00DD760E" w14:paraId="696FA03C" w14:textId="77777777" w:rsidTr="007E64DB">
        <w:trPr>
          <w:divId w:val="1320618321"/>
          <w:trHeight w:val="780"/>
        </w:trPr>
        <w:tc>
          <w:tcPr>
            <w:tcW w:w="1976" w:type="dxa"/>
          </w:tcPr>
          <w:p w14:paraId="6B62371B" w14:textId="77777777" w:rsidR="00506CE7" w:rsidRPr="00DD760E" w:rsidRDefault="00506CE7" w:rsidP="007B03DB">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Comité copaso y brigada de emergencia</w:t>
            </w:r>
          </w:p>
        </w:tc>
        <w:tc>
          <w:tcPr>
            <w:tcW w:w="3334" w:type="dxa"/>
          </w:tcPr>
          <w:p w14:paraId="31E9000B" w14:textId="77777777" w:rsidR="00506CE7" w:rsidRPr="00DD760E" w:rsidRDefault="00506CE7" w:rsidP="007B03DB">
            <w:pPr>
              <w:spacing w:after="200" w:line="276" w:lineRule="auto"/>
              <w:jc w:val="both"/>
              <w:rPr>
                <w:rFonts w:ascii="Arial" w:hAnsi="Arial" w:cs="Arial"/>
                <w:sz w:val="18"/>
                <w:szCs w:val="18"/>
                <w:lang w:val="es-ES"/>
              </w:rPr>
            </w:pPr>
            <w:r w:rsidRPr="00DD760E">
              <w:rPr>
                <w:rFonts w:ascii="Arial" w:hAnsi="Arial" w:cs="Arial"/>
                <w:sz w:val="18"/>
                <w:szCs w:val="18"/>
                <w:lang w:val="es-ES"/>
              </w:rPr>
              <w:t>por el cual se conforman los comités institucionales de emergencias copaso y la brigada de emergencias</w:t>
            </w:r>
          </w:p>
        </w:tc>
        <w:tc>
          <w:tcPr>
            <w:tcW w:w="1417" w:type="dxa"/>
          </w:tcPr>
          <w:p w14:paraId="52B37BF0"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4AA68D23" w14:textId="77777777" w:rsidR="00506CE7" w:rsidRPr="00DD760E" w:rsidRDefault="00506CE7" w:rsidP="007B03DB">
            <w:pPr>
              <w:contextualSpacing/>
              <w:rPr>
                <w:rFonts w:ascii="Arial" w:hAnsi="Arial" w:cs="Arial"/>
                <w:sz w:val="18"/>
                <w:szCs w:val="18"/>
                <w:lang w:val="es-ES" w:eastAsia="es-ES"/>
              </w:rPr>
            </w:pPr>
            <w:r w:rsidRPr="00DD760E">
              <w:rPr>
                <w:rFonts w:ascii="Arial" w:hAnsi="Arial" w:cs="Arial"/>
                <w:sz w:val="18"/>
                <w:szCs w:val="18"/>
                <w:lang w:val="es-ES" w:eastAsia="es-ES"/>
              </w:rPr>
              <w:t>267-2018</w:t>
            </w:r>
          </w:p>
        </w:tc>
        <w:tc>
          <w:tcPr>
            <w:tcW w:w="1170" w:type="dxa"/>
          </w:tcPr>
          <w:p w14:paraId="72816794" w14:textId="77777777" w:rsidR="00506CE7" w:rsidRPr="00DD760E" w:rsidRDefault="00506CE7" w:rsidP="007B03DB">
            <w:pPr>
              <w:contextualSpacing/>
              <w:rPr>
                <w:rFonts w:ascii="Arial" w:hAnsi="Arial" w:cs="Arial"/>
                <w:sz w:val="18"/>
                <w:szCs w:val="18"/>
                <w:lang w:val="es-ES_tradnl" w:eastAsia="es-ES"/>
              </w:rPr>
            </w:pPr>
            <w:r w:rsidRPr="00DD760E">
              <w:rPr>
                <w:rFonts w:ascii="Arial" w:hAnsi="Arial" w:cs="Arial"/>
                <w:sz w:val="18"/>
                <w:szCs w:val="18"/>
                <w:lang w:val="es-ES_tradnl" w:eastAsia="es-ES"/>
              </w:rPr>
              <w:t>Junio-20-2018</w:t>
            </w:r>
          </w:p>
        </w:tc>
      </w:tr>
      <w:tr w:rsidR="00AF77DF" w:rsidRPr="00DD760E" w14:paraId="3082FAE3" w14:textId="77777777" w:rsidTr="007E64DB">
        <w:trPr>
          <w:divId w:val="1320618321"/>
          <w:trHeight w:val="375"/>
        </w:trPr>
        <w:tc>
          <w:tcPr>
            <w:tcW w:w="1976" w:type="dxa"/>
          </w:tcPr>
          <w:p w14:paraId="052742F0" w14:textId="2FD84240" w:rsidR="00AF77DF" w:rsidRPr="00DD760E" w:rsidRDefault="00AF77DF" w:rsidP="00AF77DF">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Presupuesto</w:t>
            </w:r>
          </w:p>
        </w:tc>
        <w:tc>
          <w:tcPr>
            <w:tcW w:w="3334" w:type="dxa"/>
          </w:tcPr>
          <w:p w14:paraId="4E3F9E12" w14:textId="05633530" w:rsidR="00AF77DF" w:rsidRPr="00DD760E" w:rsidRDefault="00AF77DF" w:rsidP="00AF77DF">
            <w:pPr>
              <w:spacing w:after="200" w:line="276" w:lineRule="auto"/>
              <w:jc w:val="both"/>
              <w:rPr>
                <w:rFonts w:ascii="Arial" w:hAnsi="Arial" w:cs="Arial"/>
                <w:sz w:val="18"/>
                <w:szCs w:val="18"/>
                <w:lang w:val="es-ES"/>
              </w:rPr>
            </w:pPr>
            <w:r w:rsidRPr="00DD760E">
              <w:rPr>
                <w:rFonts w:ascii="Arial" w:hAnsi="Arial" w:cs="Arial"/>
                <w:sz w:val="18"/>
                <w:szCs w:val="18"/>
                <w:lang w:val="es-ES"/>
              </w:rPr>
              <w:t>LIQUIDACIÓN PRESUPUESTO 2019</w:t>
            </w:r>
          </w:p>
        </w:tc>
        <w:tc>
          <w:tcPr>
            <w:tcW w:w="1417" w:type="dxa"/>
          </w:tcPr>
          <w:p w14:paraId="799FEACF" w14:textId="01E034E2" w:rsidR="00AF77DF" w:rsidRPr="00DD760E" w:rsidRDefault="00AF77DF" w:rsidP="00AF77DF">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06FFF1FA" w14:textId="16726E9D" w:rsidR="00AF77DF" w:rsidRPr="00DD760E" w:rsidRDefault="00AF77DF" w:rsidP="00AF77DF">
            <w:pPr>
              <w:contextualSpacing/>
              <w:rPr>
                <w:rFonts w:ascii="Arial" w:hAnsi="Arial" w:cs="Arial"/>
                <w:sz w:val="18"/>
                <w:szCs w:val="18"/>
                <w:lang w:val="es-ES" w:eastAsia="es-ES"/>
              </w:rPr>
            </w:pPr>
            <w:r w:rsidRPr="00DD760E">
              <w:rPr>
                <w:rFonts w:ascii="Arial" w:hAnsi="Arial" w:cs="Arial"/>
                <w:sz w:val="18"/>
                <w:szCs w:val="18"/>
                <w:lang w:val="es-ES" w:eastAsia="es-ES"/>
              </w:rPr>
              <w:t>519-2018</w:t>
            </w:r>
          </w:p>
        </w:tc>
        <w:tc>
          <w:tcPr>
            <w:tcW w:w="1170" w:type="dxa"/>
          </w:tcPr>
          <w:p w14:paraId="1D0B0495" w14:textId="77777777" w:rsidR="00AF77DF" w:rsidRPr="00DD760E" w:rsidRDefault="00AF77DF" w:rsidP="00AF77DF">
            <w:pPr>
              <w:contextualSpacing/>
              <w:rPr>
                <w:rFonts w:ascii="Arial" w:hAnsi="Arial" w:cs="Arial"/>
                <w:sz w:val="18"/>
                <w:szCs w:val="18"/>
                <w:lang w:val="es-ES_tradnl" w:eastAsia="es-ES"/>
              </w:rPr>
            </w:pPr>
            <w:r w:rsidRPr="00DD760E">
              <w:rPr>
                <w:rFonts w:ascii="Arial" w:hAnsi="Arial" w:cs="Arial"/>
                <w:sz w:val="18"/>
                <w:szCs w:val="18"/>
                <w:lang w:val="es-ES_tradnl" w:eastAsia="es-ES"/>
              </w:rPr>
              <w:t>Diciembre-12-2018</w:t>
            </w:r>
          </w:p>
          <w:p w14:paraId="23F2B127" w14:textId="06D10DCC" w:rsidR="00AF77DF" w:rsidRPr="00DD760E" w:rsidRDefault="00AF77DF" w:rsidP="00AF77DF">
            <w:pPr>
              <w:contextualSpacing/>
              <w:rPr>
                <w:rFonts w:ascii="Arial" w:hAnsi="Arial" w:cs="Arial"/>
                <w:sz w:val="18"/>
                <w:szCs w:val="18"/>
                <w:lang w:val="es-ES_tradnl" w:eastAsia="es-ES"/>
              </w:rPr>
            </w:pPr>
          </w:p>
        </w:tc>
      </w:tr>
      <w:tr w:rsidR="00AF77DF" w:rsidRPr="00DD760E" w14:paraId="24C33649" w14:textId="77777777" w:rsidTr="004E3344">
        <w:trPr>
          <w:divId w:val="1320618321"/>
          <w:trHeight w:val="375"/>
        </w:trPr>
        <w:tc>
          <w:tcPr>
            <w:tcW w:w="9000" w:type="dxa"/>
            <w:gridSpan w:val="5"/>
          </w:tcPr>
          <w:p w14:paraId="73DDF314" w14:textId="3329D141" w:rsidR="00AF77DF" w:rsidRPr="00DD760E" w:rsidRDefault="00AF77DF" w:rsidP="00AF77DF">
            <w:pPr>
              <w:contextualSpacing/>
              <w:jc w:val="center"/>
              <w:rPr>
                <w:rFonts w:ascii="Arial" w:hAnsi="Arial" w:cs="Arial"/>
                <w:b/>
                <w:sz w:val="18"/>
                <w:szCs w:val="18"/>
                <w:lang w:val="es-ES_tradnl" w:eastAsia="es-ES"/>
              </w:rPr>
            </w:pPr>
            <w:r w:rsidRPr="00DD760E">
              <w:rPr>
                <w:rFonts w:ascii="Arial" w:hAnsi="Arial" w:cs="Arial"/>
                <w:b/>
                <w:sz w:val="18"/>
                <w:szCs w:val="18"/>
                <w:lang w:val="es-ES_tradnl" w:eastAsia="es-ES"/>
              </w:rPr>
              <w:t>AÑO 2019</w:t>
            </w:r>
          </w:p>
        </w:tc>
      </w:tr>
      <w:tr w:rsidR="00AF77DF" w:rsidRPr="00DD760E" w14:paraId="1E00EBBB" w14:textId="77777777" w:rsidTr="007E64DB">
        <w:trPr>
          <w:divId w:val="1320618321"/>
          <w:trHeight w:val="605"/>
        </w:trPr>
        <w:tc>
          <w:tcPr>
            <w:tcW w:w="1976" w:type="dxa"/>
          </w:tcPr>
          <w:p w14:paraId="70065746" w14:textId="0255924A" w:rsidR="00AF77DF" w:rsidRPr="00DD760E" w:rsidRDefault="007E64DB" w:rsidP="00AF77DF">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Jurídica</w:t>
            </w:r>
            <w:r w:rsidR="00C65179" w:rsidRPr="00DD760E">
              <w:rPr>
                <w:rFonts w:ascii="Arial" w:hAnsi="Arial" w:cs="Arial"/>
                <w:sz w:val="18"/>
                <w:szCs w:val="18"/>
                <w:lang w:val="es-ES" w:eastAsia="es-ES"/>
              </w:rPr>
              <w:t>.</w:t>
            </w:r>
          </w:p>
        </w:tc>
        <w:tc>
          <w:tcPr>
            <w:tcW w:w="3334" w:type="dxa"/>
          </w:tcPr>
          <w:p w14:paraId="3E4F0095" w14:textId="11716DCC" w:rsidR="00AF77DF" w:rsidRPr="00DD760E" w:rsidRDefault="007E64DB" w:rsidP="00AF77DF">
            <w:pPr>
              <w:spacing w:after="200" w:line="276" w:lineRule="auto"/>
              <w:jc w:val="both"/>
              <w:rPr>
                <w:rFonts w:ascii="Arial" w:hAnsi="Arial" w:cs="Arial"/>
                <w:sz w:val="18"/>
                <w:szCs w:val="18"/>
                <w:lang w:val="es-ES"/>
              </w:rPr>
            </w:pPr>
            <w:r w:rsidRPr="00DD760E">
              <w:rPr>
                <w:rFonts w:ascii="Arial" w:hAnsi="Arial" w:cs="Arial"/>
                <w:sz w:val="18"/>
                <w:szCs w:val="18"/>
                <w:lang w:val="es-ES"/>
              </w:rPr>
              <w:t>Resolución Que Establece Los Honorarios Por Prestación De Servicios.</w:t>
            </w:r>
          </w:p>
        </w:tc>
        <w:tc>
          <w:tcPr>
            <w:tcW w:w="1417" w:type="dxa"/>
          </w:tcPr>
          <w:p w14:paraId="77D61A2F" w14:textId="2C2E86B5" w:rsidR="00AF77DF" w:rsidRPr="00DD760E" w:rsidRDefault="00C65179" w:rsidP="00AF77DF">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6BB776E8" w14:textId="0FF29DEE" w:rsidR="00AF77DF" w:rsidRPr="00DD760E" w:rsidRDefault="00C65179" w:rsidP="00AF77DF">
            <w:pPr>
              <w:contextualSpacing/>
              <w:rPr>
                <w:rFonts w:ascii="Arial" w:hAnsi="Arial" w:cs="Arial"/>
                <w:sz w:val="18"/>
                <w:szCs w:val="18"/>
                <w:lang w:val="es-ES" w:eastAsia="es-ES"/>
              </w:rPr>
            </w:pPr>
            <w:r w:rsidRPr="00DD760E">
              <w:rPr>
                <w:rFonts w:ascii="Arial" w:hAnsi="Arial" w:cs="Arial"/>
                <w:sz w:val="18"/>
                <w:szCs w:val="18"/>
                <w:lang w:val="es-ES" w:eastAsia="es-ES"/>
              </w:rPr>
              <w:t>001-2019</w:t>
            </w:r>
          </w:p>
        </w:tc>
        <w:tc>
          <w:tcPr>
            <w:tcW w:w="1170" w:type="dxa"/>
          </w:tcPr>
          <w:p w14:paraId="7859899B" w14:textId="6ED0C343" w:rsidR="00AF77DF" w:rsidRPr="00DD760E" w:rsidRDefault="00C65179" w:rsidP="00AF77DF">
            <w:pPr>
              <w:contextualSpacing/>
              <w:rPr>
                <w:rFonts w:ascii="Arial" w:hAnsi="Arial" w:cs="Arial"/>
                <w:sz w:val="18"/>
                <w:szCs w:val="18"/>
                <w:lang w:val="es-ES_tradnl" w:eastAsia="es-ES"/>
              </w:rPr>
            </w:pPr>
            <w:r w:rsidRPr="00DD760E">
              <w:rPr>
                <w:rFonts w:ascii="Arial" w:hAnsi="Arial" w:cs="Arial"/>
                <w:sz w:val="18"/>
                <w:szCs w:val="18"/>
                <w:lang w:val="es-ES_tradnl" w:eastAsia="es-ES"/>
              </w:rPr>
              <w:t>Enero-02-2019</w:t>
            </w:r>
          </w:p>
        </w:tc>
      </w:tr>
      <w:tr w:rsidR="00AF77DF" w:rsidRPr="00DD760E" w14:paraId="1669D300" w14:textId="77777777" w:rsidTr="007E64DB">
        <w:trPr>
          <w:divId w:val="1320618321"/>
          <w:trHeight w:val="375"/>
        </w:trPr>
        <w:tc>
          <w:tcPr>
            <w:tcW w:w="1976" w:type="dxa"/>
          </w:tcPr>
          <w:p w14:paraId="6795862B" w14:textId="32F0E657" w:rsidR="00AF77DF" w:rsidRPr="00DD760E" w:rsidRDefault="00C65179" w:rsidP="00AF77DF">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Administrativa.</w:t>
            </w:r>
          </w:p>
        </w:tc>
        <w:tc>
          <w:tcPr>
            <w:tcW w:w="3334" w:type="dxa"/>
          </w:tcPr>
          <w:p w14:paraId="6E48FC9B" w14:textId="0A82B937" w:rsidR="00AF77DF" w:rsidRPr="00DD760E" w:rsidRDefault="00C65179" w:rsidP="00AF77DF">
            <w:pPr>
              <w:spacing w:after="200" w:line="276" w:lineRule="auto"/>
              <w:jc w:val="both"/>
              <w:rPr>
                <w:rFonts w:ascii="Arial" w:hAnsi="Arial" w:cs="Arial"/>
                <w:sz w:val="18"/>
                <w:szCs w:val="18"/>
                <w:lang w:val="es-ES"/>
              </w:rPr>
            </w:pPr>
            <w:r w:rsidRPr="00DD760E">
              <w:rPr>
                <w:rFonts w:ascii="Arial" w:hAnsi="Arial" w:cs="Arial"/>
                <w:sz w:val="18"/>
                <w:szCs w:val="18"/>
                <w:lang w:val="es-ES"/>
              </w:rPr>
              <w:t>Plan de Compras</w:t>
            </w:r>
          </w:p>
        </w:tc>
        <w:tc>
          <w:tcPr>
            <w:tcW w:w="1417" w:type="dxa"/>
          </w:tcPr>
          <w:p w14:paraId="010FB01D" w14:textId="7A79A005" w:rsidR="00AF77DF" w:rsidRPr="00DD760E" w:rsidRDefault="00C65179" w:rsidP="00AF77DF">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51E3E7EE" w14:textId="26FCE471" w:rsidR="00AF77DF" w:rsidRPr="00DD760E" w:rsidRDefault="00C65179" w:rsidP="00AF77DF">
            <w:pPr>
              <w:contextualSpacing/>
              <w:rPr>
                <w:rFonts w:ascii="Arial" w:hAnsi="Arial" w:cs="Arial"/>
                <w:sz w:val="18"/>
                <w:szCs w:val="18"/>
                <w:lang w:val="es-ES" w:eastAsia="es-ES"/>
              </w:rPr>
            </w:pPr>
            <w:r w:rsidRPr="00DD760E">
              <w:rPr>
                <w:rFonts w:ascii="Arial" w:hAnsi="Arial" w:cs="Arial"/>
                <w:sz w:val="18"/>
                <w:szCs w:val="18"/>
                <w:lang w:val="es-ES" w:eastAsia="es-ES"/>
              </w:rPr>
              <w:t>002-2019</w:t>
            </w:r>
          </w:p>
        </w:tc>
        <w:tc>
          <w:tcPr>
            <w:tcW w:w="1170" w:type="dxa"/>
          </w:tcPr>
          <w:p w14:paraId="2F45736C" w14:textId="2763D372" w:rsidR="00AF77DF" w:rsidRPr="00DD760E" w:rsidRDefault="00C65179" w:rsidP="00AF77DF">
            <w:pPr>
              <w:contextualSpacing/>
              <w:rPr>
                <w:rFonts w:ascii="Arial" w:hAnsi="Arial" w:cs="Arial"/>
                <w:sz w:val="18"/>
                <w:szCs w:val="18"/>
                <w:lang w:val="es-ES_tradnl" w:eastAsia="es-ES"/>
              </w:rPr>
            </w:pPr>
            <w:r w:rsidRPr="00DD760E">
              <w:rPr>
                <w:rFonts w:ascii="Arial" w:hAnsi="Arial" w:cs="Arial"/>
                <w:sz w:val="18"/>
                <w:szCs w:val="18"/>
                <w:lang w:val="es-ES_tradnl" w:eastAsia="es-ES"/>
              </w:rPr>
              <w:t>Enero-02-2019</w:t>
            </w:r>
          </w:p>
        </w:tc>
      </w:tr>
      <w:tr w:rsidR="00A12B05" w:rsidRPr="00DD760E" w14:paraId="41867A04" w14:textId="77777777" w:rsidTr="007E64DB">
        <w:trPr>
          <w:divId w:val="1320618321"/>
          <w:trHeight w:val="375"/>
        </w:trPr>
        <w:tc>
          <w:tcPr>
            <w:tcW w:w="1976" w:type="dxa"/>
          </w:tcPr>
          <w:p w14:paraId="74D05587" w14:textId="3855CDDB" w:rsidR="00A12B05" w:rsidRPr="00DD760E" w:rsidRDefault="00A12B05" w:rsidP="00A12B05">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Administrativa.</w:t>
            </w:r>
          </w:p>
        </w:tc>
        <w:tc>
          <w:tcPr>
            <w:tcW w:w="3334" w:type="dxa"/>
          </w:tcPr>
          <w:p w14:paraId="776E1486" w14:textId="3DB6C7A9" w:rsidR="00A12B05" w:rsidRPr="00DD760E" w:rsidRDefault="00A12B05" w:rsidP="00A12B05">
            <w:pPr>
              <w:spacing w:after="200" w:line="276" w:lineRule="auto"/>
              <w:jc w:val="both"/>
              <w:rPr>
                <w:rFonts w:ascii="Arial" w:hAnsi="Arial" w:cs="Arial"/>
                <w:sz w:val="18"/>
                <w:szCs w:val="18"/>
                <w:lang w:val="es-ES"/>
              </w:rPr>
            </w:pPr>
            <w:r w:rsidRPr="00DD760E">
              <w:rPr>
                <w:rFonts w:ascii="Arial" w:hAnsi="Arial" w:cs="Arial"/>
                <w:sz w:val="18"/>
                <w:szCs w:val="18"/>
                <w:lang w:val="es-ES"/>
              </w:rPr>
              <w:t>Reservas vigencia 2018</w:t>
            </w:r>
          </w:p>
        </w:tc>
        <w:tc>
          <w:tcPr>
            <w:tcW w:w="1417" w:type="dxa"/>
          </w:tcPr>
          <w:p w14:paraId="55165BE1" w14:textId="5BFCCF5C" w:rsidR="00A12B05" w:rsidRPr="00DD760E" w:rsidRDefault="00A12B05" w:rsidP="00A12B05">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55CFA2AD" w14:textId="40D6FDE0" w:rsidR="00A12B05" w:rsidRPr="00DD760E" w:rsidRDefault="00A12B05" w:rsidP="00A12B05">
            <w:pPr>
              <w:contextualSpacing/>
              <w:rPr>
                <w:rFonts w:ascii="Arial" w:hAnsi="Arial" w:cs="Arial"/>
                <w:sz w:val="18"/>
                <w:szCs w:val="18"/>
                <w:lang w:val="es-ES" w:eastAsia="es-ES"/>
              </w:rPr>
            </w:pPr>
            <w:r w:rsidRPr="00DD760E">
              <w:rPr>
                <w:rFonts w:ascii="Arial" w:hAnsi="Arial" w:cs="Arial"/>
                <w:sz w:val="18"/>
                <w:szCs w:val="18"/>
                <w:lang w:val="es-ES" w:eastAsia="es-ES"/>
              </w:rPr>
              <w:t>007-2019</w:t>
            </w:r>
          </w:p>
        </w:tc>
        <w:tc>
          <w:tcPr>
            <w:tcW w:w="1170" w:type="dxa"/>
          </w:tcPr>
          <w:p w14:paraId="19A09BD2" w14:textId="2A9C14CE" w:rsidR="00A12B05" w:rsidRPr="00DD760E" w:rsidRDefault="00A12B05" w:rsidP="00A12B05">
            <w:pPr>
              <w:contextualSpacing/>
              <w:rPr>
                <w:rFonts w:ascii="Arial" w:hAnsi="Arial" w:cs="Arial"/>
                <w:sz w:val="18"/>
                <w:szCs w:val="18"/>
                <w:lang w:val="es-ES_tradnl" w:eastAsia="es-ES"/>
              </w:rPr>
            </w:pPr>
            <w:r w:rsidRPr="00DD760E">
              <w:rPr>
                <w:rFonts w:ascii="Arial" w:hAnsi="Arial" w:cs="Arial"/>
                <w:sz w:val="18"/>
                <w:szCs w:val="18"/>
                <w:lang w:val="es-ES_tradnl" w:eastAsia="es-ES"/>
              </w:rPr>
              <w:t>Enero-11-2019</w:t>
            </w:r>
          </w:p>
        </w:tc>
      </w:tr>
      <w:tr w:rsidR="00A12B05" w:rsidRPr="00DD760E" w14:paraId="7EBBA3B5" w14:textId="77777777" w:rsidTr="007E64DB">
        <w:trPr>
          <w:divId w:val="1320618321"/>
          <w:trHeight w:val="375"/>
        </w:trPr>
        <w:tc>
          <w:tcPr>
            <w:tcW w:w="1976" w:type="dxa"/>
          </w:tcPr>
          <w:p w14:paraId="5F03C42B" w14:textId="0B2E7DE7" w:rsidR="00A12B05" w:rsidRPr="00DD760E" w:rsidRDefault="00A12B05" w:rsidP="00A12B05">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Administrativa.</w:t>
            </w:r>
          </w:p>
        </w:tc>
        <w:tc>
          <w:tcPr>
            <w:tcW w:w="3334" w:type="dxa"/>
          </w:tcPr>
          <w:p w14:paraId="2E8981DC" w14:textId="1AE0C5C2" w:rsidR="00A12B05" w:rsidRPr="00DD760E" w:rsidRDefault="00A12B05" w:rsidP="00A12B05">
            <w:pPr>
              <w:spacing w:after="200" w:line="276" w:lineRule="auto"/>
              <w:jc w:val="both"/>
              <w:rPr>
                <w:rFonts w:ascii="Arial" w:hAnsi="Arial" w:cs="Arial"/>
                <w:sz w:val="18"/>
                <w:szCs w:val="18"/>
                <w:lang w:val="es-ES"/>
              </w:rPr>
            </w:pPr>
            <w:r w:rsidRPr="00DD760E">
              <w:rPr>
                <w:rFonts w:ascii="Arial" w:hAnsi="Arial" w:cs="Arial"/>
                <w:sz w:val="18"/>
                <w:szCs w:val="18"/>
                <w:lang w:val="es-ES"/>
              </w:rPr>
              <w:t>Adopción de los Planes Institucionales</w:t>
            </w:r>
          </w:p>
        </w:tc>
        <w:tc>
          <w:tcPr>
            <w:tcW w:w="1417" w:type="dxa"/>
          </w:tcPr>
          <w:p w14:paraId="6C479F66" w14:textId="5F6EB71A" w:rsidR="00A12B05" w:rsidRPr="00DD760E" w:rsidRDefault="00A12B05" w:rsidP="00A12B05">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12BAFB07" w14:textId="35734646" w:rsidR="00A12B05" w:rsidRPr="00DD760E" w:rsidRDefault="00A12B05" w:rsidP="00A12B05">
            <w:pPr>
              <w:contextualSpacing/>
              <w:rPr>
                <w:rFonts w:ascii="Arial" w:hAnsi="Arial" w:cs="Arial"/>
                <w:sz w:val="18"/>
                <w:szCs w:val="18"/>
                <w:lang w:val="es-ES" w:eastAsia="es-ES"/>
              </w:rPr>
            </w:pPr>
            <w:r w:rsidRPr="00DD760E">
              <w:rPr>
                <w:rFonts w:ascii="Arial" w:hAnsi="Arial" w:cs="Arial"/>
                <w:sz w:val="18"/>
                <w:szCs w:val="18"/>
                <w:lang w:val="es-ES" w:eastAsia="es-ES"/>
              </w:rPr>
              <w:t>015-2019</w:t>
            </w:r>
          </w:p>
        </w:tc>
        <w:tc>
          <w:tcPr>
            <w:tcW w:w="1170" w:type="dxa"/>
          </w:tcPr>
          <w:p w14:paraId="2A3CEF78" w14:textId="6CD38777" w:rsidR="00A12B05" w:rsidRPr="00DD760E" w:rsidRDefault="00A12B05" w:rsidP="00A12B05">
            <w:pPr>
              <w:contextualSpacing/>
              <w:rPr>
                <w:rFonts w:ascii="Arial" w:hAnsi="Arial" w:cs="Arial"/>
                <w:sz w:val="18"/>
                <w:szCs w:val="18"/>
                <w:lang w:val="es-ES_tradnl" w:eastAsia="es-ES"/>
              </w:rPr>
            </w:pPr>
            <w:r w:rsidRPr="00DD760E">
              <w:rPr>
                <w:rFonts w:ascii="Arial" w:hAnsi="Arial" w:cs="Arial"/>
                <w:sz w:val="18"/>
                <w:szCs w:val="18"/>
                <w:lang w:val="es-ES_tradnl" w:eastAsia="es-ES"/>
              </w:rPr>
              <w:t>Enero-29-2019</w:t>
            </w:r>
          </w:p>
        </w:tc>
      </w:tr>
      <w:tr w:rsidR="00A12B05" w:rsidRPr="00DD760E" w14:paraId="3A7D88ED" w14:textId="77777777" w:rsidTr="007E64DB">
        <w:trPr>
          <w:divId w:val="1320618321"/>
          <w:trHeight w:val="375"/>
        </w:trPr>
        <w:tc>
          <w:tcPr>
            <w:tcW w:w="1976" w:type="dxa"/>
          </w:tcPr>
          <w:p w14:paraId="7F846424" w14:textId="50B46935" w:rsidR="00A12B05" w:rsidRPr="00DD760E" w:rsidRDefault="00A12B05" w:rsidP="00A12B05">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Control Interno</w:t>
            </w:r>
          </w:p>
        </w:tc>
        <w:tc>
          <w:tcPr>
            <w:tcW w:w="3334" w:type="dxa"/>
          </w:tcPr>
          <w:p w14:paraId="1502AFFE" w14:textId="50EC2211" w:rsidR="00A12B05" w:rsidRPr="00DD760E" w:rsidRDefault="00A12B05" w:rsidP="00A12B05">
            <w:pPr>
              <w:spacing w:after="200" w:line="276" w:lineRule="auto"/>
              <w:jc w:val="both"/>
              <w:rPr>
                <w:rFonts w:ascii="Arial" w:hAnsi="Arial" w:cs="Arial"/>
                <w:sz w:val="18"/>
                <w:szCs w:val="18"/>
                <w:lang w:val="es-ES"/>
              </w:rPr>
            </w:pPr>
            <w:r w:rsidRPr="00DD760E">
              <w:rPr>
                <w:rFonts w:ascii="Arial" w:hAnsi="Arial" w:cs="Arial"/>
                <w:sz w:val="18"/>
                <w:szCs w:val="18"/>
                <w:lang w:val="es-ES"/>
              </w:rPr>
              <w:t>Adopción plan anticorrupción.</w:t>
            </w:r>
          </w:p>
        </w:tc>
        <w:tc>
          <w:tcPr>
            <w:tcW w:w="1417" w:type="dxa"/>
          </w:tcPr>
          <w:p w14:paraId="232660F1" w14:textId="200B4744" w:rsidR="00A12B05" w:rsidRPr="00DD760E" w:rsidRDefault="00A12B05" w:rsidP="00A12B05">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1261C3D6" w14:textId="0A00DE57" w:rsidR="00A12B05" w:rsidRPr="00DD760E" w:rsidRDefault="00A12B05" w:rsidP="00A12B05">
            <w:pPr>
              <w:contextualSpacing/>
              <w:rPr>
                <w:rFonts w:ascii="Arial" w:hAnsi="Arial" w:cs="Arial"/>
                <w:sz w:val="18"/>
                <w:szCs w:val="18"/>
                <w:lang w:val="es-ES" w:eastAsia="es-ES"/>
              </w:rPr>
            </w:pPr>
            <w:r w:rsidRPr="00DD760E">
              <w:rPr>
                <w:rFonts w:ascii="Arial" w:hAnsi="Arial" w:cs="Arial"/>
                <w:sz w:val="18"/>
                <w:szCs w:val="18"/>
                <w:lang w:val="es-ES" w:eastAsia="es-ES"/>
              </w:rPr>
              <w:t>016-2019</w:t>
            </w:r>
          </w:p>
        </w:tc>
        <w:tc>
          <w:tcPr>
            <w:tcW w:w="1170" w:type="dxa"/>
          </w:tcPr>
          <w:p w14:paraId="4BA2AAC1" w14:textId="7019414C" w:rsidR="00A12B05" w:rsidRPr="00DD760E" w:rsidRDefault="00A12B05" w:rsidP="00A12B05">
            <w:pPr>
              <w:contextualSpacing/>
              <w:rPr>
                <w:rFonts w:ascii="Arial" w:hAnsi="Arial" w:cs="Arial"/>
                <w:sz w:val="18"/>
                <w:szCs w:val="18"/>
                <w:lang w:val="es-ES_tradnl" w:eastAsia="es-ES"/>
              </w:rPr>
            </w:pPr>
            <w:r w:rsidRPr="00DD760E">
              <w:rPr>
                <w:rFonts w:ascii="Arial" w:hAnsi="Arial" w:cs="Arial"/>
                <w:sz w:val="18"/>
                <w:szCs w:val="18"/>
                <w:lang w:val="es-ES_tradnl" w:eastAsia="es-ES"/>
              </w:rPr>
              <w:t>Enero-30-2019</w:t>
            </w:r>
          </w:p>
        </w:tc>
      </w:tr>
      <w:tr w:rsidR="00A12B05" w:rsidRPr="00DD760E" w14:paraId="086E00E9" w14:textId="77777777" w:rsidTr="007E64DB">
        <w:trPr>
          <w:divId w:val="1320618321"/>
          <w:trHeight w:val="375"/>
        </w:trPr>
        <w:tc>
          <w:tcPr>
            <w:tcW w:w="1976" w:type="dxa"/>
          </w:tcPr>
          <w:p w14:paraId="77A27906" w14:textId="2121F864" w:rsidR="00A12B05" w:rsidRPr="00DD760E" w:rsidRDefault="00287C24" w:rsidP="00A12B05">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Administrativa.</w:t>
            </w:r>
          </w:p>
        </w:tc>
        <w:tc>
          <w:tcPr>
            <w:tcW w:w="3334" w:type="dxa"/>
          </w:tcPr>
          <w:p w14:paraId="2F09E4C0" w14:textId="44494931" w:rsidR="00A12B05" w:rsidRPr="00DD760E" w:rsidRDefault="00287C24" w:rsidP="00A12B05">
            <w:pPr>
              <w:spacing w:after="200" w:line="276" w:lineRule="auto"/>
              <w:jc w:val="both"/>
              <w:rPr>
                <w:rFonts w:ascii="Arial" w:hAnsi="Arial" w:cs="Arial"/>
                <w:sz w:val="18"/>
                <w:szCs w:val="18"/>
                <w:lang w:val="es-ES"/>
              </w:rPr>
            </w:pPr>
            <w:r w:rsidRPr="00DD760E">
              <w:rPr>
                <w:rFonts w:ascii="Arial" w:hAnsi="Arial" w:cs="Arial"/>
                <w:sz w:val="18"/>
                <w:szCs w:val="18"/>
                <w:lang w:val="es-ES"/>
              </w:rPr>
              <w:t>Conformación del comité de EMPALME DEL 2016-2019</w:t>
            </w:r>
          </w:p>
        </w:tc>
        <w:tc>
          <w:tcPr>
            <w:tcW w:w="1417" w:type="dxa"/>
          </w:tcPr>
          <w:p w14:paraId="2999601C" w14:textId="16851196" w:rsidR="00A12B05" w:rsidRPr="00DD760E" w:rsidRDefault="00287C24" w:rsidP="00A12B05">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7C08DB26" w14:textId="4DAE2B3C" w:rsidR="00A12B05" w:rsidRPr="00DD760E" w:rsidRDefault="00287C24" w:rsidP="00A12B05">
            <w:pPr>
              <w:contextualSpacing/>
              <w:rPr>
                <w:rFonts w:ascii="Arial" w:hAnsi="Arial" w:cs="Arial"/>
                <w:sz w:val="18"/>
                <w:szCs w:val="18"/>
                <w:lang w:val="es-ES" w:eastAsia="es-ES"/>
              </w:rPr>
            </w:pPr>
            <w:r w:rsidRPr="00DD760E">
              <w:rPr>
                <w:rFonts w:ascii="Arial" w:hAnsi="Arial" w:cs="Arial"/>
                <w:sz w:val="18"/>
                <w:szCs w:val="18"/>
                <w:lang w:val="es-ES" w:eastAsia="es-ES"/>
              </w:rPr>
              <w:t>370-2019</w:t>
            </w:r>
          </w:p>
        </w:tc>
        <w:tc>
          <w:tcPr>
            <w:tcW w:w="1170" w:type="dxa"/>
          </w:tcPr>
          <w:p w14:paraId="7ACC3DDB" w14:textId="73F8FAB0" w:rsidR="00A12B05" w:rsidRPr="00DD760E" w:rsidRDefault="00287C24" w:rsidP="00A12B05">
            <w:pPr>
              <w:contextualSpacing/>
              <w:rPr>
                <w:rFonts w:ascii="Arial" w:hAnsi="Arial" w:cs="Arial"/>
                <w:sz w:val="18"/>
                <w:szCs w:val="18"/>
                <w:lang w:val="es-ES_tradnl" w:eastAsia="es-ES"/>
              </w:rPr>
            </w:pPr>
            <w:r w:rsidRPr="00DD760E">
              <w:rPr>
                <w:rFonts w:ascii="Arial" w:hAnsi="Arial" w:cs="Arial"/>
                <w:sz w:val="18"/>
                <w:szCs w:val="18"/>
                <w:lang w:val="es-ES_tradnl" w:eastAsia="es-ES"/>
              </w:rPr>
              <w:t>Junio-24-2019</w:t>
            </w:r>
          </w:p>
        </w:tc>
      </w:tr>
      <w:tr w:rsidR="00A12B05" w:rsidRPr="00DD760E" w14:paraId="3AA9C4DC" w14:textId="77777777" w:rsidTr="007E64DB">
        <w:trPr>
          <w:divId w:val="1320618321"/>
          <w:trHeight w:val="375"/>
        </w:trPr>
        <w:tc>
          <w:tcPr>
            <w:tcW w:w="1976" w:type="dxa"/>
          </w:tcPr>
          <w:p w14:paraId="7F2591FA" w14:textId="7F961B63" w:rsidR="00A12B05" w:rsidRPr="00DD760E" w:rsidRDefault="00ED7EA6" w:rsidP="00A12B05">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Control Interno</w:t>
            </w:r>
          </w:p>
        </w:tc>
        <w:tc>
          <w:tcPr>
            <w:tcW w:w="3334" w:type="dxa"/>
          </w:tcPr>
          <w:p w14:paraId="5F5E31E2" w14:textId="1C0BEFE4" w:rsidR="00A12B05" w:rsidRPr="00DD760E" w:rsidRDefault="00ED7EA6" w:rsidP="00A12B05">
            <w:pPr>
              <w:spacing w:after="200" w:line="276" w:lineRule="auto"/>
              <w:jc w:val="both"/>
              <w:rPr>
                <w:rFonts w:ascii="Arial" w:hAnsi="Arial" w:cs="Arial"/>
                <w:sz w:val="18"/>
                <w:szCs w:val="18"/>
                <w:lang w:val="es-ES"/>
              </w:rPr>
            </w:pPr>
            <w:r w:rsidRPr="00DD760E">
              <w:rPr>
                <w:rFonts w:ascii="Arial" w:hAnsi="Arial" w:cs="Arial"/>
                <w:sz w:val="18"/>
                <w:szCs w:val="18"/>
                <w:lang w:val="es-ES"/>
              </w:rPr>
              <w:t>Se adoptan las Líneas de defensa del sistema de control interno</w:t>
            </w:r>
          </w:p>
        </w:tc>
        <w:tc>
          <w:tcPr>
            <w:tcW w:w="1417" w:type="dxa"/>
          </w:tcPr>
          <w:p w14:paraId="3BAC93ED" w14:textId="2210BCF5" w:rsidR="00A12B05" w:rsidRPr="00DD760E" w:rsidRDefault="00ED7EA6" w:rsidP="00A12B05">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66B3C95B" w14:textId="772DC311" w:rsidR="00A12B05" w:rsidRPr="00DD760E" w:rsidRDefault="00ED7EA6" w:rsidP="00A12B05">
            <w:pPr>
              <w:contextualSpacing/>
              <w:rPr>
                <w:rFonts w:ascii="Arial" w:hAnsi="Arial" w:cs="Arial"/>
                <w:sz w:val="18"/>
                <w:szCs w:val="18"/>
                <w:lang w:val="es-ES" w:eastAsia="es-ES"/>
              </w:rPr>
            </w:pPr>
            <w:r w:rsidRPr="00DD760E">
              <w:rPr>
                <w:rFonts w:ascii="Arial" w:hAnsi="Arial" w:cs="Arial"/>
                <w:sz w:val="18"/>
                <w:szCs w:val="18"/>
                <w:lang w:val="es-ES" w:eastAsia="es-ES"/>
              </w:rPr>
              <w:t>426-2019</w:t>
            </w:r>
          </w:p>
        </w:tc>
        <w:tc>
          <w:tcPr>
            <w:tcW w:w="1170" w:type="dxa"/>
          </w:tcPr>
          <w:p w14:paraId="1A40953B" w14:textId="136C203B" w:rsidR="00A12B05" w:rsidRPr="00DD760E" w:rsidRDefault="00ED7EA6" w:rsidP="00A12B05">
            <w:pPr>
              <w:contextualSpacing/>
              <w:rPr>
                <w:rFonts w:ascii="Arial" w:hAnsi="Arial" w:cs="Arial"/>
                <w:sz w:val="18"/>
                <w:szCs w:val="18"/>
                <w:lang w:val="es-ES_tradnl" w:eastAsia="es-ES"/>
              </w:rPr>
            </w:pPr>
            <w:r w:rsidRPr="00DD760E">
              <w:rPr>
                <w:rFonts w:ascii="Arial" w:hAnsi="Arial" w:cs="Arial"/>
                <w:sz w:val="18"/>
                <w:szCs w:val="18"/>
                <w:lang w:val="es-ES_tradnl" w:eastAsia="es-ES"/>
              </w:rPr>
              <w:t>Agosto-20-2019</w:t>
            </w:r>
          </w:p>
        </w:tc>
      </w:tr>
      <w:tr w:rsidR="00A12B05" w:rsidRPr="00DD760E" w14:paraId="581D156F" w14:textId="77777777" w:rsidTr="007E64DB">
        <w:trPr>
          <w:divId w:val="1320618321"/>
          <w:trHeight w:val="375"/>
        </w:trPr>
        <w:tc>
          <w:tcPr>
            <w:tcW w:w="1976" w:type="dxa"/>
          </w:tcPr>
          <w:p w14:paraId="1DF21041" w14:textId="05F126AA" w:rsidR="00A12B05" w:rsidRPr="00DD760E" w:rsidRDefault="00ED7EA6" w:rsidP="00A12B05">
            <w:pPr>
              <w:spacing w:after="200" w:line="276" w:lineRule="auto"/>
              <w:jc w:val="both"/>
              <w:rPr>
                <w:rFonts w:ascii="Arial" w:hAnsi="Arial" w:cs="Arial"/>
                <w:sz w:val="18"/>
                <w:szCs w:val="18"/>
                <w:lang w:val="es-ES" w:eastAsia="es-ES"/>
              </w:rPr>
            </w:pPr>
            <w:r w:rsidRPr="00DD760E">
              <w:rPr>
                <w:rFonts w:ascii="Arial" w:hAnsi="Arial" w:cs="Arial"/>
                <w:sz w:val="18"/>
                <w:szCs w:val="18"/>
                <w:lang w:val="es-ES" w:eastAsia="es-ES"/>
              </w:rPr>
              <w:t>Control Interno</w:t>
            </w:r>
          </w:p>
        </w:tc>
        <w:tc>
          <w:tcPr>
            <w:tcW w:w="3334" w:type="dxa"/>
          </w:tcPr>
          <w:p w14:paraId="6A664967" w14:textId="4A129BC6" w:rsidR="00A12B05" w:rsidRPr="00DD760E" w:rsidRDefault="00ED7EA6" w:rsidP="00A12B05">
            <w:pPr>
              <w:spacing w:after="200" w:line="276" w:lineRule="auto"/>
              <w:jc w:val="both"/>
              <w:rPr>
                <w:rFonts w:ascii="Arial" w:hAnsi="Arial" w:cs="Arial"/>
                <w:sz w:val="18"/>
                <w:szCs w:val="18"/>
                <w:lang w:val="es-ES"/>
              </w:rPr>
            </w:pPr>
            <w:r w:rsidRPr="00DD760E">
              <w:rPr>
                <w:rFonts w:ascii="Arial" w:hAnsi="Arial" w:cs="Arial"/>
                <w:sz w:val="18"/>
                <w:szCs w:val="18"/>
                <w:lang w:val="es-ES"/>
              </w:rPr>
              <w:t>Modificación a resolución No 256-2018 POLÍTICAS ADMINISTRACIÓN DEL RIESGO</w:t>
            </w:r>
          </w:p>
        </w:tc>
        <w:tc>
          <w:tcPr>
            <w:tcW w:w="1417" w:type="dxa"/>
          </w:tcPr>
          <w:p w14:paraId="711AF2AB" w14:textId="4D250445" w:rsidR="00A12B05" w:rsidRPr="00DD760E" w:rsidRDefault="00ED7EA6" w:rsidP="00A12B05">
            <w:pPr>
              <w:contextualSpacing/>
              <w:rPr>
                <w:rFonts w:ascii="Arial" w:hAnsi="Arial" w:cs="Arial"/>
                <w:sz w:val="18"/>
                <w:szCs w:val="18"/>
                <w:lang w:val="es-ES" w:eastAsia="es-ES"/>
              </w:rPr>
            </w:pPr>
            <w:r w:rsidRPr="00DD760E">
              <w:rPr>
                <w:rFonts w:ascii="Arial" w:hAnsi="Arial" w:cs="Arial"/>
                <w:sz w:val="18"/>
                <w:szCs w:val="18"/>
                <w:lang w:val="es-ES" w:eastAsia="es-ES"/>
              </w:rPr>
              <w:t>Resolución Administrativa</w:t>
            </w:r>
          </w:p>
        </w:tc>
        <w:tc>
          <w:tcPr>
            <w:tcW w:w="1103" w:type="dxa"/>
          </w:tcPr>
          <w:p w14:paraId="31DC8CCC" w14:textId="3CA59E20" w:rsidR="00A12B05" w:rsidRPr="00DD760E" w:rsidRDefault="00ED7EA6" w:rsidP="00A12B05">
            <w:pPr>
              <w:contextualSpacing/>
              <w:rPr>
                <w:rFonts w:ascii="Arial" w:hAnsi="Arial" w:cs="Arial"/>
                <w:sz w:val="18"/>
                <w:szCs w:val="18"/>
                <w:lang w:val="es-ES" w:eastAsia="es-ES"/>
              </w:rPr>
            </w:pPr>
            <w:r w:rsidRPr="00DD760E">
              <w:rPr>
                <w:rFonts w:ascii="Arial" w:hAnsi="Arial" w:cs="Arial"/>
                <w:sz w:val="18"/>
                <w:szCs w:val="18"/>
                <w:lang w:val="es-ES" w:eastAsia="es-ES"/>
              </w:rPr>
              <w:t>437-2019</w:t>
            </w:r>
          </w:p>
        </w:tc>
        <w:tc>
          <w:tcPr>
            <w:tcW w:w="1170" w:type="dxa"/>
          </w:tcPr>
          <w:p w14:paraId="75123F8E" w14:textId="474FB7FA" w:rsidR="00A12B05" w:rsidRPr="00DD760E" w:rsidRDefault="00ED7EA6" w:rsidP="00A12B05">
            <w:pPr>
              <w:contextualSpacing/>
              <w:rPr>
                <w:rFonts w:ascii="Arial" w:hAnsi="Arial" w:cs="Arial"/>
                <w:sz w:val="18"/>
                <w:szCs w:val="18"/>
                <w:lang w:val="es-ES_tradnl" w:eastAsia="es-ES"/>
              </w:rPr>
            </w:pPr>
            <w:r w:rsidRPr="00DD760E">
              <w:rPr>
                <w:rFonts w:ascii="Arial" w:hAnsi="Arial" w:cs="Arial"/>
                <w:sz w:val="18"/>
                <w:szCs w:val="18"/>
                <w:lang w:val="es-ES_tradnl" w:eastAsia="es-ES"/>
              </w:rPr>
              <w:t>Agosto-22-2019</w:t>
            </w:r>
          </w:p>
        </w:tc>
      </w:tr>
    </w:tbl>
    <w:p w14:paraId="3984E6E5" w14:textId="77777777" w:rsidR="00506CE7" w:rsidRPr="00DD760E" w:rsidRDefault="00506CE7" w:rsidP="005A2F74">
      <w:pPr>
        <w:jc w:val="both"/>
        <w:divId w:val="1320618321"/>
        <w:rPr>
          <w:rFonts w:ascii="Arial" w:eastAsiaTheme="minorEastAsia" w:hAnsi="Arial" w:cs="Arial"/>
          <w:i/>
          <w:iCs/>
          <w:color w:val="000000"/>
          <w:sz w:val="18"/>
          <w:szCs w:val="18"/>
          <w:lang w:val="es-CO"/>
        </w:rPr>
      </w:pPr>
    </w:p>
    <w:p w14:paraId="59BC9BFA" w14:textId="77777777" w:rsidR="00506CE7" w:rsidRPr="00DD760E" w:rsidRDefault="00506CE7" w:rsidP="005A2F74">
      <w:pPr>
        <w:jc w:val="both"/>
        <w:divId w:val="1320618321"/>
        <w:rPr>
          <w:rFonts w:ascii="Arial" w:eastAsiaTheme="minorEastAsia" w:hAnsi="Arial" w:cs="Arial"/>
          <w:i/>
          <w:iCs/>
          <w:color w:val="000000"/>
          <w:sz w:val="18"/>
          <w:szCs w:val="18"/>
          <w:lang w:val="es-CO"/>
        </w:rPr>
      </w:pPr>
    </w:p>
    <w:p w14:paraId="320E96E7" w14:textId="3DA3CE13" w:rsidR="0062258C" w:rsidRPr="00DD760E" w:rsidRDefault="0062258C" w:rsidP="004B07FE">
      <w:pPr>
        <w:ind w:left="-567" w:right="-801"/>
        <w:jc w:val="center"/>
        <w:rPr>
          <w:rFonts w:ascii="Arial" w:hAnsi="Arial" w:cs="Arial"/>
          <w:b/>
          <w:i/>
          <w:iCs/>
          <w:sz w:val="18"/>
          <w:szCs w:val="18"/>
        </w:rPr>
      </w:pPr>
      <w:r w:rsidRPr="00DD760E">
        <w:rPr>
          <w:rFonts w:ascii="Arial" w:hAnsi="Arial" w:cs="Arial"/>
          <w:b/>
          <w:i/>
          <w:iCs/>
          <w:sz w:val="18"/>
          <w:szCs w:val="18"/>
        </w:rPr>
        <w:t>O</w:t>
      </w:r>
      <w:r w:rsidR="00315049" w:rsidRPr="00DD760E">
        <w:rPr>
          <w:rFonts w:ascii="Arial" w:hAnsi="Arial" w:cs="Arial"/>
          <w:b/>
          <w:i/>
          <w:iCs/>
          <w:sz w:val="18"/>
          <w:szCs w:val="18"/>
        </w:rPr>
        <w:t xml:space="preserve">FICINA </w:t>
      </w:r>
      <w:r w:rsidR="008516AF" w:rsidRPr="00DD760E">
        <w:rPr>
          <w:rFonts w:ascii="Arial" w:hAnsi="Arial" w:cs="Arial"/>
          <w:b/>
          <w:i/>
          <w:iCs/>
          <w:sz w:val="18"/>
          <w:szCs w:val="18"/>
        </w:rPr>
        <w:t>JURÍDICA</w:t>
      </w:r>
      <w:r w:rsidR="00315049" w:rsidRPr="00DD760E">
        <w:rPr>
          <w:rFonts w:ascii="Arial" w:hAnsi="Arial" w:cs="Arial"/>
          <w:b/>
          <w:i/>
          <w:iCs/>
          <w:sz w:val="18"/>
          <w:szCs w:val="18"/>
        </w:rPr>
        <w:t xml:space="preserve"> Y DE CONTRATACIÓ</w:t>
      </w:r>
      <w:r w:rsidRPr="00DD760E">
        <w:rPr>
          <w:rFonts w:ascii="Arial" w:hAnsi="Arial" w:cs="Arial"/>
          <w:b/>
          <w:i/>
          <w:iCs/>
          <w:sz w:val="18"/>
          <w:szCs w:val="18"/>
        </w:rPr>
        <w:t>N</w:t>
      </w:r>
    </w:p>
    <w:p w14:paraId="378C9048" w14:textId="77777777" w:rsidR="0062258C" w:rsidRPr="00DD760E" w:rsidRDefault="0062258C" w:rsidP="004B07FE">
      <w:pPr>
        <w:ind w:left="-567" w:right="-801"/>
        <w:jc w:val="center"/>
        <w:rPr>
          <w:rFonts w:ascii="Arial" w:hAnsi="Arial" w:cs="Arial"/>
          <w:b/>
          <w:i/>
          <w:iCs/>
          <w:sz w:val="18"/>
          <w:szCs w:val="18"/>
        </w:rPr>
      </w:pPr>
    </w:p>
    <w:p w14:paraId="079EAA2B" w14:textId="335F6DE7" w:rsidR="00B34A8D" w:rsidRPr="00DD760E" w:rsidRDefault="009833B9" w:rsidP="00972578">
      <w:pPr>
        <w:pStyle w:val="Prrafodelista"/>
        <w:numPr>
          <w:ilvl w:val="0"/>
          <w:numId w:val="4"/>
        </w:numPr>
        <w:shd w:val="clear" w:color="auto" w:fill="D9E2F3" w:themeFill="accent1" w:themeFillTint="33"/>
        <w:ind w:left="0" w:right="18" w:firstLine="0"/>
        <w:jc w:val="center"/>
        <w:rPr>
          <w:rFonts w:ascii="Arial" w:hAnsi="Arial" w:cs="Arial"/>
          <w:b/>
          <w:i/>
          <w:iCs/>
          <w:sz w:val="18"/>
          <w:szCs w:val="18"/>
        </w:rPr>
      </w:pPr>
      <w:r w:rsidRPr="00DD760E">
        <w:rPr>
          <w:rFonts w:ascii="Arial" w:hAnsi="Arial" w:cs="Arial"/>
          <w:b/>
          <w:i/>
          <w:iCs/>
          <w:sz w:val="18"/>
          <w:szCs w:val="18"/>
        </w:rPr>
        <w:t>SITUACI</w:t>
      </w:r>
      <w:r w:rsidR="00E57C13" w:rsidRPr="00DD760E">
        <w:rPr>
          <w:rFonts w:ascii="Arial" w:hAnsi="Arial" w:cs="Arial"/>
          <w:b/>
          <w:i/>
          <w:iCs/>
          <w:sz w:val="18"/>
          <w:szCs w:val="18"/>
        </w:rPr>
        <w:t>Ó</w:t>
      </w:r>
      <w:r w:rsidRPr="00DD760E">
        <w:rPr>
          <w:rFonts w:ascii="Arial" w:hAnsi="Arial" w:cs="Arial"/>
          <w:b/>
          <w:i/>
          <w:iCs/>
          <w:sz w:val="18"/>
          <w:szCs w:val="18"/>
        </w:rPr>
        <w:t xml:space="preserve">N DE LA OFICINA </w:t>
      </w:r>
      <w:r w:rsidR="003D10F8" w:rsidRPr="00DD760E">
        <w:rPr>
          <w:rFonts w:ascii="Arial" w:hAnsi="Arial" w:cs="Arial"/>
          <w:b/>
          <w:i/>
          <w:iCs/>
          <w:sz w:val="18"/>
          <w:szCs w:val="18"/>
        </w:rPr>
        <w:t>JURÍDICA</w:t>
      </w:r>
      <w:r w:rsidRPr="00DD760E">
        <w:rPr>
          <w:rFonts w:ascii="Arial" w:hAnsi="Arial" w:cs="Arial"/>
          <w:b/>
          <w:i/>
          <w:iCs/>
          <w:sz w:val="18"/>
          <w:szCs w:val="18"/>
        </w:rPr>
        <w:t xml:space="preserve"> Y DE CONTRATACI</w:t>
      </w:r>
      <w:r w:rsidR="00E57C13" w:rsidRPr="00DD760E">
        <w:rPr>
          <w:rFonts w:ascii="Arial" w:hAnsi="Arial" w:cs="Arial"/>
          <w:b/>
          <w:i/>
          <w:iCs/>
          <w:sz w:val="18"/>
          <w:szCs w:val="18"/>
        </w:rPr>
        <w:t>Ó</w:t>
      </w:r>
      <w:r w:rsidRPr="00DD760E">
        <w:rPr>
          <w:rFonts w:ascii="Arial" w:hAnsi="Arial" w:cs="Arial"/>
          <w:b/>
          <w:i/>
          <w:iCs/>
          <w:sz w:val="18"/>
          <w:szCs w:val="18"/>
        </w:rPr>
        <w:t>N</w:t>
      </w:r>
    </w:p>
    <w:p w14:paraId="039BDAAA" w14:textId="77777777" w:rsidR="009833B9" w:rsidRPr="00DD760E" w:rsidRDefault="009833B9" w:rsidP="004B07FE">
      <w:pPr>
        <w:ind w:left="-567" w:right="-801"/>
        <w:jc w:val="both"/>
        <w:rPr>
          <w:rFonts w:ascii="Arial" w:hAnsi="Arial" w:cs="Arial"/>
          <w:b/>
          <w:i/>
          <w:iCs/>
          <w:sz w:val="18"/>
          <w:szCs w:val="18"/>
        </w:rPr>
      </w:pPr>
    </w:p>
    <w:p w14:paraId="2DB7D93C" w14:textId="77777777" w:rsidR="00795A01" w:rsidRPr="00DD760E" w:rsidRDefault="00C65853" w:rsidP="00972578">
      <w:pPr>
        <w:ind w:right="18"/>
        <w:jc w:val="both"/>
        <w:rPr>
          <w:rFonts w:ascii="Arial" w:hAnsi="Arial" w:cs="Arial"/>
          <w:i/>
          <w:iCs/>
          <w:sz w:val="18"/>
          <w:szCs w:val="18"/>
        </w:rPr>
      </w:pPr>
      <w:r w:rsidRPr="00DD760E">
        <w:rPr>
          <w:rFonts w:ascii="Arial" w:hAnsi="Arial" w:cs="Arial"/>
          <w:i/>
          <w:iCs/>
          <w:sz w:val="18"/>
          <w:szCs w:val="18"/>
        </w:rPr>
        <w:t>Dentro de las funciones asignadas a esta oficina, se encuentran entre otras, las siguientes</w:t>
      </w:r>
      <w:r w:rsidR="00795A01" w:rsidRPr="00DD760E">
        <w:rPr>
          <w:rFonts w:ascii="Arial" w:hAnsi="Arial" w:cs="Arial"/>
          <w:i/>
          <w:iCs/>
          <w:sz w:val="18"/>
          <w:szCs w:val="18"/>
        </w:rPr>
        <w:t>:</w:t>
      </w:r>
    </w:p>
    <w:p w14:paraId="3592D1A6" w14:textId="77777777" w:rsidR="00795A01" w:rsidRPr="00DD760E" w:rsidRDefault="00795A01" w:rsidP="00795A01">
      <w:pPr>
        <w:ind w:left="-567" w:right="-801"/>
        <w:jc w:val="both"/>
        <w:rPr>
          <w:rFonts w:ascii="Arial" w:hAnsi="Arial" w:cs="Arial"/>
          <w:i/>
          <w:iCs/>
          <w:sz w:val="18"/>
          <w:szCs w:val="18"/>
        </w:rPr>
      </w:pPr>
    </w:p>
    <w:p w14:paraId="75A53CA9" w14:textId="77777777" w:rsidR="00795A01" w:rsidRPr="00DD760E" w:rsidRDefault="00B7617A" w:rsidP="00972578">
      <w:pPr>
        <w:pStyle w:val="Prrafodelista"/>
        <w:numPr>
          <w:ilvl w:val="0"/>
          <w:numId w:val="5"/>
        </w:numPr>
        <w:ind w:right="18"/>
        <w:jc w:val="both"/>
        <w:rPr>
          <w:rFonts w:ascii="Arial" w:hAnsi="Arial" w:cs="Arial"/>
          <w:i/>
          <w:iCs/>
          <w:sz w:val="18"/>
          <w:szCs w:val="18"/>
        </w:rPr>
      </w:pPr>
      <w:r w:rsidRPr="00DD760E">
        <w:rPr>
          <w:rFonts w:ascii="Arial" w:hAnsi="Arial" w:cs="Arial"/>
          <w:i/>
          <w:iCs/>
          <w:sz w:val="18"/>
          <w:szCs w:val="18"/>
        </w:rPr>
        <w:t>Adelantar los procesos de contratación del IMRD DE CHIA, previa la solicitud y necesidad de las diferentes áreas.</w:t>
      </w:r>
    </w:p>
    <w:p w14:paraId="4FD1C41E" w14:textId="77777777" w:rsidR="00795A01" w:rsidRPr="00DD760E" w:rsidRDefault="00B7617A" w:rsidP="00795A01">
      <w:pPr>
        <w:pStyle w:val="Prrafodelista"/>
        <w:numPr>
          <w:ilvl w:val="0"/>
          <w:numId w:val="5"/>
        </w:numPr>
        <w:ind w:right="-801"/>
        <w:jc w:val="both"/>
        <w:rPr>
          <w:rFonts w:ascii="Arial" w:hAnsi="Arial" w:cs="Arial"/>
          <w:i/>
          <w:iCs/>
          <w:sz w:val="18"/>
          <w:szCs w:val="18"/>
        </w:rPr>
      </w:pPr>
      <w:r w:rsidRPr="00DD760E">
        <w:rPr>
          <w:rFonts w:ascii="Arial" w:hAnsi="Arial" w:cs="Arial"/>
          <w:i/>
          <w:iCs/>
          <w:sz w:val="18"/>
          <w:szCs w:val="18"/>
        </w:rPr>
        <w:t>Defensa Jurídica de la entidad.</w:t>
      </w:r>
    </w:p>
    <w:p w14:paraId="500E4E4D" w14:textId="77777777" w:rsidR="00795A01" w:rsidRPr="00DD760E" w:rsidRDefault="007B29C7" w:rsidP="00795A01">
      <w:pPr>
        <w:pStyle w:val="Prrafodelista"/>
        <w:numPr>
          <w:ilvl w:val="0"/>
          <w:numId w:val="5"/>
        </w:numPr>
        <w:ind w:right="-801"/>
        <w:jc w:val="both"/>
        <w:rPr>
          <w:rFonts w:ascii="Arial" w:hAnsi="Arial" w:cs="Arial"/>
          <w:i/>
          <w:iCs/>
          <w:sz w:val="18"/>
          <w:szCs w:val="18"/>
        </w:rPr>
      </w:pPr>
      <w:r w:rsidRPr="00DD760E">
        <w:rPr>
          <w:rFonts w:ascii="Arial" w:hAnsi="Arial" w:cs="Arial"/>
          <w:i/>
          <w:iCs/>
          <w:sz w:val="18"/>
          <w:szCs w:val="18"/>
        </w:rPr>
        <w:t xml:space="preserve">Ejecutar procesos disciplinarios de los funcionarios de planta </w:t>
      </w:r>
    </w:p>
    <w:p w14:paraId="49D5EA93" w14:textId="4FDECAE5" w:rsidR="00C65853" w:rsidRPr="00DD760E" w:rsidRDefault="00C65853" w:rsidP="00795A01">
      <w:pPr>
        <w:pStyle w:val="Prrafodelista"/>
        <w:numPr>
          <w:ilvl w:val="0"/>
          <w:numId w:val="5"/>
        </w:numPr>
        <w:ind w:right="-801"/>
        <w:jc w:val="both"/>
        <w:rPr>
          <w:rFonts w:ascii="Arial" w:hAnsi="Arial" w:cs="Arial"/>
          <w:i/>
          <w:iCs/>
          <w:sz w:val="18"/>
          <w:szCs w:val="18"/>
        </w:rPr>
      </w:pPr>
      <w:r w:rsidRPr="00DD760E">
        <w:rPr>
          <w:rFonts w:ascii="Arial" w:hAnsi="Arial" w:cs="Arial"/>
          <w:i/>
          <w:iCs/>
          <w:sz w:val="18"/>
          <w:szCs w:val="18"/>
        </w:rPr>
        <w:t>Asesorar las distintas áreas en temas que a su consideración se requieran.</w:t>
      </w:r>
    </w:p>
    <w:p w14:paraId="283734BA" w14:textId="77777777" w:rsidR="00AE3CA4" w:rsidRPr="00DD760E" w:rsidRDefault="00AE3CA4" w:rsidP="00AE3CA4">
      <w:pPr>
        <w:pStyle w:val="Prrafodelista"/>
        <w:ind w:right="-801"/>
        <w:jc w:val="both"/>
        <w:rPr>
          <w:rFonts w:ascii="Arial" w:hAnsi="Arial" w:cs="Arial"/>
          <w:i/>
          <w:iCs/>
          <w:sz w:val="18"/>
          <w:szCs w:val="18"/>
        </w:rPr>
      </w:pPr>
    </w:p>
    <w:p w14:paraId="01E88E1F" w14:textId="06F766A5" w:rsidR="00C65853" w:rsidRPr="00DD760E" w:rsidRDefault="00C65853" w:rsidP="00972578">
      <w:pPr>
        <w:pStyle w:val="Prrafodelista"/>
        <w:numPr>
          <w:ilvl w:val="0"/>
          <w:numId w:val="3"/>
        </w:numPr>
        <w:ind w:left="0" w:right="-801" w:hanging="90"/>
        <w:jc w:val="both"/>
        <w:rPr>
          <w:rFonts w:ascii="Arial" w:hAnsi="Arial" w:cs="Arial"/>
          <w:b/>
          <w:i/>
          <w:iCs/>
          <w:sz w:val="18"/>
          <w:szCs w:val="18"/>
        </w:rPr>
      </w:pPr>
      <w:r w:rsidRPr="00DD760E">
        <w:rPr>
          <w:rFonts w:ascii="Arial" w:hAnsi="Arial" w:cs="Arial"/>
          <w:b/>
          <w:i/>
          <w:iCs/>
          <w:sz w:val="18"/>
          <w:szCs w:val="18"/>
        </w:rPr>
        <w:t>PROCESOS DE CONTRATACI</w:t>
      </w:r>
      <w:r w:rsidR="00E57C13" w:rsidRPr="00DD760E">
        <w:rPr>
          <w:rFonts w:ascii="Arial" w:hAnsi="Arial" w:cs="Arial"/>
          <w:b/>
          <w:i/>
          <w:iCs/>
          <w:sz w:val="18"/>
          <w:szCs w:val="18"/>
        </w:rPr>
        <w:t>Ó</w:t>
      </w:r>
      <w:r w:rsidRPr="00DD760E">
        <w:rPr>
          <w:rFonts w:ascii="Arial" w:hAnsi="Arial" w:cs="Arial"/>
          <w:b/>
          <w:i/>
          <w:iCs/>
          <w:sz w:val="18"/>
          <w:szCs w:val="18"/>
        </w:rPr>
        <w:t>N P</w:t>
      </w:r>
      <w:r w:rsidR="00E57C13" w:rsidRPr="00DD760E">
        <w:rPr>
          <w:rFonts w:ascii="Arial" w:hAnsi="Arial" w:cs="Arial"/>
          <w:b/>
          <w:i/>
          <w:iCs/>
          <w:sz w:val="18"/>
          <w:szCs w:val="18"/>
        </w:rPr>
        <w:t>Ú</w:t>
      </w:r>
      <w:r w:rsidRPr="00DD760E">
        <w:rPr>
          <w:rFonts w:ascii="Arial" w:hAnsi="Arial" w:cs="Arial"/>
          <w:b/>
          <w:i/>
          <w:iCs/>
          <w:sz w:val="18"/>
          <w:szCs w:val="18"/>
        </w:rPr>
        <w:t>BLICA</w:t>
      </w:r>
      <w:r w:rsidR="007B29C7" w:rsidRPr="00DD760E">
        <w:rPr>
          <w:rFonts w:ascii="Arial" w:hAnsi="Arial" w:cs="Arial"/>
          <w:b/>
          <w:i/>
          <w:iCs/>
          <w:sz w:val="18"/>
          <w:szCs w:val="18"/>
        </w:rPr>
        <w:t xml:space="preserve"> </w:t>
      </w:r>
    </w:p>
    <w:p w14:paraId="44068524" w14:textId="77777777" w:rsidR="00E8443D" w:rsidRPr="00DD760E" w:rsidRDefault="00E8443D" w:rsidP="00E8443D">
      <w:pPr>
        <w:pStyle w:val="Prrafodelista"/>
        <w:ind w:left="-567" w:right="-801"/>
        <w:jc w:val="both"/>
        <w:rPr>
          <w:rFonts w:ascii="Arial" w:hAnsi="Arial" w:cs="Arial"/>
          <w:b/>
          <w:i/>
          <w:iCs/>
          <w:sz w:val="18"/>
          <w:szCs w:val="18"/>
        </w:rPr>
      </w:pPr>
    </w:p>
    <w:p w14:paraId="492E9623" w14:textId="1B429150" w:rsidR="00E8443D" w:rsidRPr="00DD760E" w:rsidRDefault="00E8443D" w:rsidP="00972578">
      <w:pPr>
        <w:pStyle w:val="Prrafodelista"/>
        <w:ind w:left="0" w:right="-801"/>
        <w:jc w:val="both"/>
        <w:rPr>
          <w:rFonts w:ascii="Arial" w:hAnsi="Arial" w:cs="Arial"/>
          <w:b/>
          <w:i/>
          <w:iCs/>
          <w:sz w:val="18"/>
          <w:szCs w:val="18"/>
        </w:rPr>
      </w:pPr>
      <w:r w:rsidRPr="00DD760E">
        <w:rPr>
          <w:rFonts w:ascii="Arial" w:hAnsi="Arial" w:cs="Arial"/>
          <w:b/>
          <w:i/>
          <w:iCs/>
          <w:sz w:val="18"/>
          <w:szCs w:val="18"/>
        </w:rPr>
        <w:t>B.1. VIGENCIA 2016</w:t>
      </w:r>
    </w:p>
    <w:p w14:paraId="0666111F" w14:textId="77777777" w:rsidR="00C65853" w:rsidRPr="00DD760E" w:rsidRDefault="00C65853" w:rsidP="004B07FE">
      <w:pPr>
        <w:ind w:left="-567" w:right="-801"/>
        <w:jc w:val="both"/>
        <w:rPr>
          <w:rFonts w:ascii="Arial" w:hAnsi="Arial" w:cs="Arial"/>
          <w:b/>
          <w:i/>
          <w:iCs/>
          <w:sz w:val="18"/>
          <w:szCs w:val="18"/>
          <w:u w:val="single"/>
        </w:rPr>
      </w:pPr>
    </w:p>
    <w:p w14:paraId="12341BA7" w14:textId="29E2FDEA" w:rsidR="000832B6" w:rsidRPr="00DD760E" w:rsidRDefault="000832B6" w:rsidP="00F106C6">
      <w:pPr>
        <w:ind w:right="18"/>
        <w:jc w:val="both"/>
        <w:rPr>
          <w:rFonts w:ascii="Arial" w:hAnsi="Arial" w:cs="Arial"/>
          <w:b/>
          <w:i/>
          <w:iCs/>
          <w:sz w:val="18"/>
          <w:szCs w:val="18"/>
          <w:u w:val="single"/>
        </w:rPr>
      </w:pPr>
      <w:r w:rsidRPr="00DD760E">
        <w:rPr>
          <w:rFonts w:ascii="Arial" w:hAnsi="Arial" w:cs="Arial"/>
          <w:i/>
          <w:iCs/>
          <w:sz w:val="18"/>
          <w:szCs w:val="18"/>
        </w:rPr>
        <w:t xml:space="preserve">Se logró adelantar un inventario </w:t>
      </w:r>
      <w:r w:rsidR="004349D5" w:rsidRPr="00DD760E">
        <w:rPr>
          <w:rFonts w:ascii="Arial" w:hAnsi="Arial" w:cs="Arial"/>
          <w:i/>
          <w:iCs/>
          <w:sz w:val="18"/>
          <w:szCs w:val="18"/>
        </w:rPr>
        <w:t xml:space="preserve">de </w:t>
      </w:r>
      <w:r w:rsidRPr="00DD760E">
        <w:rPr>
          <w:rFonts w:ascii="Arial" w:hAnsi="Arial" w:cs="Arial"/>
          <w:i/>
          <w:iCs/>
          <w:sz w:val="18"/>
          <w:szCs w:val="18"/>
        </w:rPr>
        <w:t xml:space="preserve">contratos discriminados </w:t>
      </w:r>
      <w:r w:rsidR="004349D5" w:rsidRPr="00DD760E">
        <w:rPr>
          <w:rFonts w:ascii="Arial" w:hAnsi="Arial" w:cs="Arial"/>
          <w:i/>
          <w:iCs/>
          <w:sz w:val="18"/>
          <w:szCs w:val="18"/>
        </w:rPr>
        <w:t>como se especifica a continuación</w:t>
      </w:r>
    </w:p>
    <w:tbl>
      <w:tblPr>
        <w:tblStyle w:val="Tablaconcuadrcula"/>
        <w:tblW w:w="5374" w:type="pct"/>
        <w:tblLook w:val="04A0" w:firstRow="1" w:lastRow="0" w:firstColumn="1" w:lastColumn="0" w:noHBand="0" w:noVBand="1"/>
      </w:tblPr>
      <w:tblGrid>
        <w:gridCol w:w="2302"/>
        <w:gridCol w:w="1999"/>
        <w:gridCol w:w="1332"/>
        <w:gridCol w:w="3605"/>
      </w:tblGrid>
      <w:tr w:rsidR="00B7617A" w:rsidRPr="00DD760E" w14:paraId="241EE370" w14:textId="77777777" w:rsidTr="000C5804">
        <w:tc>
          <w:tcPr>
            <w:tcW w:w="5000" w:type="pct"/>
            <w:gridSpan w:val="4"/>
            <w:shd w:val="clear" w:color="auto" w:fill="8EAADB" w:themeFill="accent1" w:themeFillTint="99"/>
            <w:vAlign w:val="center"/>
          </w:tcPr>
          <w:p w14:paraId="73D27B07" w14:textId="77777777" w:rsidR="00B7617A" w:rsidRPr="00DD760E" w:rsidRDefault="00B7617A" w:rsidP="00B7617A">
            <w:pPr>
              <w:ind w:left="-567" w:right="-801"/>
              <w:jc w:val="center"/>
              <w:rPr>
                <w:rFonts w:ascii="Arial" w:hAnsi="Arial" w:cs="Arial"/>
                <w:b/>
                <w:i/>
                <w:iCs/>
                <w:sz w:val="18"/>
                <w:szCs w:val="18"/>
              </w:rPr>
            </w:pPr>
          </w:p>
          <w:p w14:paraId="13B3CD2A" w14:textId="7061DD23" w:rsidR="00B7617A" w:rsidRPr="00DD760E" w:rsidRDefault="00B7617A" w:rsidP="00B7617A">
            <w:pPr>
              <w:jc w:val="center"/>
              <w:rPr>
                <w:rFonts w:ascii="Arial" w:hAnsi="Arial" w:cs="Arial"/>
                <w:b/>
                <w:i/>
                <w:iCs/>
                <w:sz w:val="18"/>
                <w:szCs w:val="18"/>
              </w:rPr>
            </w:pPr>
            <w:r w:rsidRPr="00DD760E">
              <w:rPr>
                <w:rFonts w:ascii="Arial" w:hAnsi="Arial" w:cs="Arial"/>
                <w:b/>
                <w:i/>
                <w:iCs/>
                <w:sz w:val="18"/>
                <w:szCs w:val="18"/>
              </w:rPr>
              <w:t>C  O  N  T  R  A  T  A  C  I  O  N       2016</w:t>
            </w:r>
          </w:p>
          <w:p w14:paraId="2DAA9570" w14:textId="722902A0" w:rsidR="00B7617A" w:rsidRPr="00DD760E" w:rsidRDefault="00B7617A" w:rsidP="00B7617A">
            <w:pPr>
              <w:ind w:left="-567" w:right="-801"/>
              <w:jc w:val="center"/>
              <w:rPr>
                <w:rFonts w:ascii="Arial" w:hAnsi="Arial" w:cs="Arial"/>
                <w:b/>
                <w:i/>
                <w:iCs/>
                <w:sz w:val="18"/>
                <w:szCs w:val="18"/>
              </w:rPr>
            </w:pPr>
          </w:p>
        </w:tc>
      </w:tr>
      <w:tr w:rsidR="00B7617A" w:rsidRPr="00DD760E" w14:paraId="31CB8090" w14:textId="77777777" w:rsidTr="00637986">
        <w:tc>
          <w:tcPr>
            <w:tcW w:w="1246" w:type="pct"/>
            <w:shd w:val="clear" w:color="auto" w:fill="D9E2F3" w:themeFill="accent1" w:themeFillTint="33"/>
          </w:tcPr>
          <w:p w14:paraId="0E7C153C" w14:textId="77777777" w:rsidR="000C5804" w:rsidRDefault="00AE3CA4" w:rsidP="00AE3CA4">
            <w:pPr>
              <w:ind w:left="-567" w:right="-801"/>
              <w:rPr>
                <w:rFonts w:ascii="Arial" w:hAnsi="Arial" w:cs="Arial"/>
                <w:b/>
                <w:i/>
                <w:iCs/>
                <w:sz w:val="18"/>
                <w:szCs w:val="18"/>
              </w:rPr>
            </w:pPr>
            <w:r w:rsidRPr="00DD760E">
              <w:rPr>
                <w:rFonts w:ascii="Arial" w:hAnsi="Arial" w:cs="Arial"/>
                <w:b/>
                <w:i/>
                <w:iCs/>
                <w:sz w:val="18"/>
                <w:szCs w:val="18"/>
              </w:rPr>
              <w:t xml:space="preserve">          </w:t>
            </w:r>
            <w:r w:rsidR="00B7617A" w:rsidRPr="00DD760E">
              <w:rPr>
                <w:rFonts w:ascii="Arial" w:hAnsi="Arial" w:cs="Arial"/>
                <w:b/>
                <w:i/>
                <w:iCs/>
                <w:sz w:val="18"/>
                <w:szCs w:val="18"/>
              </w:rPr>
              <w:t xml:space="preserve">MODALIDAD DE </w:t>
            </w:r>
          </w:p>
          <w:p w14:paraId="1A2F1F07" w14:textId="52905D8E" w:rsidR="00B7617A" w:rsidRPr="00DD760E" w:rsidRDefault="000C5804" w:rsidP="00AE3CA4">
            <w:pPr>
              <w:ind w:left="-567" w:right="-801"/>
              <w:rPr>
                <w:rFonts w:ascii="Arial" w:hAnsi="Arial" w:cs="Arial"/>
                <w:b/>
                <w:i/>
                <w:iCs/>
                <w:sz w:val="18"/>
                <w:szCs w:val="18"/>
              </w:rPr>
            </w:pPr>
            <w:r>
              <w:rPr>
                <w:rFonts w:ascii="Arial" w:hAnsi="Arial" w:cs="Arial"/>
                <w:b/>
                <w:i/>
                <w:iCs/>
                <w:sz w:val="18"/>
                <w:szCs w:val="18"/>
              </w:rPr>
              <w:t xml:space="preserve">           </w:t>
            </w:r>
            <w:r w:rsidRPr="00DD760E">
              <w:rPr>
                <w:rFonts w:ascii="Arial" w:hAnsi="Arial" w:cs="Arial"/>
                <w:b/>
                <w:i/>
                <w:iCs/>
                <w:sz w:val="18"/>
                <w:szCs w:val="18"/>
              </w:rPr>
              <w:t>SELECCIÓN</w:t>
            </w:r>
          </w:p>
        </w:tc>
        <w:tc>
          <w:tcPr>
            <w:tcW w:w="1082" w:type="pct"/>
            <w:shd w:val="clear" w:color="auto" w:fill="D9E2F3" w:themeFill="accent1" w:themeFillTint="33"/>
          </w:tcPr>
          <w:p w14:paraId="1CC6081E" w14:textId="55A60C8F" w:rsidR="00B7617A" w:rsidRPr="00DD760E" w:rsidRDefault="000C5804" w:rsidP="00B7617A">
            <w:pPr>
              <w:ind w:left="-567" w:right="-801"/>
              <w:jc w:val="center"/>
              <w:rPr>
                <w:rFonts w:ascii="Arial" w:hAnsi="Arial" w:cs="Arial"/>
                <w:b/>
                <w:i/>
                <w:iCs/>
                <w:sz w:val="18"/>
                <w:szCs w:val="18"/>
              </w:rPr>
            </w:pPr>
            <w:r w:rsidRPr="00DD760E">
              <w:rPr>
                <w:rFonts w:ascii="Arial" w:hAnsi="Arial" w:cs="Arial"/>
                <w:b/>
                <w:i/>
                <w:iCs/>
                <w:sz w:val="18"/>
                <w:szCs w:val="18"/>
              </w:rPr>
              <w:t>TIPOLOGÍA</w:t>
            </w:r>
          </w:p>
        </w:tc>
        <w:tc>
          <w:tcPr>
            <w:tcW w:w="720" w:type="pct"/>
            <w:shd w:val="clear" w:color="auto" w:fill="D9E2F3" w:themeFill="accent1" w:themeFillTint="33"/>
          </w:tcPr>
          <w:p w14:paraId="51876E62" w14:textId="77777777" w:rsidR="00B7617A" w:rsidRPr="00DD760E" w:rsidRDefault="00B7617A" w:rsidP="00B7617A">
            <w:pPr>
              <w:ind w:left="-879" w:right="-801" w:firstLine="142"/>
              <w:jc w:val="center"/>
              <w:rPr>
                <w:rFonts w:ascii="Arial" w:hAnsi="Arial" w:cs="Arial"/>
                <w:b/>
                <w:i/>
                <w:iCs/>
                <w:sz w:val="18"/>
                <w:szCs w:val="18"/>
              </w:rPr>
            </w:pPr>
            <w:r w:rsidRPr="00DD760E">
              <w:rPr>
                <w:rFonts w:ascii="Arial" w:hAnsi="Arial" w:cs="Arial"/>
                <w:b/>
                <w:i/>
                <w:iCs/>
                <w:sz w:val="18"/>
                <w:szCs w:val="18"/>
              </w:rPr>
              <w:t xml:space="preserve">NUMERO DE </w:t>
            </w:r>
          </w:p>
          <w:p w14:paraId="74321FB1" w14:textId="53A27BFE" w:rsidR="00B7617A" w:rsidRPr="00DD760E" w:rsidRDefault="00B7617A" w:rsidP="00B7617A">
            <w:pPr>
              <w:ind w:left="-879" w:right="-801" w:firstLine="142"/>
              <w:jc w:val="center"/>
              <w:rPr>
                <w:rFonts w:ascii="Arial" w:hAnsi="Arial" w:cs="Arial"/>
                <w:b/>
                <w:i/>
                <w:iCs/>
                <w:sz w:val="18"/>
                <w:szCs w:val="18"/>
              </w:rPr>
            </w:pPr>
            <w:r w:rsidRPr="00DD760E">
              <w:rPr>
                <w:rFonts w:ascii="Arial" w:hAnsi="Arial" w:cs="Arial"/>
                <w:b/>
                <w:i/>
                <w:iCs/>
                <w:sz w:val="18"/>
                <w:szCs w:val="18"/>
              </w:rPr>
              <w:t>CONTRATOS</w:t>
            </w:r>
          </w:p>
        </w:tc>
        <w:tc>
          <w:tcPr>
            <w:tcW w:w="1951" w:type="pct"/>
            <w:shd w:val="clear" w:color="auto" w:fill="D9E2F3" w:themeFill="accent1" w:themeFillTint="33"/>
          </w:tcPr>
          <w:p w14:paraId="41F6BD5D" w14:textId="15389598" w:rsidR="00B7617A" w:rsidRPr="00DD760E" w:rsidRDefault="000C5804" w:rsidP="00B7617A">
            <w:pPr>
              <w:ind w:left="-567" w:right="-801"/>
              <w:jc w:val="center"/>
              <w:rPr>
                <w:rFonts w:ascii="Arial" w:hAnsi="Arial" w:cs="Arial"/>
                <w:b/>
                <w:i/>
                <w:iCs/>
                <w:sz w:val="18"/>
                <w:szCs w:val="18"/>
              </w:rPr>
            </w:pPr>
            <w:r w:rsidRPr="00DD760E">
              <w:rPr>
                <w:rFonts w:ascii="Arial" w:hAnsi="Arial" w:cs="Arial"/>
                <w:b/>
                <w:i/>
                <w:iCs/>
                <w:sz w:val="18"/>
                <w:szCs w:val="18"/>
              </w:rPr>
              <w:t>OBSERVACIÓN</w:t>
            </w:r>
          </w:p>
        </w:tc>
      </w:tr>
      <w:tr w:rsidR="000832B6" w:rsidRPr="00DD760E" w14:paraId="574E64DD" w14:textId="77777777" w:rsidTr="000C5804">
        <w:tc>
          <w:tcPr>
            <w:tcW w:w="5000" w:type="pct"/>
            <w:gridSpan w:val="4"/>
          </w:tcPr>
          <w:p w14:paraId="61C72CC9" w14:textId="0C55978E" w:rsidR="000832B6" w:rsidRPr="00DD760E" w:rsidRDefault="000832B6" w:rsidP="004B07FE">
            <w:pPr>
              <w:ind w:left="-567" w:right="-801"/>
              <w:jc w:val="both"/>
              <w:rPr>
                <w:rFonts w:ascii="Arial" w:hAnsi="Arial" w:cs="Arial"/>
                <w:b/>
                <w:i/>
                <w:iCs/>
                <w:sz w:val="18"/>
                <w:szCs w:val="18"/>
                <w:u w:val="single"/>
              </w:rPr>
            </w:pPr>
            <w:r w:rsidRPr="00DD760E">
              <w:rPr>
                <w:rFonts w:ascii="Arial" w:hAnsi="Arial" w:cs="Arial"/>
                <w:b/>
                <w:i/>
                <w:iCs/>
                <w:sz w:val="18"/>
                <w:szCs w:val="18"/>
                <w:u w:val="single"/>
              </w:rPr>
              <w:t>D</w:t>
            </w:r>
          </w:p>
        </w:tc>
      </w:tr>
      <w:tr w:rsidR="000832B6" w:rsidRPr="00DD760E" w14:paraId="7EA271A6" w14:textId="77777777" w:rsidTr="00637986">
        <w:tc>
          <w:tcPr>
            <w:tcW w:w="1246" w:type="pct"/>
            <w:vMerge w:val="restart"/>
            <w:shd w:val="clear" w:color="auto" w:fill="D9E2F3" w:themeFill="accent1" w:themeFillTint="33"/>
            <w:vAlign w:val="center"/>
          </w:tcPr>
          <w:p w14:paraId="75805AA9" w14:textId="719854EE" w:rsidR="000832B6" w:rsidRPr="00DD760E" w:rsidRDefault="000832B6" w:rsidP="000832B6">
            <w:pPr>
              <w:ind w:left="-533" w:right="-801" w:hanging="419"/>
              <w:jc w:val="center"/>
              <w:rPr>
                <w:rFonts w:ascii="Arial" w:hAnsi="Arial" w:cs="Arial"/>
                <w:b/>
                <w:i/>
                <w:iCs/>
                <w:sz w:val="18"/>
                <w:szCs w:val="18"/>
              </w:rPr>
            </w:pPr>
            <w:r w:rsidRPr="00DD760E">
              <w:rPr>
                <w:rFonts w:ascii="Arial" w:hAnsi="Arial" w:cs="Arial"/>
                <w:b/>
                <w:i/>
                <w:iCs/>
                <w:sz w:val="18"/>
                <w:szCs w:val="18"/>
              </w:rPr>
              <w:t>DIRECTA</w:t>
            </w:r>
            <w:r w:rsidR="002B4F92" w:rsidRPr="00DD760E">
              <w:rPr>
                <w:rFonts w:ascii="Arial" w:hAnsi="Arial" w:cs="Arial"/>
                <w:b/>
                <w:i/>
                <w:iCs/>
                <w:sz w:val="18"/>
                <w:szCs w:val="18"/>
              </w:rPr>
              <w:t xml:space="preserve"> - 145</w:t>
            </w:r>
          </w:p>
        </w:tc>
        <w:tc>
          <w:tcPr>
            <w:tcW w:w="1082" w:type="pct"/>
          </w:tcPr>
          <w:p w14:paraId="5822EBAC" w14:textId="6D688358" w:rsidR="000832B6" w:rsidRPr="00DD760E" w:rsidRDefault="000832B6" w:rsidP="003E7F71">
            <w:pPr>
              <w:tabs>
                <w:tab w:val="left" w:pos="3150"/>
              </w:tabs>
              <w:ind w:left="390" w:right="-801" w:hanging="390"/>
              <w:jc w:val="both"/>
              <w:rPr>
                <w:rFonts w:ascii="Arial" w:hAnsi="Arial" w:cs="Arial"/>
                <w:i/>
                <w:iCs/>
                <w:sz w:val="18"/>
                <w:szCs w:val="18"/>
              </w:rPr>
            </w:pPr>
            <w:r w:rsidRPr="00DD760E">
              <w:rPr>
                <w:rFonts w:ascii="Arial" w:hAnsi="Arial" w:cs="Arial"/>
                <w:i/>
                <w:iCs/>
                <w:sz w:val="18"/>
                <w:szCs w:val="18"/>
              </w:rPr>
              <w:t xml:space="preserve">SERVICIOS–ORDEN DE </w:t>
            </w:r>
            <w:r w:rsidR="00DC3364" w:rsidRPr="00DD760E">
              <w:rPr>
                <w:rFonts w:ascii="Arial" w:hAnsi="Arial" w:cs="Arial"/>
                <w:i/>
                <w:iCs/>
                <w:sz w:val="18"/>
                <w:szCs w:val="18"/>
              </w:rPr>
              <w:t>PRESTACIÓN</w:t>
            </w:r>
          </w:p>
        </w:tc>
        <w:tc>
          <w:tcPr>
            <w:tcW w:w="720" w:type="pct"/>
          </w:tcPr>
          <w:p w14:paraId="735B1A3B" w14:textId="508B1144" w:rsidR="000832B6" w:rsidRPr="00DD760E" w:rsidRDefault="00F86CF9" w:rsidP="00BE60BC">
            <w:pPr>
              <w:ind w:left="397" w:right="-801" w:hanging="284"/>
              <w:jc w:val="both"/>
              <w:rPr>
                <w:rFonts w:ascii="Arial" w:hAnsi="Arial" w:cs="Arial"/>
                <w:i/>
                <w:iCs/>
                <w:sz w:val="18"/>
                <w:szCs w:val="18"/>
              </w:rPr>
            </w:pPr>
            <w:r w:rsidRPr="00DD760E">
              <w:rPr>
                <w:rFonts w:ascii="Arial" w:hAnsi="Arial" w:cs="Arial"/>
                <w:i/>
                <w:iCs/>
                <w:sz w:val="18"/>
                <w:szCs w:val="18"/>
              </w:rPr>
              <w:t>1</w:t>
            </w:r>
            <w:r w:rsidR="00BE60BC" w:rsidRPr="00DD760E">
              <w:rPr>
                <w:rFonts w:ascii="Arial" w:hAnsi="Arial" w:cs="Arial"/>
                <w:i/>
                <w:iCs/>
                <w:sz w:val="18"/>
                <w:szCs w:val="18"/>
              </w:rPr>
              <w:t>38</w:t>
            </w:r>
          </w:p>
        </w:tc>
        <w:tc>
          <w:tcPr>
            <w:tcW w:w="1951" w:type="pct"/>
          </w:tcPr>
          <w:p w14:paraId="4EB7FD13" w14:textId="403496E2" w:rsidR="000832B6" w:rsidRPr="00DD760E" w:rsidRDefault="000832B6" w:rsidP="000832B6">
            <w:pPr>
              <w:ind w:left="34" w:right="-801"/>
              <w:jc w:val="both"/>
              <w:rPr>
                <w:rFonts w:ascii="Arial" w:hAnsi="Arial" w:cs="Arial"/>
                <w:i/>
                <w:iCs/>
                <w:sz w:val="18"/>
                <w:szCs w:val="18"/>
              </w:rPr>
            </w:pPr>
            <w:r w:rsidRPr="00DD760E">
              <w:rPr>
                <w:rFonts w:ascii="Arial" w:hAnsi="Arial" w:cs="Arial"/>
                <w:i/>
                <w:iCs/>
                <w:sz w:val="18"/>
                <w:szCs w:val="18"/>
              </w:rPr>
              <w:t>PERSONA NATURAL</w:t>
            </w:r>
          </w:p>
        </w:tc>
      </w:tr>
      <w:tr w:rsidR="000832B6" w:rsidRPr="00DD760E" w14:paraId="2093DA16" w14:textId="77777777" w:rsidTr="00637986">
        <w:tc>
          <w:tcPr>
            <w:tcW w:w="1246" w:type="pct"/>
            <w:vMerge/>
            <w:shd w:val="clear" w:color="auto" w:fill="D9E2F3" w:themeFill="accent1" w:themeFillTint="33"/>
          </w:tcPr>
          <w:p w14:paraId="38EEE2B8" w14:textId="77777777" w:rsidR="000832B6" w:rsidRPr="00DD760E" w:rsidRDefault="000832B6" w:rsidP="004B07FE">
            <w:pPr>
              <w:ind w:left="-567" w:right="-801"/>
              <w:jc w:val="both"/>
              <w:rPr>
                <w:rFonts w:ascii="Arial" w:hAnsi="Arial" w:cs="Arial"/>
                <w:b/>
                <w:i/>
                <w:iCs/>
                <w:sz w:val="18"/>
                <w:szCs w:val="18"/>
                <w:u w:val="single"/>
              </w:rPr>
            </w:pPr>
          </w:p>
        </w:tc>
        <w:tc>
          <w:tcPr>
            <w:tcW w:w="1082" w:type="pct"/>
          </w:tcPr>
          <w:p w14:paraId="3F7C8423" w14:textId="572245FA" w:rsidR="000832B6" w:rsidRPr="00DD760E" w:rsidRDefault="000832B6" w:rsidP="000832B6">
            <w:pPr>
              <w:ind w:right="-801"/>
              <w:jc w:val="both"/>
              <w:rPr>
                <w:rFonts w:ascii="Arial" w:hAnsi="Arial" w:cs="Arial"/>
                <w:i/>
                <w:iCs/>
                <w:sz w:val="18"/>
                <w:szCs w:val="18"/>
              </w:rPr>
            </w:pPr>
            <w:r w:rsidRPr="00DD760E">
              <w:rPr>
                <w:rFonts w:ascii="Arial" w:hAnsi="Arial" w:cs="Arial"/>
                <w:i/>
                <w:iCs/>
                <w:sz w:val="18"/>
                <w:szCs w:val="18"/>
              </w:rPr>
              <w:t xml:space="preserve">SERVICIOS </w:t>
            </w:r>
          </w:p>
        </w:tc>
        <w:tc>
          <w:tcPr>
            <w:tcW w:w="720" w:type="pct"/>
          </w:tcPr>
          <w:p w14:paraId="6B24FF0B" w14:textId="4D217C1D" w:rsidR="000832B6" w:rsidRPr="00DD760E" w:rsidRDefault="000832B6" w:rsidP="000832B6">
            <w:pPr>
              <w:ind w:left="113" w:right="-801"/>
              <w:jc w:val="both"/>
              <w:rPr>
                <w:rFonts w:ascii="Arial" w:hAnsi="Arial" w:cs="Arial"/>
                <w:i/>
                <w:iCs/>
                <w:sz w:val="18"/>
                <w:szCs w:val="18"/>
              </w:rPr>
            </w:pPr>
            <w:r w:rsidRPr="00DD760E">
              <w:rPr>
                <w:rFonts w:ascii="Arial" w:hAnsi="Arial" w:cs="Arial"/>
                <w:i/>
                <w:iCs/>
                <w:sz w:val="18"/>
                <w:szCs w:val="18"/>
              </w:rPr>
              <w:t>2</w:t>
            </w:r>
          </w:p>
        </w:tc>
        <w:tc>
          <w:tcPr>
            <w:tcW w:w="1951" w:type="pct"/>
          </w:tcPr>
          <w:p w14:paraId="26E5FDA5" w14:textId="2882C9DB" w:rsidR="000832B6" w:rsidRPr="00DD760E" w:rsidRDefault="000832B6" w:rsidP="000832B6">
            <w:pPr>
              <w:ind w:left="34" w:right="-801"/>
              <w:jc w:val="both"/>
              <w:rPr>
                <w:rFonts w:ascii="Arial" w:hAnsi="Arial" w:cs="Arial"/>
                <w:i/>
                <w:iCs/>
                <w:sz w:val="18"/>
                <w:szCs w:val="18"/>
              </w:rPr>
            </w:pPr>
            <w:r w:rsidRPr="00DD760E">
              <w:rPr>
                <w:rFonts w:ascii="Arial" w:hAnsi="Arial" w:cs="Arial"/>
                <w:i/>
                <w:iCs/>
                <w:sz w:val="18"/>
                <w:szCs w:val="18"/>
              </w:rPr>
              <w:t xml:space="preserve">PERSONA </w:t>
            </w:r>
            <w:r w:rsidR="000C5804" w:rsidRPr="00DD760E">
              <w:rPr>
                <w:rFonts w:ascii="Arial" w:hAnsi="Arial" w:cs="Arial"/>
                <w:i/>
                <w:iCs/>
                <w:sz w:val="18"/>
                <w:szCs w:val="18"/>
              </w:rPr>
              <w:t>JURÍDICA</w:t>
            </w:r>
          </w:p>
        </w:tc>
      </w:tr>
      <w:tr w:rsidR="000832B6" w:rsidRPr="00DD760E" w14:paraId="49FACBAF" w14:textId="77777777" w:rsidTr="00637986">
        <w:tc>
          <w:tcPr>
            <w:tcW w:w="1246" w:type="pct"/>
            <w:vMerge/>
            <w:shd w:val="clear" w:color="auto" w:fill="D9E2F3" w:themeFill="accent1" w:themeFillTint="33"/>
          </w:tcPr>
          <w:p w14:paraId="63224373" w14:textId="25A507E3" w:rsidR="000832B6" w:rsidRPr="00DD760E" w:rsidRDefault="000832B6" w:rsidP="004B07FE">
            <w:pPr>
              <w:ind w:left="-567" w:right="-801"/>
              <w:jc w:val="both"/>
              <w:rPr>
                <w:rFonts w:ascii="Arial" w:hAnsi="Arial" w:cs="Arial"/>
                <w:b/>
                <w:i/>
                <w:iCs/>
                <w:sz w:val="18"/>
                <w:szCs w:val="18"/>
                <w:u w:val="single"/>
              </w:rPr>
            </w:pPr>
          </w:p>
        </w:tc>
        <w:tc>
          <w:tcPr>
            <w:tcW w:w="1082" w:type="pct"/>
          </w:tcPr>
          <w:p w14:paraId="34827B3A" w14:textId="4AA3E259" w:rsidR="000832B6" w:rsidRPr="00DD760E" w:rsidRDefault="000832B6" w:rsidP="000832B6">
            <w:pPr>
              <w:ind w:left="532" w:right="-801" w:hanging="532"/>
              <w:jc w:val="both"/>
              <w:rPr>
                <w:rFonts w:ascii="Arial" w:hAnsi="Arial" w:cs="Arial"/>
                <w:i/>
                <w:iCs/>
                <w:sz w:val="18"/>
                <w:szCs w:val="18"/>
              </w:rPr>
            </w:pPr>
            <w:r w:rsidRPr="00DD760E">
              <w:rPr>
                <w:rFonts w:ascii="Arial" w:hAnsi="Arial" w:cs="Arial"/>
                <w:i/>
                <w:iCs/>
                <w:sz w:val="18"/>
                <w:szCs w:val="18"/>
              </w:rPr>
              <w:t xml:space="preserve">CONVENIOS </w:t>
            </w:r>
          </w:p>
        </w:tc>
        <w:tc>
          <w:tcPr>
            <w:tcW w:w="720" w:type="pct"/>
          </w:tcPr>
          <w:p w14:paraId="4DDB5561" w14:textId="27B27EA8" w:rsidR="000832B6" w:rsidRPr="00DD760E" w:rsidRDefault="000832B6" w:rsidP="000832B6">
            <w:pPr>
              <w:ind w:left="539" w:right="-801" w:hanging="426"/>
              <w:jc w:val="both"/>
              <w:rPr>
                <w:rFonts w:ascii="Arial" w:hAnsi="Arial" w:cs="Arial"/>
                <w:i/>
                <w:iCs/>
                <w:sz w:val="18"/>
                <w:szCs w:val="18"/>
              </w:rPr>
            </w:pPr>
            <w:r w:rsidRPr="00DD760E">
              <w:rPr>
                <w:rFonts w:ascii="Arial" w:hAnsi="Arial" w:cs="Arial"/>
                <w:i/>
                <w:iCs/>
                <w:sz w:val="18"/>
                <w:szCs w:val="18"/>
              </w:rPr>
              <w:t>5</w:t>
            </w:r>
          </w:p>
        </w:tc>
        <w:tc>
          <w:tcPr>
            <w:tcW w:w="1951" w:type="pct"/>
          </w:tcPr>
          <w:p w14:paraId="0CBE41DB" w14:textId="05594C93" w:rsidR="000832B6" w:rsidRPr="00DD760E" w:rsidRDefault="000832B6" w:rsidP="004B07FE">
            <w:pPr>
              <w:ind w:left="-567" w:right="-801"/>
              <w:jc w:val="both"/>
              <w:rPr>
                <w:rFonts w:ascii="Arial" w:hAnsi="Arial" w:cs="Arial"/>
                <w:b/>
                <w:i/>
                <w:iCs/>
                <w:sz w:val="18"/>
                <w:szCs w:val="18"/>
                <w:u w:val="single"/>
              </w:rPr>
            </w:pPr>
          </w:p>
        </w:tc>
      </w:tr>
      <w:tr w:rsidR="008248DF" w:rsidRPr="00DD760E" w14:paraId="37632BF1" w14:textId="77777777" w:rsidTr="00637986">
        <w:tc>
          <w:tcPr>
            <w:tcW w:w="1246" w:type="pct"/>
            <w:vMerge w:val="restart"/>
            <w:shd w:val="clear" w:color="auto" w:fill="D9E2F3" w:themeFill="accent1" w:themeFillTint="33"/>
            <w:vAlign w:val="center"/>
          </w:tcPr>
          <w:p w14:paraId="0C2C927C" w14:textId="365F1601" w:rsidR="008248DF" w:rsidRPr="00DD760E" w:rsidRDefault="00637986" w:rsidP="00F86CF9">
            <w:pPr>
              <w:ind w:left="459" w:right="-801" w:hanging="1134"/>
              <w:jc w:val="center"/>
              <w:rPr>
                <w:rFonts w:ascii="Arial" w:hAnsi="Arial" w:cs="Arial"/>
                <w:b/>
                <w:i/>
                <w:iCs/>
                <w:sz w:val="18"/>
                <w:szCs w:val="18"/>
              </w:rPr>
            </w:pPr>
            <w:r w:rsidRPr="00DD760E">
              <w:rPr>
                <w:rFonts w:ascii="Arial" w:hAnsi="Arial" w:cs="Arial"/>
                <w:b/>
                <w:i/>
                <w:iCs/>
                <w:sz w:val="18"/>
                <w:szCs w:val="18"/>
              </w:rPr>
              <w:t>MÍNIMA</w:t>
            </w:r>
            <w:r w:rsidR="008248DF" w:rsidRPr="00DD760E">
              <w:rPr>
                <w:rFonts w:ascii="Arial" w:hAnsi="Arial" w:cs="Arial"/>
                <w:b/>
                <w:i/>
                <w:iCs/>
                <w:sz w:val="18"/>
                <w:szCs w:val="18"/>
              </w:rPr>
              <w:t xml:space="preserve"> CUANTÍA</w:t>
            </w:r>
            <w:r w:rsidR="002B4F92" w:rsidRPr="00DD760E">
              <w:rPr>
                <w:rFonts w:ascii="Arial" w:hAnsi="Arial" w:cs="Arial"/>
                <w:b/>
                <w:i/>
                <w:iCs/>
                <w:sz w:val="18"/>
                <w:szCs w:val="18"/>
              </w:rPr>
              <w:t xml:space="preserve"> - 8</w:t>
            </w:r>
          </w:p>
        </w:tc>
        <w:tc>
          <w:tcPr>
            <w:tcW w:w="1082" w:type="pct"/>
          </w:tcPr>
          <w:p w14:paraId="24FC53E0" w14:textId="0E78DAC6" w:rsidR="008248DF" w:rsidRPr="00DD760E" w:rsidRDefault="008248DF" w:rsidP="008248DF">
            <w:pPr>
              <w:ind w:left="532" w:right="-801" w:hanging="532"/>
              <w:jc w:val="both"/>
              <w:rPr>
                <w:rFonts w:ascii="Arial" w:hAnsi="Arial" w:cs="Arial"/>
                <w:i/>
                <w:iCs/>
                <w:sz w:val="18"/>
                <w:szCs w:val="18"/>
              </w:rPr>
            </w:pPr>
            <w:r w:rsidRPr="00DD760E">
              <w:rPr>
                <w:rFonts w:ascii="Arial" w:hAnsi="Arial" w:cs="Arial"/>
                <w:i/>
                <w:iCs/>
                <w:sz w:val="18"/>
                <w:szCs w:val="18"/>
              </w:rPr>
              <w:t>CELEBRADOS</w:t>
            </w:r>
          </w:p>
        </w:tc>
        <w:tc>
          <w:tcPr>
            <w:tcW w:w="720" w:type="pct"/>
          </w:tcPr>
          <w:p w14:paraId="7F2A6E05" w14:textId="318BAF0A" w:rsidR="008248DF" w:rsidRPr="00DD760E" w:rsidRDefault="00F86CF9" w:rsidP="008248DF">
            <w:pPr>
              <w:ind w:left="113" w:right="-801"/>
              <w:jc w:val="both"/>
              <w:rPr>
                <w:rFonts w:ascii="Arial" w:hAnsi="Arial" w:cs="Arial"/>
                <w:i/>
                <w:iCs/>
                <w:sz w:val="18"/>
                <w:szCs w:val="18"/>
              </w:rPr>
            </w:pPr>
            <w:r w:rsidRPr="00DD760E">
              <w:rPr>
                <w:rFonts w:ascii="Arial" w:hAnsi="Arial" w:cs="Arial"/>
                <w:i/>
                <w:iCs/>
                <w:sz w:val="18"/>
                <w:szCs w:val="18"/>
              </w:rPr>
              <w:t>6</w:t>
            </w:r>
          </w:p>
        </w:tc>
        <w:tc>
          <w:tcPr>
            <w:tcW w:w="1951" w:type="pct"/>
          </w:tcPr>
          <w:p w14:paraId="19CBB81F" w14:textId="77777777" w:rsidR="008248DF" w:rsidRPr="00DD760E" w:rsidRDefault="008248DF" w:rsidP="004B07FE">
            <w:pPr>
              <w:ind w:left="-567" w:right="-801"/>
              <w:jc w:val="both"/>
              <w:rPr>
                <w:rFonts w:ascii="Arial" w:hAnsi="Arial" w:cs="Arial"/>
                <w:i/>
                <w:iCs/>
                <w:sz w:val="18"/>
                <w:szCs w:val="18"/>
              </w:rPr>
            </w:pPr>
          </w:p>
        </w:tc>
      </w:tr>
      <w:tr w:rsidR="008248DF" w:rsidRPr="00DD760E" w14:paraId="691A3FFF" w14:textId="77777777" w:rsidTr="00637986">
        <w:trPr>
          <w:trHeight w:val="133"/>
        </w:trPr>
        <w:tc>
          <w:tcPr>
            <w:tcW w:w="1246" w:type="pct"/>
            <w:vMerge/>
            <w:shd w:val="clear" w:color="auto" w:fill="D9E2F3" w:themeFill="accent1" w:themeFillTint="33"/>
            <w:vAlign w:val="center"/>
          </w:tcPr>
          <w:p w14:paraId="1C6FCFA8" w14:textId="77777777" w:rsidR="008248DF" w:rsidRPr="00DD760E" w:rsidRDefault="008248DF" w:rsidP="00F86CF9">
            <w:pPr>
              <w:ind w:left="-567" w:right="-801"/>
              <w:jc w:val="center"/>
              <w:rPr>
                <w:rFonts w:ascii="Arial" w:hAnsi="Arial" w:cs="Arial"/>
                <w:b/>
                <w:i/>
                <w:iCs/>
                <w:sz w:val="18"/>
                <w:szCs w:val="18"/>
                <w:u w:val="single"/>
              </w:rPr>
            </w:pPr>
          </w:p>
        </w:tc>
        <w:tc>
          <w:tcPr>
            <w:tcW w:w="1082" w:type="pct"/>
          </w:tcPr>
          <w:p w14:paraId="087E2C2A" w14:textId="7E3DF239" w:rsidR="008248DF" w:rsidRPr="00DD760E" w:rsidRDefault="008248DF" w:rsidP="008248DF">
            <w:pPr>
              <w:ind w:left="532" w:right="-801" w:hanging="532"/>
              <w:jc w:val="both"/>
              <w:rPr>
                <w:rFonts w:ascii="Arial" w:hAnsi="Arial" w:cs="Arial"/>
                <w:i/>
                <w:iCs/>
                <w:sz w:val="18"/>
                <w:szCs w:val="18"/>
              </w:rPr>
            </w:pPr>
            <w:r w:rsidRPr="00DD760E">
              <w:rPr>
                <w:rFonts w:ascii="Arial" w:hAnsi="Arial" w:cs="Arial"/>
                <w:i/>
                <w:iCs/>
                <w:sz w:val="18"/>
                <w:szCs w:val="18"/>
              </w:rPr>
              <w:t>REVOCADOS</w:t>
            </w:r>
          </w:p>
        </w:tc>
        <w:tc>
          <w:tcPr>
            <w:tcW w:w="720" w:type="pct"/>
          </w:tcPr>
          <w:p w14:paraId="6B70E959" w14:textId="0C618541" w:rsidR="008248DF" w:rsidRPr="00DD760E" w:rsidRDefault="008248DF" w:rsidP="008248DF">
            <w:pPr>
              <w:ind w:left="113" w:right="-801"/>
              <w:jc w:val="both"/>
              <w:rPr>
                <w:rFonts w:ascii="Arial" w:hAnsi="Arial" w:cs="Arial"/>
                <w:i/>
                <w:iCs/>
                <w:sz w:val="18"/>
                <w:szCs w:val="18"/>
              </w:rPr>
            </w:pPr>
            <w:r w:rsidRPr="00DD760E">
              <w:rPr>
                <w:rFonts w:ascii="Arial" w:hAnsi="Arial" w:cs="Arial"/>
                <w:i/>
                <w:iCs/>
                <w:sz w:val="18"/>
                <w:szCs w:val="18"/>
              </w:rPr>
              <w:t>2</w:t>
            </w:r>
          </w:p>
        </w:tc>
        <w:tc>
          <w:tcPr>
            <w:tcW w:w="1951" w:type="pct"/>
          </w:tcPr>
          <w:p w14:paraId="65B4EDF8" w14:textId="3E1E8FF4" w:rsidR="008248DF" w:rsidRPr="00DD760E" w:rsidRDefault="008248DF" w:rsidP="008248DF">
            <w:pPr>
              <w:ind w:left="51" w:right="175" w:hanging="51"/>
              <w:jc w:val="both"/>
              <w:rPr>
                <w:rFonts w:ascii="Arial" w:hAnsi="Arial" w:cs="Arial"/>
                <w:i/>
                <w:iCs/>
                <w:sz w:val="18"/>
                <w:szCs w:val="18"/>
              </w:rPr>
            </w:pPr>
            <w:r w:rsidRPr="00DD760E">
              <w:rPr>
                <w:rFonts w:ascii="Arial" w:hAnsi="Arial" w:cs="Arial"/>
                <w:i/>
                <w:iCs/>
                <w:sz w:val="18"/>
                <w:szCs w:val="18"/>
              </w:rPr>
              <w:t>No refiere motivo de revocatoria</w:t>
            </w:r>
          </w:p>
        </w:tc>
      </w:tr>
      <w:tr w:rsidR="00166321" w:rsidRPr="00DD760E" w14:paraId="0A211519" w14:textId="77777777" w:rsidTr="00637986">
        <w:tc>
          <w:tcPr>
            <w:tcW w:w="1246" w:type="pct"/>
            <w:vMerge w:val="restart"/>
            <w:shd w:val="clear" w:color="auto" w:fill="D9E2F3" w:themeFill="accent1" w:themeFillTint="33"/>
            <w:vAlign w:val="center"/>
          </w:tcPr>
          <w:p w14:paraId="25DB3CC9" w14:textId="03F3AC72" w:rsidR="00166321" w:rsidRPr="00DD760E" w:rsidRDefault="00166321" w:rsidP="00F86CF9">
            <w:pPr>
              <w:ind w:left="459" w:right="-801" w:hanging="1134"/>
              <w:jc w:val="center"/>
              <w:rPr>
                <w:rFonts w:ascii="Arial" w:hAnsi="Arial" w:cs="Arial"/>
                <w:b/>
                <w:i/>
                <w:iCs/>
                <w:sz w:val="18"/>
                <w:szCs w:val="18"/>
              </w:rPr>
            </w:pPr>
            <w:r w:rsidRPr="00DD760E">
              <w:rPr>
                <w:rFonts w:ascii="Arial" w:hAnsi="Arial" w:cs="Arial"/>
                <w:b/>
                <w:i/>
                <w:iCs/>
                <w:sz w:val="18"/>
                <w:szCs w:val="18"/>
              </w:rPr>
              <w:t>MENOR CUANTÍA</w:t>
            </w:r>
            <w:r w:rsidR="002B4F92" w:rsidRPr="00DD760E">
              <w:rPr>
                <w:rFonts w:ascii="Arial" w:hAnsi="Arial" w:cs="Arial"/>
                <w:b/>
                <w:i/>
                <w:iCs/>
                <w:sz w:val="18"/>
                <w:szCs w:val="18"/>
              </w:rPr>
              <w:t xml:space="preserve"> - 8</w:t>
            </w:r>
          </w:p>
        </w:tc>
        <w:tc>
          <w:tcPr>
            <w:tcW w:w="1082" w:type="pct"/>
          </w:tcPr>
          <w:p w14:paraId="66B7BF63" w14:textId="332D912A" w:rsidR="00166321" w:rsidRPr="00DD760E" w:rsidRDefault="00166321" w:rsidP="009F6C4C">
            <w:pPr>
              <w:ind w:left="106" w:right="-801" w:hanging="106"/>
              <w:jc w:val="both"/>
              <w:rPr>
                <w:rFonts w:ascii="Arial" w:hAnsi="Arial" w:cs="Arial"/>
                <w:b/>
                <w:i/>
                <w:iCs/>
                <w:sz w:val="18"/>
                <w:szCs w:val="18"/>
                <w:u w:val="single"/>
              </w:rPr>
            </w:pPr>
            <w:r w:rsidRPr="00DD760E">
              <w:rPr>
                <w:rFonts w:ascii="Arial" w:hAnsi="Arial" w:cs="Arial"/>
                <w:i/>
                <w:iCs/>
                <w:sz w:val="18"/>
                <w:szCs w:val="18"/>
              </w:rPr>
              <w:t>CELEBRADOS</w:t>
            </w:r>
          </w:p>
        </w:tc>
        <w:tc>
          <w:tcPr>
            <w:tcW w:w="720" w:type="pct"/>
          </w:tcPr>
          <w:p w14:paraId="32362709" w14:textId="7626D77D" w:rsidR="00166321" w:rsidRPr="00DD760E" w:rsidRDefault="00166321" w:rsidP="009F6C4C">
            <w:pPr>
              <w:ind w:left="106" w:right="-801" w:firstLine="7"/>
              <w:jc w:val="both"/>
              <w:rPr>
                <w:rFonts w:ascii="Arial" w:hAnsi="Arial" w:cs="Arial"/>
                <w:b/>
                <w:i/>
                <w:iCs/>
                <w:sz w:val="18"/>
                <w:szCs w:val="18"/>
                <w:u w:val="single"/>
              </w:rPr>
            </w:pPr>
            <w:r w:rsidRPr="00DD760E">
              <w:rPr>
                <w:rFonts w:ascii="Arial" w:hAnsi="Arial" w:cs="Arial"/>
                <w:i/>
                <w:iCs/>
                <w:sz w:val="18"/>
                <w:szCs w:val="18"/>
              </w:rPr>
              <w:t>6</w:t>
            </w:r>
          </w:p>
        </w:tc>
        <w:tc>
          <w:tcPr>
            <w:tcW w:w="1951" w:type="pct"/>
          </w:tcPr>
          <w:p w14:paraId="62845797" w14:textId="77777777" w:rsidR="00166321" w:rsidRPr="00DD760E" w:rsidRDefault="00166321" w:rsidP="009F6C4C">
            <w:pPr>
              <w:ind w:left="106" w:right="-801" w:hanging="106"/>
              <w:jc w:val="both"/>
              <w:rPr>
                <w:rFonts w:ascii="Arial" w:hAnsi="Arial" w:cs="Arial"/>
                <w:b/>
                <w:i/>
                <w:iCs/>
                <w:sz w:val="18"/>
                <w:szCs w:val="18"/>
                <w:u w:val="single"/>
              </w:rPr>
            </w:pPr>
          </w:p>
        </w:tc>
      </w:tr>
      <w:tr w:rsidR="00166321" w:rsidRPr="00DD760E" w14:paraId="7CEB08B5" w14:textId="77777777" w:rsidTr="00637986">
        <w:tc>
          <w:tcPr>
            <w:tcW w:w="1246" w:type="pct"/>
            <w:vMerge/>
            <w:shd w:val="clear" w:color="auto" w:fill="D9E2F3" w:themeFill="accent1" w:themeFillTint="33"/>
            <w:vAlign w:val="center"/>
          </w:tcPr>
          <w:p w14:paraId="7CA0C7C2" w14:textId="77777777" w:rsidR="00166321" w:rsidRPr="00DD760E" w:rsidRDefault="00166321" w:rsidP="00F86CF9">
            <w:pPr>
              <w:ind w:left="-567" w:right="-801"/>
              <w:jc w:val="center"/>
              <w:rPr>
                <w:rFonts w:ascii="Arial" w:hAnsi="Arial" w:cs="Arial"/>
                <w:b/>
                <w:i/>
                <w:iCs/>
                <w:sz w:val="18"/>
                <w:szCs w:val="18"/>
                <w:u w:val="single"/>
              </w:rPr>
            </w:pPr>
          </w:p>
        </w:tc>
        <w:tc>
          <w:tcPr>
            <w:tcW w:w="1082" w:type="pct"/>
          </w:tcPr>
          <w:p w14:paraId="3F1C6911" w14:textId="4B25D171" w:rsidR="00166321" w:rsidRPr="00DD760E" w:rsidRDefault="00166321" w:rsidP="009F6C4C">
            <w:pPr>
              <w:ind w:left="106" w:right="-801" w:hanging="106"/>
              <w:jc w:val="both"/>
              <w:rPr>
                <w:rFonts w:ascii="Arial" w:hAnsi="Arial" w:cs="Arial"/>
                <w:b/>
                <w:i/>
                <w:iCs/>
                <w:sz w:val="18"/>
                <w:szCs w:val="18"/>
                <w:u w:val="single"/>
              </w:rPr>
            </w:pPr>
            <w:r w:rsidRPr="00DD760E">
              <w:rPr>
                <w:rFonts w:ascii="Arial" w:hAnsi="Arial" w:cs="Arial"/>
                <w:i/>
                <w:iCs/>
                <w:sz w:val="18"/>
                <w:szCs w:val="18"/>
              </w:rPr>
              <w:t>REVOCADOS</w:t>
            </w:r>
          </w:p>
        </w:tc>
        <w:tc>
          <w:tcPr>
            <w:tcW w:w="720" w:type="pct"/>
          </w:tcPr>
          <w:p w14:paraId="3FF79A4D" w14:textId="04E0BFC9" w:rsidR="00166321" w:rsidRPr="00DD760E" w:rsidRDefault="00166321" w:rsidP="009F6C4C">
            <w:pPr>
              <w:ind w:left="106" w:right="-801" w:firstLine="7"/>
              <w:jc w:val="both"/>
              <w:rPr>
                <w:rFonts w:ascii="Arial" w:hAnsi="Arial" w:cs="Arial"/>
                <w:b/>
                <w:i/>
                <w:iCs/>
                <w:sz w:val="18"/>
                <w:szCs w:val="18"/>
                <w:u w:val="single"/>
              </w:rPr>
            </w:pPr>
            <w:r w:rsidRPr="00DD760E">
              <w:rPr>
                <w:rFonts w:ascii="Arial" w:hAnsi="Arial" w:cs="Arial"/>
                <w:i/>
                <w:iCs/>
                <w:sz w:val="18"/>
                <w:szCs w:val="18"/>
              </w:rPr>
              <w:t>2</w:t>
            </w:r>
          </w:p>
        </w:tc>
        <w:tc>
          <w:tcPr>
            <w:tcW w:w="1951" w:type="pct"/>
          </w:tcPr>
          <w:p w14:paraId="18E74FBF" w14:textId="3D2A2C6E" w:rsidR="00166321" w:rsidRPr="00DD760E" w:rsidRDefault="00166321" w:rsidP="009F6C4C">
            <w:pPr>
              <w:ind w:left="106" w:right="-801" w:hanging="106"/>
              <w:jc w:val="both"/>
              <w:rPr>
                <w:rFonts w:ascii="Arial" w:hAnsi="Arial" w:cs="Arial"/>
                <w:b/>
                <w:i/>
                <w:iCs/>
                <w:sz w:val="18"/>
                <w:szCs w:val="18"/>
                <w:u w:val="single"/>
              </w:rPr>
            </w:pPr>
            <w:r w:rsidRPr="00DD760E">
              <w:rPr>
                <w:rFonts w:ascii="Arial" w:hAnsi="Arial" w:cs="Arial"/>
                <w:i/>
                <w:iCs/>
                <w:sz w:val="18"/>
                <w:szCs w:val="18"/>
              </w:rPr>
              <w:t>No refiere motivo de revocatoria</w:t>
            </w:r>
          </w:p>
        </w:tc>
      </w:tr>
      <w:tr w:rsidR="00F86CF9" w:rsidRPr="00DD760E" w14:paraId="6D2C043A" w14:textId="77777777" w:rsidTr="00637986">
        <w:tc>
          <w:tcPr>
            <w:tcW w:w="1246" w:type="pct"/>
            <w:vMerge w:val="restart"/>
            <w:shd w:val="clear" w:color="auto" w:fill="D9E2F3" w:themeFill="accent1" w:themeFillTint="33"/>
            <w:vAlign w:val="center"/>
          </w:tcPr>
          <w:p w14:paraId="4D1809F4" w14:textId="362B3E99" w:rsidR="00F86CF9" w:rsidRPr="00DD760E" w:rsidRDefault="00F86CF9" w:rsidP="00F86CF9">
            <w:pPr>
              <w:ind w:left="459" w:right="-801" w:hanging="992"/>
              <w:jc w:val="center"/>
              <w:rPr>
                <w:rFonts w:ascii="Arial" w:hAnsi="Arial" w:cs="Arial"/>
                <w:b/>
                <w:i/>
                <w:iCs/>
                <w:sz w:val="18"/>
                <w:szCs w:val="18"/>
                <w:u w:val="single"/>
              </w:rPr>
            </w:pPr>
            <w:r w:rsidRPr="00DD760E">
              <w:rPr>
                <w:rFonts w:ascii="Arial" w:hAnsi="Arial" w:cs="Arial"/>
                <w:b/>
                <w:i/>
                <w:iCs/>
                <w:sz w:val="18"/>
                <w:szCs w:val="18"/>
              </w:rPr>
              <w:t>LICITACIÓN PÚBLICA</w:t>
            </w:r>
            <w:r w:rsidR="002B4F92" w:rsidRPr="00DD760E">
              <w:rPr>
                <w:rFonts w:ascii="Arial" w:hAnsi="Arial" w:cs="Arial"/>
                <w:b/>
                <w:i/>
                <w:iCs/>
                <w:sz w:val="18"/>
                <w:szCs w:val="18"/>
              </w:rPr>
              <w:t xml:space="preserve"> - 2</w:t>
            </w:r>
          </w:p>
        </w:tc>
        <w:tc>
          <w:tcPr>
            <w:tcW w:w="1082" w:type="pct"/>
          </w:tcPr>
          <w:p w14:paraId="2E42AAC3" w14:textId="206C77B0" w:rsidR="00F86CF9" w:rsidRPr="00DD760E" w:rsidRDefault="00F86CF9" w:rsidP="0094051A">
            <w:pPr>
              <w:ind w:left="390" w:right="-801" w:hanging="390"/>
              <w:jc w:val="both"/>
              <w:rPr>
                <w:rFonts w:ascii="Arial" w:hAnsi="Arial" w:cs="Arial"/>
                <w:b/>
                <w:i/>
                <w:iCs/>
                <w:sz w:val="18"/>
                <w:szCs w:val="18"/>
                <w:u w:val="single"/>
              </w:rPr>
            </w:pPr>
            <w:r w:rsidRPr="00DD760E">
              <w:rPr>
                <w:rFonts w:ascii="Arial" w:hAnsi="Arial" w:cs="Arial"/>
                <w:i/>
                <w:iCs/>
                <w:sz w:val="18"/>
                <w:szCs w:val="18"/>
              </w:rPr>
              <w:t>CELEBRADOS</w:t>
            </w:r>
          </w:p>
        </w:tc>
        <w:tc>
          <w:tcPr>
            <w:tcW w:w="720" w:type="pct"/>
          </w:tcPr>
          <w:p w14:paraId="4E9DBB81" w14:textId="7EA96AF1" w:rsidR="00F86CF9" w:rsidRPr="00DD760E" w:rsidRDefault="00F86CF9" w:rsidP="0094051A">
            <w:pPr>
              <w:ind w:left="113" w:right="-801"/>
              <w:jc w:val="both"/>
              <w:rPr>
                <w:rFonts w:ascii="Arial" w:hAnsi="Arial" w:cs="Arial"/>
                <w:b/>
                <w:i/>
                <w:iCs/>
                <w:sz w:val="18"/>
                <w:szCs w:val="18"/>
                <w:u w:val="single"/>
              </w:rPr>
            </w:pPr>
            <w:r w:rsidRPr="00DD760E">
              <w:rPr>
                <w:rFonts w:ascii="Arial" w:hAnsi="Arial" w:cs="Arial"/>
                <w:i/>
                <w:iCs/>
                <w:sz w:val="18"/>
                <w:szCs w:val="18"/>
              </w:rPr>
              <w:t>2</w:t>
            </w:r>
          </w:p>
        </w:tc>
        <w:tc>
          <w:tcPr>
            <w:tcW w:w="1951" w:type="pct"/>
          </w:tcPr>
          <w:p w14:paraId="142F1457" w14:textId="77777777" w:rsidR="00F86CF9" w:rsidRPr="00DD760E" w:rsidRDefault="00F86CF9" w:rsidP="0094051A">
            <w:pPr>
              <w:ind w:left="-567" w:right="-801"/>
              <w:jc w:val="both"/>
              <w:rPr>
                <w:rFonts w:ascii="Arial" w:hAnsi="Arial" w:cs="Arial"/>
                <w:b/>
                <w:i/>
                <w:iCs/>
                <w:sz w:val="18"/>
                <w:szCs w:val="18"/>
                <w:u w:val="single"/>
              </w:rPr>
            </w:pPr>
          </w:p>
        </w:tc>
      </w:tr>
      <w:tr w:rsidR="00F86CF9" w:rsidRPr="00DD760E" w14:paraId="6AB12AEF" w14:textId="77777777" w:rsidTr="00637986">
        <w:tc>
          <w:tcPr>
            <w:tcW w:w="1246" w:type="pct"/>
            <w:vMerge/>
            <w:shd w:val="clear" w:color="auto" w:fill="D9E2F3" w:themeFill="accent1" w:themeFillTint="33"/>
          </w:tcPr>
          <w:p w14:paraId="7C828EA1" w14:textId="77777777" w:rsidR="00F86CF9" w:rsidRPr="00DD760E" w:rsidRDefault="00F86CF9" w:rsidP="0094051A">
            <w:pPr>
              <w:ind w:left="-567" w:right="-801"/>
              <w:jc w:val="both"/>
              <w:rPr>
                <w:rFonts w:ascii="Arial" w:hAnsi="Arial" w:cs="Arial"/>
                <w:b/>
                <w:i/>
                <w:iCs/>
                <w:sz w:val="18"/>
                <w:szCs w:val="18"/>
                <w:u w:val="single"/>
              </w:rPr>
            </w:pPr>
          </w:p>
        </w:tc>
        <w:tc>
          <w:tcPr>
            <w:tcW w:w="1082" w:type="pct"/>
          </w:tcPr>
          <w:p w14:paraId="37A6B8DD" w14:textId="17250A2F" w:rsidR="00F86CF9" w:rsidRPr="00DD760E" w:rsidRDefault="00F86CF9" w:rsidP="0094051A">
            <w:pPr>
              <w:ind w:left="390" w:right="-801" w:hanging="390"/>
              <w:jc w:val="both"/>
              <w:rPr>
                <w:rFonts w:ascii="Arial" w:hAnsi="Arial" w:cs="Arial"/>
                <w:b/>
                <w:i/>
                <w:iCs/>
                <w:sz w:val="18"/>
                <w:szCs w:val="18"/>
                <w:u w:val="single"/>
              </w:rPr>
            </w:pPr>
            <w:r w:rsidRPr="00DD760E">
              <w:rPr>
                <w:rFonts w:ascii="Arial" w:hAnsi="Arial" w:cs="Arial"/>
                <w:i/>
                <w:iCs/>
                <w:sz w:val="18"/>
                <w:szCs w:val="18"/>
              </w:rPr>
              <w:t>REVOCADOS</w:t>
            </w:r>
          </w:p>
        </w:tc>
        <w:tc>
          <w:tcPr>
            <w:tcW w:w="720" w:type="pct"/>
          </w:tcPr>
          <w:p w14:paraId="120ED23A" w14:textId="6225536E" w:rsidR="00F86CF9" w:rsidRPr="00DD760E" w:rsidRDefault="00F86CF9" w:rsidP="0094051A">
            <w:pPr>
              <w:ind w:left="113" w:right="-801"/>
              <w:jc w:val="both"/>
              <w:rPr>
                <w:rFonts w:ascii="Arial" w:hAnsi="Arial" w:cs="Arial"/>
                <w:b/>
                <w:i/>
                <w:iCs/>
                <w:sz w:val="18"/>
                <w:szCs w:val="18"/>
                <w:u w:val="single"/>
              </w:rPr>
            </w:pPr>
            <w:r w:rsidRPr="00DD760E">
              <w:rPr>
                <w:rFonts w:ascii="Arial" w:hAnsi="Arial" w:cs="Arial"/>
                <w:i/>
                <w:iCs/>
                <w:sz w:val="18"/>
                <w:szCs w:val="18"/>
              </w:rPr>
              <w:t>0</w:t>
            </w:r>
          </w:p>
        </w:tc>
        <w:tc>
          <w:tcPr>
            <w:tcW w:w="1951" w:type="pct"/>
          </w:tcPr>
          <w:p w14:paraId="5DA3A9AD" w14:textId="4CFE8651" w:rsidR="00F86CF9" w:rsidRPr="00DD760E" w:rsidRDefault="00F86CF9" w:rsidP="0094051A">
            <w:pPr>
              <w:ind w:left="600" w:right="-801" w:hanging="567"/>
              <w:jc w:val="both"/>
              <w:rPr>
                <w:rFonts w:ascii="Arial" w:hAnsi="Arial" w:cs="Arial"/>
                <w:b/>
                <w:i/>
                <w:iCs/>
                <w:sz w:val="18"/>
                <w:szCs w:val="18"/>
                <w:u w:val="single"/>
              </w:rPr>
            </w:pPr>
          </w:p>
        </w:tc>
      </w:tr>
      <w:tr w:rsidR="00F86CF9" w:rsidRPr="00DD760E" w14:paraId="629E1AAD" w14:textId="77777777" w:rsidTr="000C5804">
        <w:tc>
          <w:tcPr>
            <w:tcW w:w="5000" w:type="pct"/>
            <w:gridSpan w:val="4"/>
            <w:shd w:val="clear" w:color="auto" w:fill="D9E2F3" w:themeFill="accent1" w:themeFillTint="33"/>
            <w:vAlign w:val="center"/>
          </w:tcPr>
          <w:p w14:paraId="694A4DF8" w14:textId="69B13376" w:rsidR="00F86CF9" w:rsidRPr="00DD760E" w:rsidRDefault="00F86CF9" w:rsidP="00F86CF9">
            <w:pPr>
              <w:ind w:left="-567" w:right="-801"/>
              <w:jc w:val="center"/>
              <w:rPr>
                <w:rFonts w:ascii="Arial" w:hAnsi="Arial" w:cs="Arial"/>
                <w:b/>
                <w:i/>
                <w:iCs/>
                <w:sz w:val="18"/>
                <w:szCs w:val="18"/>
                <w:u w:val="single"/>
              </w:rPr>
            </w:pPr>
            <w:r w:rsidRPr="00DD760E">
              <w:rPr>
                <w:rFonts w:ascii="Arial" w:hAnsi="Arial" w:cs="Arial"/>
                <w:b/>
                <w:i/>
                <w:iCs/>
                <w:sz w:val="18"/>
                <w:szCs w:val="18"/>
              </w:rPr>
              <w:t xml:space="preserve">ESTADO DE </w:t>
            </w:r>
            <w:r w:rsidR="00AE3CA4" w:rsidRPr="00DD760E">
              <w:rPr>
                <w:rFonts w:ascii="Arial" w:hAnsi="Arial" w:cs="Arial"/>
                <w:b/>
                <w:i/>
                <w:iCs/>
                <w:sz w:val="18"/>
                <w:szCs w:val="18"/>
              </w:rPr>
              <w:t>CONTRATACIÓN</w:t>
            </w:r>
          </w:p>
        </w:tc>
      </w:tr>
      <w:tr w:rsidR="00F86CF9" w:rsidRPr="00DD760E" w14:paraId="5D037D84" w14:textId="77777777" w:rsidTr="00637986">
        <w:tc>
          <w:tcPr>
            <w:tcW w:w="1246" w:type="pct"/>
          </w:tcPr>
          <w:p w14:paraId="7F5C95F0" w14:textId="741331A6" w:rsidR="00F86CF9" w:rsidRPr="00DD760E" w:rsidRDefault="00BE60BC" w:rsidP="00F86CF9">
            <w:pPr>
              <w:ind w:left="-567" w:right="-801" w:firstLine="601"/>
              <w:jc w:val="both"/>
              <w:rPr>
                <w:rFonts w:ascii="Arial" w:hAnsi="Arial" w:cs="Arial"/>
                <w:b/>
                <w:i/>
                <w:iCs/>
                <w:sz w:val="18"/>
                <w:szCs w:val="18"/>
              </w:rPr>
            </w:pPr>
            <w:r w:rsidRPr="00DD760E">
              <w:rPr>
                <w:rFonts w:ascii="Arial" w:hAnsi="Arial" w:cs="Arial"/>
                <w:b/>
                <w:i/>
                <w:iCs/>
                <w:sz w:val="18"/>
                <w:szCs w:val="18"/>
              </w:rPr>
              <w:t>CELEBRAD</w:t>
            </w:r>
            <w:r w:rsidR="00F86CF9" w:rsidRPr="00DD760E">
              <w:rPr>
                <w:rFonts w:ascii="Arial" w:hAnsi="Arial" w:cs="Arial"/>
                <w:b/>
                <w:i/>
                <w:iCs/>
                <w:sz w:val="18"/>
                <w:szCs w:val="18"/>
              </w:rPr>
              <w:t>OS</w:t>
            </w:r>
          </w:p>
        </w:tc>
        <w:tc>
          <w:tcPr>
            <w:tcW w:w="1082" w:type="pct"/>
          </w:tcPr>
          <w:p w14:paraId="1DF11EEA" w14:textId="1F64A5DE" w:rsidR="00F86CF9" w:rsidRPr="00DD760E" w:rsidRDefault="00BE60BC" w:rsidP="00F86CF9">
            <w:pPr>
              <w:ind w:left="2374" w:right="-801" w:hanging="2268"/>
              <w:jc w:val="both"/>
              <w:rPr>
                <w:rFonts w:ascii="Arial" w:hAnsi="Arial" w:cs="Arial"/>
                <w:b/>
                <w:i/>
                <w:iCs/>
                <w:sz w:val="18"/>
                <w:szCs w:val="18"/>
              </w:rPr>
            </w:pPr>
            <w:r w:rsidRPr="00DD760E">
              <w:rPr>
                <w:rFonts w:ascii="Arial" w:hAnsi="Arial" w:cs="Arial"/>
                <w:b/>
                <w:i/>
                <w:iCs/>
                <w:sz w:val="18"/>
                <w:szCs w:val="18"/>
              </w:rPr>
              <w:t>159</w:t>
            </w:r>
          </w:p>
        </w:tc>
        <w:tc>
          <w:tcPr>
            <w:tcW w:w="720" w:type="pct"/>
          </w:tcPr>
          <w:p w14:paraId="463BB1D4" w14:textId="77777777" w:rsidR="00F86CF9" w:rsidRPr="00DD760E" w:rsidRDefault="00F86CF9" w:rsidP="004B07FE">
            <w:pPr>
              <w:ind w:left="-567" w:right="-801"/>
              <w:jc w:val="both"/>
              <w:rPr>
                <w:rFonts w:ascii="Arial" w:hAnsi="Arial" w:cs="Arial"/>
                <w:b/>
                <w:i/>
                <w:iCs/>
                <w:sz w:val="18"/>
                <w:szCs w:val="18"/>
                <w:u w:val="single"/>
              </w:rPr>
            </w:pPr>
          </w:p>
        </w:tc>
        <w:tc>
          <w:tcPr>
            <w:tcW w:w="1951" w:type="pct"/>
          </w:tcPr>
          <w:p w14:paraId="7B21DC0B" w14:textId="77777777" w:rsidR="00F86CF9" w:rsidRPr="00DD760E" w:rsidRDefault="00F86CF9" w:rsidP="004B07FE">
            <w:pPr>
              <w:ind w:left="-567" w:right="-801"/>
              <w:jc w:val="both"/>
              <w:rPr>
                <w:rFonts w:ascii="Arial" w:hAnsi="Arial" w:cs="Arial"/>
                <w:b/>
                <w:i/>
                <w:iCs/>
                <w:sz w:val="18"/>
                <w:szCs w:val="18"/>
                <w:u w:val="single"/>
              </w:rPr>
            </w:pPr>
          </w:p>
        </w:tc>
      </w:tr>
      <w:tr w:rsidR="00F86CF9" w:rsidRPr="00DD760E" w14:paraId="1577C9DC" w14:textId="77777777" w:rsidTr="00637986">
        <w:tc>
          <w:tcPr>
            <w:tcW w:w="1246" w:type="pct"/>
          </w:tcPr>
          <w:p w14:paraId="0790783D" w14:textId="7316D178" w:rsidR="00F86CF9" w:rsidRPr="00DD760E" w:rsidRDefault="00F86CF9" w:rsidP="00F86CF9">
            <w:pPr>
              <w:ind w:left="-567" w:right="-801" w:firstLine="601"/>
              <w:jc w:val="both"/>
              <w:rPr>
                <w:rFonts w:ascii="Arial" w:hAnsi="Arial" w:cs="Arial"/>
                <w:b/>
                <w:i/>
                <w:iCs/>
                <w:sz w:val="18"/>
                <w:szCs w:val="18"/>
              </w:rPr>
            </w:pPr>
            <w:r w:rsidRPr="00DD760E">
              <w:rPr>
                <w:rFonts w:ascii="Arial" w:hAnsi="Arial" w:cs="Arial"/>
                <w:b/>
                <w:i/>
                <w:iCs/>
                <w:sz w:val="18"/>
                <w:szCs w:val="18"/>
              </w:rPr>
              <w:t>REVOCADOS</w:t>
            </w:r>
          </w:p>
        </w:tc>
        <w:tc>
          <w:tcPr>
            <w:tcW w:w="1082" w:type="pct"/>
          </w:tcPr>
          <w:p w14:paraId="4C6166CB" w14:textId="0B3C5FBB" w:rsidR="00F86CF9" w:rsidRPr="00DD760E" w:rsidRDefault="00F86CF9" w:rsidP="00F86CF9">
            <w:pPr>
              <w:ind w:left="2374" w:right="-801" w:hanging="2268"/>
              <w:jc w:val="both"/>
              <w:rPr>
                <w:rFonts w:ascii="Arial" w:hAnsi="Arial" w:cs="Arial"/>
                <w:b/>
                <w:i/>
                <w:iCs/>
                <w:sz w:val="18"/>
                <w:szCs w:val="18"/>
              </w:rPr>
            </w:pPr>
            <w:r w:rsidRPr="00DD760E">
              <w:rPr>
                <w:rFonts w:ascii="Arial" w:hAnsi="Arial" w:cs="Arial"/>
                <w:b/>
                <w:i/>
                <w:iCs/>
                <w:sz w:val="18"/>
                <w:szCs w:val="18"/>
              </w:rPr>
              <w:t>4</w:t>
            </w:r>
          </w:p>
        </w:tc>
        <w:tc>
          <w:tcPr>
            <w:tcW w:w="720" w:type="pct"/>
          </w:tcPr>
          <w:p w14:paraId="4FB16126" w14:textId="77777777" w:rsidR="00F86CF9" w:rsidRPr="00DD760E" w:rsidRDefault="00F86CF9" w:rsidP="004B07FE">
            <w:pPr>
              <w:ind w:left="-567" w:right="-801"/>
              <w:jc w:val="both"/>
              <w:rPr>
                <w:rFonts w:ascii="Arial" w:hAnsi="Arial" w:cs="Arial"/>
                <w:b/>
                <w:i/>
                <w:iCs/>
                <w:sz w:val="18"/>
                <w:szCs w:val="18"/>
                <w:u w:val="single"/>
              </w:rPr>
            </w:pPr>
          </w:p>
        </w:tc>
        <w:tc>
          <w:tcPr>
            <w:tcW w:w="1951" w:type="pct"/>
          </w:tcPr>
          <w:p w14:paraId="62E8BBC1" w14:textId="77777777" w:rsidR="00F86CF9" w:rsidRPr="00DD760E" w:rsidRDefault="00F86CF9" w:rsidP="004B07FE">
            <w:pPr>
              <w:ind w:left="-567" w:right="-801"/>
              <w:jc w:val="both"/>
              <w:rPr>
                <w:rFonts w:ascii="Arial" w:hAnsi="Arial" w:cs="Arial"/>
                <w:b/>
                <w:i/>
                <w:iCs/>
                <w:sz w:val="18"/>
                <w:szCs w:val="18"/>
                <w:u w:val="single"/>
              </w:rPr>
            </w:pPr>
          </w:p>
        </w:tc>
      </w:tr>
      <w:tr w:rsidR="00F86CF9" w:rsidRPr="00DD760E" w14:paraId="1B3AB9DC" w14:textId="77777777" w:rsidTr="00637986">
        <w:trPr>
          <w:trHeight w:val="84"/>
        </w:trPr>
        <w:tc>
          <w:tcPr>
            <w:tcW w:w="1246" w:type="pct"/>
          </w:tcPr>
          <w:p w14:paraId="50348D03" w14:textId="3C22D7F1" w:rsidR="00F86CF9" w:rsidRPr="00DD760E" w:rsidRDefault="00F86CF9" w:rsidP="00F86CF9">
            <w:pPr>
              <w:ind w:right="-801" w:firstLine="34"/>
              <w:jc w:val="both"/>
              <w:rPr>
                <w:rFonts w:ascii="Arial" w:hAnsi="Arial" w:cs="Arial"/>
                <w:b/>
                <w:i/>
                <w:iCs/>
                <w:sz w:val="18"/>
                <w:szCs w:val="18"/>
              </w:rPr>
            </w:pPr>
            <w:r w:rsidRPr="00DD760E">
              <w:rPr>
                <w:rFonts w:ascii="Arial" w:hAnsi="Arial" w:cs="Arial"/>
                <w:b/>
                <w:i/>
                <w:iCs/>
                <w:sz w:val="18"/>
                <w:szCs w:val="18"/>
              </w:rPr>
              <w:t>LIQUIDADOS</w:t>
            </w:r>
          </w:p>
        </w:tc>
        <w:tc>
          <w:tcPr>
            <w:tcW w:w="1082" w:type="pct"/>
          </w:tcPr>
          <w:p w14:paraId="0B128628" w14:textId="26314075" w:rsidR="00F86CF9" w:rsidRPr="00DD760E" w:rsidRDefault="00F86CF9" w:rsidP="00F86CF9">
            <w:pPr>
              <w:ind w:left="2374" w:right="-801" w:hanging="2268"/>
              <w:jc w:val="both"/>
              <w:rPr>
                <w:rFonts w:ascii="Arial" w:hAnsi="Arial" w:cs="Arial"/>
                <w:b/>
                <w:i/>
                <w:iCs/>
                <w:sz w:val="18"/>
                <w:szCs w:val="18"/>
              </w:rPr>
            </w:pPr>
            <w:r w:rsidRPr="00DD760E">
              <w:rPr>
                <w:rFonts w:ascii="Arial" w:hAnsi="Arial" w:cs="Arial"/>
                <w:b/>
                <w:i/>
                <w:iCs/>
                <w:sz w:val="18"/>
                <w:szCs w:val="18"/>
              </w:rPr>
              <w:t>0</w:t>
            </w:r>
          </w:p>
        </w:tc>
        <w:tc>
          <w:tcPr>
            <w:tcW w:w="720" w:type="pct"/>
          </w:tcPr>
          <w:p w14:paraId="60B16CBE" w14:textId="77777777" w:rsidR="00F86CF9" w:rsidRPr="00DD760E" w:rsidRDefault="00F86CF9" w:rsidP="00F86CF9">
            <w:pPr>
              <w:ind w:right="-801"/>
              <w:jc w:val="both"/>
              <w:rPr>
                <w:rFonts w:ascii="Arial" w:hAnsi="Arial" w:cs="Arial"/>
                <w:b/>
                <w:i/>
                <w:iCs/>
                <w:sz w:val="18"/>
                <w:szCs w:val="18"/>
                <w:u w:val="single"/>
              </w:rPr>
            </w:pPr>
          </w:p>
        </w:tc>
        <w:tc>
          <w:tcPr>
            <w:tcW w:w="1951" w:type="pct"/>
          </w:tcPr>
          <w:p w14:paraId="11A5A86B" w14:textId="77777777" w:rsidR="00F86CF9" w:rsidRPr="00DD760E" w:rsidRDefault="00F86CF9" w:rsidP="004B07FE">
            <w:pPr>
              <w:ind w:left="-567" w:right="-801"/>
              <w:jc w:val="both"/>
              <w:rPr>
                <w:rFonts w:ascii="Arial" w:hAnsi="Arial" w:cs="Arial"/>
                <w:b/>
                <w:i/>
                <w:iCs/>
                <w:sz w:val="18"/>
                <w:szCs w:val="18"/>
                <w:u w:val="single"/>
              </w:rPr>
            </w:pPr>
          </w:p>
        </w:tc>
      </w:tr>
      <w:tr w:rsidR="00F86CF9" w:rsidRPr="00DD760E" w14:paraId="4D5826B9" w14:textId="77777777" w:rsidTr="00637986">
        <w:trPr>
          <w:trHeight w:val="84"/>
        </w:trPr>
        <w:tc>
          <w:tcPr>
            <w:tcW w:w="1246" w:type="pct"/>
          </w:tcPr>
          <w:p w14:paraId="0F491777" w14:textId="37DEAE5D" w:rsidR="00F86CF9" w:rsidRPr="00DD760E" w:rsidRDefault="00BE60BC" w:rsidP="00F86CF9">
            <w:pPr>
              <w:ind w:right="-801" w:firstLine="34"/>
              <w:jc w:val="both"/>
              <w:rPr>
                <w:rFonts w:ascii="Arial" w:hAnsi="Arial" w:cs="Arial"/>
                <w:b/>
                <w:i/>
                <w:iCs/>
                <w:sz w:val="18"/>
                <w:szCs w:val="18"/>
              </w:rPr>
            </w:pPr>
            <w:r w:rsidRPr="00DD760E">
              <w:rPr>
                <w:rFonts w:ascii="Arial" w:hAnsi="Arial" w:cs="Arial"/>
                <w:b/>
                <w:i/>
                <w:iCs/>
                <w:sz w:val="18"/>
                <w:szCs w:val="18"/>
              </w:rPr>
              <w:t>NO ENUMERADOS</w:t>
            </w:r>
          </w:p>
        </w:tc>
        <w:tc>
          <w:tcPr>
            <w:tcW w:w="1082" w:type="pct"/>
          </w:tcPr>
          <w:p w14:paraId="0215F8FD" w14:textId="733BF329" w:rsidR="00F86CF9" w:rsidRPr="00DD760E" w:rsidRDefault="00BE60BC" w:rsidP="00F86CF9">
            <w:pPr>
              <w:ind w:left="2374" w:right="-801" w:hanging="2268"/>
              <w:jc w:val="both"/>
              <w:rPr>
                <w:rFonts w:ascii="Arial" w:hAnsi="Arial" w:cs="Arial"/>
                <w:b/>
                <w:i/>
                <w:iCs/>
                <w:sz w:val="18"/>
                <w:szCs w:val="18"/>
              </w:rPr>
            </w:pPr>
            <w:r w:rsidRPr="00DD760E">
              <w:rPr>
                <w:rFonts w:ascii="Arial" w:hAnsi="Arial" w:cs="Arial"/>
                <w:b/>
                <w:i/>
                <w:iCs/>
                <w:sz w:val="18"/>
                <w:szCs w:val="18"/>
              </w:rPr>
              <w:t>10</w:t>
            </w:r>
          </w:p>
        </w:tc>
        <w:tc>
          <w:tcPr>
            <w:tcW w:w="720" w:type="pct"/>
          </w:tcPr>
          <w:p w14:paraId="1FFDC3B3" w14:textId="77777777" w:rsidR="00F86CF9" w:rsidRPr="00DD760E" w:rsidRDefault="00F86CF9" w:rsidP="00F86CF9">
            <w:pPr>
              <w:ind w:right="-801"/>
              <w:jc w:val="both"/>
              <w:rPr>
                <w:rFonts w:ascii="Arial" w:hAnsi="Arial" w:cs="Arial"/>
                <w:b/>
                <w:i/>
                <w:iCs/>
                <w:sz w:val="18"/>
                <w:szCs w:val="18"/>
                <w:u w:val="single"/>
              </w:rPr>
            </w:pPr>
          </w:p>
        </w:tc>
        <w:tc>
          <w:tcPr>
            <w:tcW w:w="1951" w:type="pct"/>
          </w:tcPr>
          <w:p w14:paraId="65496FF0" w14:textId="43C079CB" w:rsidR="00F86CF9" w:rsidRPr="00DD760E" w:rsidRDefault="00BE60BC" w:rsidP="00BE60BC">
            <w:pPr>
              <w:ind w:left="1026" w:right="-801" w:hanging="993"/>
              <w:jc w:val="both"/>
              <w:rPr>
                <w:rFonts w:ascii="Arial" w:hAnsi="Arial" w:cs="Arial"/>
                <w:i/>
                <w:iCs/>
                <w:sz w:val="18"/>
                <w:szCs w:val="18"/>
              </w:rPr>
            </w:pPr>
            <w:r w:rsidRPr="00DD760E">
              <w:rPr>
                <w:rFonts w:ascii="Arial" w:hAnsi="Arial" w:cs="Arial"/>
                <w:i/>
                <w:iCs/>
                <w:sz w:val="18"/>
                <w:szCs w:val="18"/>
              </w:rPr>
              <w:t>17,22,27,35,46,79,111,142,143 y 144.</w:t>
            </w:r>
          </w:p>
        </w:tc>
      </w:tr>
      <w:tr w:rsidR="00836E0A" w:rsidRPr="00DD760E" w14:paraId="74845DFD" w14:textId="77777777" w:rsidTr="00637986">
        <w:trPr>
          <w:trHeight w:val="84"/>
        </w:trPr>
        <w:tc>
          <w:tcPr>
            <w:tcW w:w="3049" w:type="pct"/>
            <w:gridSpan w:val="3"/>
            <w:shd w:val="clear" w:color="auto" w:fill="D9E2F3" w:themeFill="accent1" w:themeFillTint="33"/>
          </w:tcPr>
          <w:p w14:paraId="6FC372DF" w14:textId="36DD2F3E" w:rsidR="00836E0A" w:rsidRPr="00DD760E" w:rsidRDefault="00836E0A" w:rsidP="00836E0A">
            <w:pPr>
              <w:ind w:right="-801"/>
              <w:jc w:val="center"/>
              <w:rPr>
                <w:rFonts w:ascii="Arial" w:hAnsi="Arial" w:cs="Arial"/>
                <w:b/>
                <w:i/>
                <w:iCs/>
                <w:sz w:val="18"/>
                <w:szCs w:val="18"/>
              </w:rPr>
            </w:pPr>
            <w:r w:rsidRPr="00DD760E">
              <w:rPr>
                <w:rFonts w:ascii="Arial" w:hAnsi="Arial" w:cs="Arial"/>
                <w:b/>
                <w:i/>
                <w:iCs/>
                <w:sz w:val="18"/>
                <w:szCs w:val="18"/>
              </w:rPr>
              <w:t>TOTAL CONTRATOS EJECUTADOS</w:t>
            </w:r>
          </w:p>
        </w:tc>
        <w:tc>
          <w:tcPr>
            <w:tcW w:w="1951" w:type="pct"/>
            <w:shd w:val="clear" w:color="auto" w:fill="D9E2F3" w:themeFill="accent1" w:themeFillTint="33"/>
          </w:tcPr>
          <w:p w14:paraId="381ABAFD" w14:textId="5E6A20CF" w:rsidR="00836E0A" w:rsidRPr="00DD760E" w:rsidRDefault="00836E0A" w:rsidP="00836E0A">
            <w:pPr>
              <w:ind w:left="1593" w:right="-801" w:hanging="426"/>
              <w:jc w:val="both"/>
              <w:rPr>
                <w:rFonts w:ascii="Arial" w:hAnsi="Arial" w:cs="Arial"/>
                <w:b/>
                <w:i/>
                <w:iCs/>
                <w:sz w:val="18"/>
                <w:szCs w:val="18"/>
              </w:rPr>
            </w:pPr>
            <w:r w:rsidRPr="00DD760E">
              <w:rPr>
                <w:rFonts w:ascii="Arial" w:hAnsi="Arial" w:cs="Arial"/>
                <w:b/>
                <w:i/>
                <w:iCs/>
                <w:sz w:val="18"/>
                <w:szCs w:val="18"/>
              </w:rPr>
              <w:t>159</w:t>
            </w:r>
          </w:p>
        </w:tc>
      </w:tr>
    </w:tbl>
    <w:p w14:paraId="448ACA55" w14:textId="77777777" w:rsidR="00C65853" w:rsidRPr="00DD760E" w:rsidRDefault="00C65853" w:rsidP="004B07FE">
      <w:pPr>
        <w:ind w:left="-567" w:right="-801"/>
        <w:jc w:val="both"/>
        <w:rPr>
          <w:rFonts w:ascii="Arial" w:hAnsi="Arial" w:cs="Arial"/>
          <w:i/>
          <w:iCs/>
          <w:sz w:val="18"/>
          <w:szCs w:val="18"/>
        </w:rPr>
      </w:pPr>
    </w:p>
    <w:p w14:paraId="013C9B09" w14:textId="3C452E2E" w:rsidR="004349D5" w:rsidRPr="00DD760E" w:rsidRDefault="00E8443D" w:rsidP="00972578">
      <w:pPr>
        <w:pStyle w:val="Prrafodelista"/>
        <w:ind w:left="0" w:right="-801"/>
        <w:jc w:val="both"/>
        <w:rPr>
          <w:rFonts w:ascii="Arial" w:hAnsi="Arial" w:cs="Arial"/>
          <w:b/>
          <w:i/>
          <w:iCs/>
          <w:sz w:val="18"/>
          <w:szCs w:val="18"/>
        </w:rPr>
      </w:pPr>
      <w:r w:rsidRPr="00DD760E">
        <w:rPr>
          <w:rFonts w:ascii="Arial" w:hAnsi="Arial" w:cs="Arial"/>
          <w:b/>
          <w:i/>
          <w:iCs/>
          <w:sz w:val="18"/>
          <w:szCs w:val="18"/>
        </w:rPr>
        <w:t xml:space="preserve">B.2. VIGENCIA </w:t>
      </w:r>
      <w:r w:rsidR="004349D5" w:rsidRPr="00DD760E">
        <w:rPr>
          <w:rFonts w:ascii="Arial" w:hAnsi="Arial" w:cs="Arial"/>
          <w:b/>
          <w:i/>
          <w:iCs/>
          <w:sz w:val="18"/>
          <w:szCs w:val="18"/>
        </w:rPr>
        <w:t>2017</w:t>
      </w:r>
    </w:p>
    <w:p w14:paraId="1BCDBB29" w14:textId="77777777" w:rsidR="00EA0865" w:rsidRPr="00DD760E" w:rsidRDefault="00EA0865" w:rsidP="004349D5">
      <w:pPr>
        <w:ind w:left="-567" w:right="-801"/>
        <w:jc w:val="both"/>
        <w:rPr>
          <w:rFonts w:ascii="Arial" w:hAnsi="Arial" w:cs="Arial"/>
          <w:b/>
          <w:i/>
          <w:iCs/>
          <w:sz w:val="18"/>
          <w:szCs w:val="18"/>
          <w:u w:val="single"/>
        </w:rPr>
      </w:pPr>
    </w:p>
    <w:tbl>
      <w:tblPr>
        <w:tblStyle w:val="Tablaconcuadrcula"/>
        <w:tblW w:w="5374" w:type="pct"/>
        <w:tblLayout w:type="fixed"/>
        <w:tblLook w:val="04A0" w:firstRow="1" w:lastRow="0" w:firstColumn="1" w:lastColumn="0" w:noHBand="0" w:noVBand="1"/>
      </w:tblPr>
      <w:tblGrid>
        <w:gridCol w:w="3230"/>
        <w:gridCol w:w="2359"/>
        <w:gridCol w:w="1432"/>
        <w:gridCol w:w="2217"/>
      </w:tblGrid>
      <w:tr w:rsidR="004349D5" w:rsidRPr="00DD760E" w14:paraId="47C273BB" w14:textId="77777777" w:rsidTr="00900BFD">
        <w:tc>
          <w:tcPr>
            <w:tcW w:w="5000" w:type="pct"/>
            <w:gridSpan w:val="4"/>
            <w:shd w:val="clear" w:color="auto" w:fill="8EAADB" w:themeFill="accent1" w:themeFillTint="99"/>
            <w:vAlign w:val="center"/>
          </w:tcPr>
          <w:p w14:paraId="1CAB3338" w14:textId="77777777" w:rsidR="004349D5" w:rsidRPr="00DD760E" w:rsidRDefault="004349D5" w:rsidP="0033557D">
            <w:pPr>
              <w:ind w:left="-567" w:right="-801"/>
              <w:jc w:val="center"/>
              <w:rPr>
                <w:rFonts w:ascii="Arial" w:hAnsi="Arial" w:cs="Arial"/>
                <w:b/>
                <w:i/>
                <w:iCs/>
                <w:sz w:val="18"/>
                <w:szCs w:val="18"/>
              </w:rPr>
            </w:pPr>
          </w:p>
          <w:p w14:paraId="6ED8B37F" w14:textId="1C46A279" w:rsidR="004349D5" w:rsidRPr="00DD760E" w:rsidRDefault="004349D5" w:rsidP="0033557D">
            <w:pPr>
              <w:jc w:val="center"/>
              <w:rPr>
                <w:rFonts w:ascii="Arial" w:hAnsi="Arial" w:cs="Arial"/>
                <w:b/>
                <w:i/>
                <w:iCs/>
                <w:sz w:val="18"/>
                <w:szCs w:val="18"/>
              </w:rPr>
            </w:pPr>
            <w:r w:rsidRPr="00DD760E">
              <w:rPr>
                <w:rFonts w:ascii="Arial" w:hAnsi="Arial" w:cs="Arial"/>
                <w:b/>
                <w:i/>
                <w:iCs/>
                <w:sz w:val="18"/>
                <w:szCs w:val="18"/>
              </w:rPr>
              <w:t>C  O  N  T  R  A  T  A  C  I  O  N       2017</w:t>
            </w:r>
          </w:p>
          <w:p w14:paraId="0A6B0C45" w14:textId="77777777" w:rsidR="004349D5" w:rsidRPr="00DD760E" w:rsidRDefault="004349D5" w:rsidP="0033557D">
            <w:pPr>
              <w:ind w:left="-567" w:right="-801"/>
              <w:jc w:val="center"/>
              <w:rPr>
                <w:rFonts w:ascii="Arial" w:hAnsi="Arial" w:cs="Arial"/>
                <w:b/>
                <w:i/>
                <w:iCs/>
                <w:sz w:val="18"/>
                <w:szCs w:val="18"/>
              </w:rPr>
            </w:pPr>
          </w:p>
        </w:tc>
      </w:tr>
      <w:tr w:rsidR="004349D5" w:rsidRPr="00DD760E" w14:paraId="499B1701" w14:textId="77777777" w:rsidTr="00900BFD">
        <w:tc>
          <w:tcPr>
            <w:tcW w:w="1748" w:type="pct"/>
            <w:shd w:val="clear" w:color="auto" w:fill="D9E2F3" w:themeFill="accent1" w:themeFillTint="33"/>
          </w:tcPr>
          <w:p w14:paraId="09DE9D69" w14:textId="25D6352B" w:rsidR="004349D5" w:rsidRPr="00DD760E" w:rsidRDefault="004349D5" w:rsidP="0033557D">
            <w:pPr>
              <w:ind w:left="-567" w:right="-801"/>
              <w:jc w:val="center"/>
              <w:rPr>
                <w:rFonts w:ascii="Arial" w:hAnsi="Arial" w:cs="Arial"/>
                <w:b/>
                <w:i/>
                <w:iCs/>
                <w:sz w:val="18"/>
                <w:szCs w:val="18"/>
              </w:rPr>
            </w:pPr>
            <w:r w:rsidRPr="00DD760E">
              <w:rPr>
                <w:rFonts w:ascii="Arial" w:hAnsi="Arial" w:cs="Arial"/>
                <w:b/>
                <w:i/>
                <w:iCs/>
                <w:sz w:val="18"/>
                <w:szCs w:val="18"/>
              </w:rPr>
              <w:t xml:space="preserve">MODALIDAD DE </w:t>
            </w:r>
            <w:r w:rsidR="00900BFD" w:rsidRPr="00DD760E">
              <w:rPr>
                <w:rFonts w:ascii="Arial" w:hAnsi="Arial" w:cs="Arial"/>
                <w:b/>
                <w:i/>
                <w:iCs/>
                <w:sz w:val="18"/>
                <w:szCs w:val="18"/>
              </w:rPr>
              <w:t>SELECCIÓN</w:t>
            </w:r>
          </w:p>
        </w:tc>
        <w:tc>
          <w:tcPr>
            <w:tcW w:w="1277" w:type="pct"/>
            <w:shd w:val="clear" w:color="auto" w:fill="D9E2F3" w:themeFill="accent1" w:themeFillTint="33"/>
          </w:tcPr>
          <w:p w14:paraId="3C497BC5" w14:textId="06018972" w:rsidR="004349D5" w:rsidRPr="00DD760E" w:rsidRDefault="00900BFD" w:rsidP="0033557D">
            <w:pPr>
              <w:ind w:left="-567" w:right="-801"/>
              <w:jc w:val="center"/>
              <w:rPr>
                <w:rFonts w:ascii="Arial" w:hAnsi="Arial" w:cs="Arial"/>
                <w:b/>
                <w:i/>
                <w:iCs/>
                <w:sz w:val="18"/>
                <w:szCs w:val="18"/>
              </w:rPr>
            </w:pPr>
            <w:r w:rsidRPr="00DD760E">
              <w:rPr>
                <w:rFonts w:ascii="Arial" w:hAnsi="Arial" w:cs="Arial"/>
                <w:b/>
                <w:i/>
                <w:iCs/>
                <w:sz w:val="18"/>
                <w:szCs w:val="18"/>
              </w:rPr>
              <w:t>TIPOLOGÍA</w:t>
            </w:r>
          </w:p>
        </w:tc>
        <w:tc>
          <w:tcPr>
            <w:tcW w:w="774" w:type="pct"/>
            <w:shd w:val="clear" w:color="auto" w:fill="D9E2F3" w:themeFill="accent1" w:themeFillTint="33"/>
          </w:tcPr>
          <w:p w14:paraId="6A1DF800" w14:textId="77777777" w:rsidR="004349D5" w:rsidRPr="00DD760E" w:rsidRDefault="004349D5" w:rsidP="0033557D">
            <w:pPr>
              <w:ind w:left="-879" w:right="-801" w:firstLine="142"/>
              <w:jc w:val="center"/>
              <w:rPr>
                <w:rFonts w:ascii="Arial" w:hAnsi="Arial" w:cs="Arial"/>
                <w:b/>
                <w:i/>
                <w:iCs/>
                <w:sz w:val="18"/>
                <w:szCs w:val="18"/>
              </w:rPr>
            </w:pPr>
            <w:r w:rsidRPr="00DD760E">
              <w:rPr>
                <w:rFonts w:ascii="Arial" w:hAnsi="Arial" w:cs="Arial"/>
                <w:b/>
                <w:i/>
                <w:iCs/>
                <w:sz w:val="18"/>
                <w:szCs w:val="18"/>
              </w:rPr>
              <w:t xml:space="preserve">NUMERO DE </w:t>
            </w:r>
          </w:p>
          <w:p w14:paraId="1AC00420" w14:textId="77777777" w:rsidR="004349D5" w:rsidRPr="00DD760E" w:rsidRDefault="004349D5" w:rsidP="0033557D">
            <w:pPr>
              <w:ind w:left="-879" w:right="-801" w:firstLine="142"/>
              <w:jc w:val="center"/>
              <w:rPr>
                <w:rFonts w:ascii="Arial" w:hAnsi="Arial" w:cs="Arial"/>
                <w:b/>
                <w:i/>
                <w:iCs/>
                <w:sz w:val="18"/>
                <w:szCs w:val="18"/>
              </w:rPr>
            </w:pPr>
            <w:r w:rsidRPr="00DD760E">
              <w:rPr>
                <w:rFonts w:ascii="Arial" w:hAnsi="Arial" w:cs="Arial"/>
                <w:b/>
                <w:i/>
                <w:iCs/>
                <w:sz w:val="18"/>
                <w:szCs w:val="18"/>
              </w:rPr>
              <w:t>CONTRATOS</w:t>
            </w:r>
          </w:p>
        </w:tc>
        <w:tc>
          <w:tcPr>
            <w:tcW w:w="1200" w:type="pct"/>
            <w:shd w:val="clear" w:color="auto" w:fill="D9E2F3" w:themeFill="accent1" w:themeFillTint="33"/>
          </w:tcPr>
          <w:p w14:paraId="536AF739" w14:textId="3226D582" w:rsidR="004349D5" w:rsidRPr="00DD760E" w:rsidRDefault="00900BFD" w:rsidP="0033557D">
            <w:pPr>
              <w:ind w:left="-567" w:right="-801"/>
              <w:jc w:val="center"/>
              <w:rPr>
                <w:rFonts w:ascii="Arial" w:hAnsi="Arial" w:cs="Arial"/>
                <w:b/>
                <w:i/>
                <w:iCs/>
                <w:sz w:val="18"/>
                <w:szCs w:val="18"/>
              </w:rPr>
            </w:pPr>
            <w:r w:rsidRPr="00DD760E">
              <w:rPr>
                <w:rFonts w:ascii="Arial" w:hAnsi="Arial" w:cs="Arial"/>
                <w:b/>
                <w:i/>
                <w:iCs/>
                <w:sz w:val="18"/>
                <w:szCs w:val="18"/>
              </w:rPr>
              <w:t>OBSERVACIÓN</w:t>
            </w:r>
          </w:p>
        </w:tc>
      </w:tr>
      <w:tr w:rsidR="004349D5" w:rsidRPr="00DD760E" w14:paraId="51038642" w14:textId="77777777" w:rsidTr="00900BFD">
        <w:tc>
          <w:tcPr>
            <w:tcW w:w="5000" w:type="pct"/>
            <w:gridSpan w:val="4"/>
          </w:tcPr>
          <w:p w14:paraId="5DCE5E46" w14:textId="77777777" w:rsidR="004349D5" w:rsidRPr="00DD760E" w:rsidRDefault="004349D5" w:rsidP="0033557D">
            <w:pPr>
              <w:ind w:left="-567" w:right="-801"/>
              <w:jc w:val="both"/>
              <w:rPr>
                <w:rFonts w:ascii="Arial" w:hAnsi="Arial" w:cs="Arial"/>
                <w:b/>
                <w:i/>
                <w:iCs/>
                <w:sz w:val="18"/>
                <w:szCs w:val="18"/>
                <w:u w:val="single"/>
              </w:rPr>
            </w:pPr>
            <w:r w:rsidRPr="00DD760E">
              <w:rPr>
                <w:rFonts w:ascii="Arial" w:hAnsi="Arial" w:cs="Arial"/>
                <w:b/>
                <w:i/>
                <w:iCs/>
                <w:sz w:val="18"/>
                <w:szCs w:val="18"/>
                <w:u w:val="single"/>
              </w:rPr>
              <w:t>D</w:t>
            </w:r>
          </w:p>
        </w:tc>
      </w:tr>
      <w:tr w:rsidR="000727F4" w:rsidRPr="00DD760E" w14:paraId="076AF6A9" w14:textId="77777777" w:rsidTr="00900BFD">
        <w:tc>
          <w:tcPr>
            <w:tcW w:w="1748" w:type="pct"/>
            <w:vMerge w:val="restart"/>
            <w:shd w:val="clear" w:color="auto" w:fill="D9E2F3" w:themeFill="accent1" w:themeFillTint="33"/>
            <w:vAlign w:val="center"/>
          </w:tcPr>
          <w:p w14:paraId="0F428239" w14:textId="59896C21" w:rsidR="000727F4" w:rsidRPr="00DD760E" w:rsidRDefault="000727F4" w:rsidP="0033557D">
            <w:pPr>
              <w:ind w:left="-533" w:right="-801" w:hanging="419"/>
              <w:jc w:val="center"/>
              <w:rPr>
                <w:rFonts w:ascii="Arial" w:hAnsi="Arial" w:cs="Arial"/>
                <w:b/>
                <w:i/>
                <w:iCs/>
                <w:sz w:val="18"/>
                <w:szCs w:val="18"/>
              </w:rPr>
            </w:pPr>
            <w:r w:rsidRPr="00DD760E">
              <w:rPr>
                <w:rFonts w:ascii="Arial" w:hAnsi="Arial" w:cs="Arial"/>
                <w:b/>
                <w:i/>
                <w:iCs/>
                <w:sz w:val="18"/>
                <w:szCs w:val="18"/>
              </w:rPr>
              <w:t>DIRECTA- 180</w:t>
            </w:r>
          </w:p>
        </w:tc>
        <w:tc>
          <w:tcPr>
            <w:tcW w:w="1277" w:type="pct"/>
          </w:tcPr>
          <w:p w14:paraId="6A923938" w14:textId="77777777" w:rsidR="003E7F71" w:rsidRDefault="000727F4" w:rsidP="0033557D">
            <w:pPr>
              <w:tabs>
                <w:tab w:val="left" w:pos="3150"/>
              </w:tabs>
              <w:ind w:left="390" w:right="-801" w:hanging="390"/>
              <w:jc w:val="both"/>
              <w:rPr>
                <w:rFonts w:ascii="Arial" w:hAnsi="Arial" w:cs="Arial"/>
                <w:i/>
                <w:iCs/>
                <w:sz w:val="18"/>
                <w:szCs w:val="18"/>
              </w:rPr>
            </w:pPr>
            <w:r w:rsidRPr="00DD760E">
              <w:rPr>
                <w:rFonts w:ascii="Arial" w:hAnsi="Arial" w:cs="Arial"/>
                <w:i/>
                <w:iCs/>
                <w:sz w:val="18"/>
                <w:szCs w:val="18"/>
              </w:rPr>
              <w:t xml:space="preserve">SERVICIOS – </w:t>
            </w:r>
          </w:p>
          <w:p w14:paraId="058A7BEF" w14:textId="3609E918" w:rsidR="000727F4" w:rsidRPr="00DD760E" w:rsidRDefault="003E7F71" w:rsidP="003E7F71">
            <w:pPr>
              <w:tabs>
                <w:tab w:val="left" w:pos="3150"/>
              </w:tabs>
              <w:ind w:left="390" w:right="-801" w:hanging="390"/>
              <w:jc w:val="both"/>
              <w:rPr>
                <w:rFonts w:ascii="Arial" w:hAnsi="Arial" w:cs="Arial"/>
                <w:i/>
                <w:iCs/>
                <w:sz w:val="18"/>
                <w:szCs w:val="18"/>
              </w:rPr>
            </w:pPr>
            <w:r w:rsidRPr="00DD760E">
              <w:rPr>
                <w:rFonts w:ascii="Arial" w:hAnsi="Arial" w:cs="Arial"/>
                <w:i/>
                <w:iCs/>
                <w:sz w:val="18"/>
                <w:szCs w:val="18"/>
              </w:rPr>
              <w:t>ORDEN</w:t>
            </w:r>
            <w:r>
              <w:rPr>
                <w:rFonts w:ascii="Arial" w:hAnsi="Arial" w:cs="Arial"/>
                <w:i/>
                <w:iCs/>
                <w:sz w:val="18"/>
                <w:szCs w:val="18"/>
              </w:rPr>
              <w:t>.</w:t>
            </w:r>
            <w:r w:rsidRPr="00DD760E">
              <w:rPr>
                <w:rFonts w:ascii="Arial" w:hAnsi="Arial" w:cs="Arial"/>
                <w:i/>
                <w:iCs/>
                <w:sz w:val="18"/>
                <w:szCs w:val="18"/>
              </w:rPr>
              <w:t xml:space="preserve"> PRESTACIÓN</w:t>
            </w:r>
            <w:r w:rsidR="000727F4" w:rsidRPr="00DD760E">
              <w:rPr>
                <w:rFonts w:ascii="Arial" w:hAnsi="Arial" w:cs="Arial"/>
                <w:i/>
                <w:iCs/>
                <w:sz w:val="18"/>
                <w:szCs w:val="18"/>
              </w:rPr>
              <w:tab/>
            </w:r>
          </w:p>
        </w:tc>
        <w:tc>
          <w:tcPr>
            <w:tcW w:w="774" w:type="pct"/>
          </w:tcPr>
          <w:p w14:paraId="2CC12E48" w14:textId="128BBB78" w:rsidR="000727F4" w:rsidRPr="00DD760E" w:rsidRDefault="000727F4" w:rsidP="003232FF">
            <w:pPr>
              <w:ind w:left="397" w:right="-801" w:hanging="284"/>
              <w:jc w:val="both"/>
              <w:rPr>
                <w:rFonts w:ascii="Arial" w:hAnsi="Arial" w:cs="Arial"/>
                <w:i/>
                <w:iCs/>
                <w:sz w:val="18"/>
                <w:szCs w:val="18"/>
              </w:rPr>
            </w:pPr>
            <w:r w:rsidRPr="00DD760E">
              <w:rPr>
                <w:rFonts w:ascii="Arial" w:hAnsi="Arial" w:cs="Arial"/>
                <w:i/>
                <w:iCs/>
                <w:sz w:val="18"/>
                <w:szCs w:val="18"/>
              </w:rPr>
              <w:t>167</w:t>
            </w:r>
          </w:p>
        </w:tc>
        <w:tc>
          <w:tcPr>
            <w:tcW w:w="1200" w:type="pct"/>
          </w:tcPr>
          <w:p w14:paraId="0A194B50" w14:textId="6BD71122" w:rsidR="000727F4" w:rsidRPr="00DD760E" w:rsidRDefault="000727F4" w:rsidP="0033557D">
            <w:pPr>
              <w:ind w:left="34" w:right="-801"/>
              <w:jc w:val="both"/>
              <w:rPr>
                <w:rFonts w:ascii="Arial" w:hAnsi="Arial" w:cs="Arial"/>
                <w:i/>
                <w:iCs/>
                <w:sz w:val="18"/>
                <w:szCs w:val="18"/>
              </w:rPr>
            </w:pPr>
          </w:p>
        </w:tc>
      </w:tr>
      <w:tr w:rsidR="000727F4" w:rsidRPr="00DD760E" w14:paraId="7B06C3BE" w14:textId="77777777" w:rsidTr="00900BFD">
        <w:trPr>
          <w:trHeight w:val="299"/>
        </w:trPr>
        <w:tc>
          <w:tcPr>
            <w:tcW w:w="1748" w:type="pct"/>
            <w:vMerge/>
            <w:shd w:val="clear" w:color="auto" w:fill="D9E2F3" w:themeFill="accent1" w:themeFillTint="33"/>
          </w:tcPr>
          <w:p w14:paraId="2D856685" w14:textId="77777777" w:rsidR="000727F4" w:rsidRPr="00DD760E" w:rsidRDefault="000727F4" w:rsidP="0033557D">
            <w:pPr>
              <w:ind w:left="-567" w:right="-801"/>
              <w:jc w:val="both"/>
              <w:rPr>
                <w:rFonts w:ascii="Arial" w:hAnsi="Arial" w:cs="Arial"/>
                <w:b/>
                <w:i/>
                <w:iCs/>
                <w:sz w:val="18"/>
                <w:szCs w:val="18"/>
                <w:u w:val="single"/>
              </w:rPr>
            </w:pPr>
          </w:p>
        </w:tc>
        <w:tc>
          <w:tcPr>
            <w:tcW w:w="1277" w:type="pct"/>
          </w:tcPr>
          <w:p w14:paraId="71BACDD6" w14:textId="77777777" w:rsidR="000727F4" w:rsidRPr="00DD760E" w:rsidRDefault="000727F4" w:rsidP="0033557D">
            <w:pPr>
              <w:ind w:right="-801"/>
              <w:jc w:val="both"/>
              <w:rPr>
                <w:rFonts w:ascii="Arial" w:hAnsi="Arial" w:cs="Arial"/>
                <w:i/>
                <w:iCs/>
                <w:sz w:val="18"/>
                <w:szCs w:val="18"/>
              </w:rPr>
            </w:pPr>
            <w:r w:rsidRPr="00DD760E">
              <w:rPr>
                <w:rFonts w:ascii="Arial" w:hAnsi="Arial" w:cs="Arial"/>
                <w:i/>
                <w:iCs/>
                <w:sz w:val="18"/>
                <w:szCs w:val="18"/>
              </w:rPr>
              <w:t xml:space="preserve">SERVICIOS </w:t>
            </w:r>
          </w:p>
        </w:tc>
        <w:tc>
          <w:tcPr>
            <w:tcW w:w="774" w:type="pct"/>
          </w:tcPr>
          <w:p w14:paraId="26777C8F" w14:textId="0806116C" w:rsidR="000727F4" w:rsidRPr="00DD760E" w:rsidRDefault="000727F4" w:rsidP="0033557D">
            <w:pPr>
              <w:ind w:left="113" w:right="-801"/>
              <w:jc w:val="both"/>
              <w:rPr>
                <w:rFonts w:ascii="Arial" w:hAnsi="Arial" w:cs="Arial"/>
                <w:i/>
                <w:iCs/>
                <w:sz w:val="18"/>
                <w:szCs w:val="18"/>
              </w:rPr>
            </w:pPr>
            <w:r w:rsidRPr="00DD760E">
              <w:rPr>
                <w:rFonts w:ascii="Arial" w:hAnsi="Arial" w:cs="Arial"/>
                <w:i/>
                <w:iCs/>
                <w:sz w:val="18"/>
                <w:szCs w:val="18"/>
              </w:rPr>
              <w:t>10</w:t>
            </w:r>
          </w:p>
        </w:tc>
        <w:tc>
          <w:tcPr>
            <w:tcW w:w="1200" w:type="pct"/>
          </w:tcPr>
          <w:p w14:paraId="6E48B3FF" w14:textId="77777777" w:rsidR="00A95A1E" w:rsidRDefault="000727F4" w:rsidP="0033557D">
            <w:pPr>
              <w:ind w:left="34" w:right="-801"/>
              <w:jc w:val="both"/>
              <w:rPr>
                <w:rFonts w:ascii="Arial" w:hAnsi="Arial" w:cs="Arial"/>
                <w:i/>
                <w:iCs/>
                <w:sz w:val="18"/>
                <w:szCs w:val="18"/>
              </w:rPr>
            </w:pPr>
            <w:r w:rsidRPr="00DD760E">
              <w:rPr>
                <w:rFonts w:ascii="Arial" w:hAnsi="Arial" w:cs="Arial"/>
                <w:i/>
                <w:iCs/>
                <w:sz w:val="18"/>
                <w:szCs w:val="18"/>
              </w:rPr>
              <w:t xml:space="preserve">ARRENDAMIENTOS </w:t>
            </w:r>
          </w:p>
          <w:p w14:paraId="50F2507E" w14:textId="762E2064" w:rsidR="000727F4" w:rsidRPr="00DD760E" w:rsidRDefault="000727F4" w:rsidP="0033557D">
            <w:pPr>
              <w:ind w:left="34" w:right="-801"/>
              <w:jc w:val="both"/>
              <w:rPr>
                <w:rFonts w:ascii="Arial" w:hAnsi="Arial" w:cs="Arial"/>
                <w:i/>
                <w:iCs/>
                <w:sz w:val="18"/>
                <w:szCs w:val="18"/>
              </w:rPr>
            </w:pPr>
            <w:r w:rsidRPr="00DD760E">
              <w:rPr>
                <w:rFonts w:ascii="Arial" w:hAnsi="Arial" w:cs="Arial"/>
                <w:i/>
                <w:iCs/>
                <w:sz w:val="18"/>
                <w:szCs w:val="18"/>
              </w:rPr>
              <w:t>Y OTROS</w:t>
            </w:r>
          </w:p>
        </w:tc>
      </w:tr>
      <w:tr w:rsidR="000727F4" w:rsidRPr="00DD760E" w14:paraId="533EA061" w14:textId="77777777" w:rsidTr="00900BFD">
        <w:tc>
          <w:tcPr>
            <w:tcW w:w="1748" w:type="pct"/>
            <w:vMerge/>
          </w:tcPr>
          <w:p w14:paraId="4D904549" w14:textId="77777777" w:rsidR="000727F4" w:rsidRPr="00DD760E" w:rsidRDefault="000727F4" w:rsidP="0033557D">
            <w:pPr>
              <w:ind w:left="-567" w:right="-801"/>
              <w:jc w:val="both"/>
              <w:rPr>
                <w:rFonts w:ascii="Arial" w:hAnsi="Arial" w:cs="Arial"/>
                <w:b/>
                <w:i/>
                <w:iCs/>
                <w:sz w:val="18"/>
                <w:szCs w:val="18"/>
                <w:u w:val="single"/>
              </w:rPr>
            </w:pPr>
          </w:p>
        </w:tc>
        <w:tc>
          <w:tcPr>
            <w:tcW w:w="1277" w:type="pct"/>
          </w:tcPr>
          <w:p w14:paraId="32BEE5B3" w14:textId="16BD1108" w:rsidR="000727F4" w:rsidRPr="00DD760E" w:rsidRDefault="00900BFD" w:rsidP="0033557D">
            <w:pPr>
              <w:ind w:left="532" w:right="-801" w:hanging="532"/>
              <w:jc w:val="both"/>
              <w:rPr>
                <w:rFonts w:ascii="Arial" w:hAnsi="Arial" w:cs="Arial"/>
                <w:i/>
                <w:iCs/>
                <w:sz w:val="18"/>
                <w:szCs w:val="18"/>
              </w:rPr>
            </w:pPr>
            <w:r w:rsidRPr="00DD760E">
              <w:rPr>
                <w:rFonts w:ascii="Arial" w:hAnsi="Arial" w:cs="Arial"/>
                <w:i/>
                <w:iCs/>
                <w:sz w:val="18"/>
                <w:szCs w:val="18"/>
              </w:rPr>
              <w:t>ASESORÍAS</w:t>
            </w:r>
            <w:r w:rsidR="000727F4" w:rsidRPr="00DD760E">
              <w:rPr>
                <w:rFonts w:ascii="Arial" w:hAnsi="Arial" w:cs="Arial"/>
                <w:i/>
                <w:iCs/>
                <w:sz w:val="18"/>
                <w:szCs w:val="18"/>
              </w:rPr>
              <w:t xml:space="preserve"> </w:t>
            </w:r>
          </w:p>
        </w:tc>
        <w:tc>
          <w:tcPr>
            <w:tcW w:w="774" w:type="pct"/>
          </w:tcPr>
          <w:p w14:paraId="607ED83F" w14:textId="6807A6F7" w:rsidR="000727F4" w:rsidRPr="00DD760E" w:rsidRDefault="000727F4" w:rsidP="0033557D">
            <w:pPr>
              <w:ind w:left="539" w:right="-801" w:hanging="426"/>
              <w:jc w:val="both"/>
              <w:rPr>
                <w:rFonts w:ascii="Arial" w:hAnsi="Arial" w:cs="Arial"/>
                <w:i/>
                <w:iCs/>
                <w:sz w:val="18"/>
                <w:szCs w:val="18"/>
              </w:rPr>
            </w:pPr>
            <w:r w:rsidRPr="00DD760E">
              <w:rPr>
                <w:rFonts w:ascii="Arial" w:hAnsi="Arial" w:cs="Arial"/>
                <w:i/>
                <w:iCs/>
                <w:sz w:val="18"/>
                <w:szCs w:val="18"/>
              </w:rPr>
              <w:t>2</w:t>
            </w:r>
          </w:p>
        </w:tc>
        <w:tc>
          <w:tcPr>
            <w:tcW w:w="1200" w:type="pct"/>
          </w:tcPr>
          <w:p w14:paraId="7D3AC904" w14:textId="77777777" w:rsidR="000727F4" w:rsidRPr="00DD760E" w:rsidRDefault="000727F4" w:rsidP="0033557D">
            <w:pPr>
              <w:ind w:left="-567" w:right="-801"/>
              <w:jc w:val="both"/>
              <w:rPr>
                <w:rFonts w:ascii="Arial" w:hAnsi="Arial" w:cs="Arial"/>
                <w:b/>
                <w:i/>
                <w:iCs/>
                <w:sz w:val="18"/>
                <w:szCs w:val="18"/>
                <w:u w:val="single"/>
              </w:rPr>
            </w:pPr>
          </w:p>
        </w:tc>
      </w:tr>
      <w:tr w:rsidR="000727F4" w:rsidRPr="00DD760E" w14:paraId="777CC7FD" w14:textId="77777777" w:rsidTr="00900BFD">
        <w:tc>
          <w:tcPr>
            <w:tcW w:w="1748" w:type="pct"/>
            <w:vMerge/>
          </w:tcPr>
          <w:p w14:paraId="249B81E1" w14:textId="77777777" w:rsidR="000727F4" w:rsidRPr="00DD760E" w:rsidRDefault="000727F4" w:rsidP="003232FF">
            <w:pPr>
              <w:ind w:right="-801"/>
              <w:jc w:val="both"/>
              <w:rPr>
                <w:rFonts w:ascii="Arial" w:hAnsi="Arial" w:cs="Arial"/>
                <w:b/>
                <w:i/>
                <w:iCs/>
                <w:sz w:val="18"/>
                <w:szCs w:val="18"/>
                <w:u w:val="single"/>
              </w:rPr>
            </w:pPr>
          </w:p>
        </w:tc>
        <w:tc>
          <w:tcPr>
            <w:tcW w:w="1277" w:type="pct"/>
          </w:tcPr>
          <w:p w14:paraId="7CD26A01" w14:textId="4B110494" w:rsidR="000727F4" w:rsidRPr="00DD760E" w:rsidRDefault="000727F4" w:rsidP="003232FF">
            <w:pPr>
              <w:ind w:left="248" w:right="-801" w:hanging="248"/>
              <w:jc w:val="both"/>
              <w:rPr>
                <w:rFonts w:ascii="Arial" w:hAnsi="Arial" w:cs="Arial"/>
                <w:b/>
                <w:i/>
                <w:iCs/>
                <w:sz w:val="18"/>
                <w:szCs w:val="18"/>
                <w:u w:val="single"/>
              </w:rPr>
            </w:pPr>
            <w:r w:rsidRPr="00DD760E">
              <w:rPr>
                <w:rFonts w:ascii="Arial" w:hAnsi="Arial" w:cs="Arial"/>
                <w:i/>
                <w:iCs/>
                <w:sz w:val="18"/>
                <w:szCs w:val="18"/>
              </w:rPr>
              <w:t xml:space="preserve">CONVENIOS </w:t>
            </w:r>
          </w:p>
        </w:tc>
        <w:tc>
          <w:tcPr>
            <w:tcW w:w="774" w:type="pct"/>
          </w:tcPr>
          <w:p w14:paraId="2F399D54" w14:textId="15A3B1B4" w:rsidR="000727F4" w:rsidRPr="00DD760E" w:rsidRDefault="000727F4" w:rsidP="003232FF">
            <w:pPr>
              <w:ind w:left="248" w:right="-801" w:hanging="215"/>
              <w:jc w:val="both"/>
              <w:rPr>
                <w:rFonts w:ascii="Arial" w:hAnsi="Arial" w:cs="Arial"/>
                <w:b/>
                <w:i/>
                <w:iCs/>
                <w:sz w:val="18"/>
                <w:szCs w:val="18"/>
                <w:u w:val="single"/>
              </w:rPr>
            </w:pPr>
            <w:r w:rsidRPr="00DD760E">
              <w:rPr>
                <w:rFonts w:ascii="Arial" w:hAnsi="Arial" w:cs="Arial"/>
                <w:i/>
                <w:iCs/>
                <w:sz w:val="18"/>
                <w:szCs w:val="18"/>
              </w:rPr>
              <w:t xml:space="preserve">  1</w:t>
            </w:r>
          </w:p>
        </w:tc>
        <w:tc>
          <w:tcPr>
            <w:tcW w:w="1200" w:type="pct"/>
          </w:tcPr>
          <w:p w14:paraId="505567D2" w14:textId="77777777" w:rsidR="000727F4" w:rsidRPr="00DD760E" w:rsidRDefault="000727F4" w:rsidP="003232FF">
            <w:pPr>
              <w:ind w:left="-567" w:right="-801"/>
              <w:jc w:val="both"/>
              <w:rPr>
                <w:rFonts w:ascii="Arial" w:hAnsi="Arial" w:cs="Arial"/>
                <w:b/>
                <w:i/>
                <w:iCs/>
                <w:sz w:val="18"/>
                <w:szCs w:val="18"/>
                <w:u w:val="single"/>
              </w:rPr>
            </w:pPr>
          </w:p>
        </w:tc>
      </w:tr>
      <w:tr w:rsidR="004349D5" w:rsidRPr="00DD760E" w14:paraId="09673E03" w14:textId="77777777" w:rsidTr="00900BFD">
        <w:tc>
          <w:tcPr>
            <w:tcW w:w="1748" w:type="pct"/>
            <w:vMerge w:val="restart"/>
            <w:shd w:val="clear" w:color="auto" w:fill="D9E2F3" w:themeFill="accent1" w:themeFillTint="33"/>
            <w:vAlign w:val="center"/>
          </w:tcPr>
          <w:p w14:paraId="091139E9" w14:textId="2D0FB75B" w:rsidR="004349D5" w:rsidRPr="00DD760E" w:rsidRDefault="00900BFD" w:rsidP="0033557D">
            <w:pPr>
              <w:ind w:left="459" w:right="-801" w:hanging="1134"/>
              <w:jc w:val="center"/>
              <w:rPr>
                <w:rFonts w:ascii="Arial" w:hAnsi="Arial" w:cs="Arial"/>
                <w:b/>
                <w:i/>
                <w:iCs/>
                <w:sz w:val="18"/>
                <w:szCs w:val="18"/>
              </w:rPr>
            </w:pPr>
            <w:r w:rsidRPr="00DD760E">
              <w:rPr>
                <w:rFonts w:ascii="Arial" w:hAnsi="Arial" w:cs="Arial"/>
                <w:b/>
                <w:i/>
                <w:iCs/>
                <w:sz w:val="18"/>
                <w:szCs w:val="18"/>
              </w:rPr>
              <w:t>MÍNIMA</w:t>
            </w:r>
            <w:r w:rsidR="004349D5" w:rsidRPr="00DD760E">
              <w:rPr>
                <w:rFonts w:ascii="Arial" w:hAnsi="Arial" w:cs="Arial"/>
                <w:b/>
                <w:i/>
                <w:iCs/>
                <w:sz w:val="18"/>
                <w:szCs w:val="18"/>
              </w:rPr>
              <w:t xml:space="preserve"> CUANTÍA</w:t>
            </w:r>
          </w:p>
        </w:tc>
        <w:tc>
          <w:tcPr>
            <w:tcW w:w="1277" w:type="pct"/>
          </w:tcPr>
          <w:p w14:paraId="74E76301" w14:textId="77777777" w:rsidR="004349D5" w:rsidRPr="00DD760E" w:rsidRDefault="004349D5" w:rsidP="0033557D">
            <w:pPr>
              <w:ind w:left="532" w:right="-801" w:hanging="532"/>
              <w:jc w:val="both"/>
              <w:rPr>
                <w:rFonts w:ascii="Arial" w:hAnsi="Arial" w:cs="Arial"/>
                <w:i/>
                <w:iCs/>
                <w:sz w:val="18"/>
                <w:szCs w:val="18"/>
              </w:rPr>
            </w:pPr>
            <w:r w:rsidRPr="00DD760E">
              <w:rPr>
                <w:rFonts w:ascii="Arial" w:hAnsi="Arial" w:cs="Arial"/>
                <w:i/>
                <w:iCs/>
                <w:sz w:val="18"/>
                <w:szCs w:val="18"/>
              </w:rPr>
              <w:t>CELEBRADOS</w:t>
            </w:r>
          </w:p>
        </w:tc>
        <w:tc>
          <w:tcPr>
            <w:tcW w:w="774" w:type="pct"/>
          </w:tcPr>
          <w:p w14:paraId="6BCE0284" w14:textId="142D1865" w:rsidR="004349D5" w:rsidRPr="00DD760E" w:rsidRDefault="000727F4" w:rsidP="0033557D">
            <w:pPr>
              <w:ind w:left="113" w:right="-801"/>
              <w:jc w:val="both"/>
              <w:rPr>
                <w:rFonts w:ascii="Arial" w:hAnsi="Arial" w:cs="Arial"/>
                <w:i/>
                <w:iCs/>
                <w:sz w:val="18"/>
                <w:szCs w:val="18"/>
              </w:rPr>
            </w:pPr>
            <w:r w:rsidRPr="00DD760E">
              <w:rPr>
                <w:rFonts w:ascii="Arial" w:hAnsi="Arial" w:cs="Arial"/>
                <w:i/>
                <w:iCs/>
                <w:sz w:val="18"/>
                <w:szCs w:val="18"/>
              </w:rPr>
              <w:t>9</w:t>
            </w:r>
          </w:p>
        </w:tc>
        <w:tc>
          <w:tcPr>
            <w:tcW w:w="1200" w:type="pct"/>
          </w:tcPr>
          <w:p w14:paraId="5943642F" w14:textId="77777777" w:rsidR="004349D5" w:rsidRPr="00DD760E" w:rsidRDefault="004349D5" w:rsidP="0033557D">
            <w:pPr>
              <w:ind w:left="-567" w:right="-801"/>
              <w:jc w:val="both"/>
              <w:rPr>
                <w:rFonts w:ascii="Arial" w:hAnsi="Arial" w:cs="Arial"/>
                <w:i/>
                <w:iCs/>
                <w:sz w:val="18"/>
                <w:szCs w:val="18"/>
              </w:rPr>
            </w:pPr>
          </w:p>
        </w:tc>
      </w:tr>
      <w:tr w:rsidR="004349D5" w:rsidRPr="00DD760E" w14:paraId="33ED435A" w14:textId="77777777" w:rsidTr="00900BFD">
        <w:trPr>
          <w:trHeight w:val="133"/>
        </w:trPr>
        <w:tc>
          <w:tcPr>
            <w:tcW w:w="1748" w:type="pct"/>
            <w:vMerge/>
            <w:shd w:val="clear" w:color="auto" w:fill="D9E2F3" w:themeFill="accent1" w:themeFillTint="33"/>
            <w:vAlign w:val="center"/>
          </w:tcPr>
          <w:p w14:paraId="58C2B1E2" w14:textId="77777777" w:rsidR="004349D5" w:rsidRPr="00DD760E" w:rsidRDefault="004349D5" w:rsidP="0033557D">
            <w:pPr>
              <w:ind w:left="-567" w:right="-801"/>
              <w:jc w:val="center"/>
              <w:rPr>
                <w:rFonts w:ascii="Arial" w:hAnsi="Arial" w:cs="Arial"/>
                <w:b/>
                <w:i/>
                <w:iCs/>
                <w:sz w:val="18"/>
                <w:szCs w:val="18"/>
                <w:u w:val="single"/>
              </w:rPr>
            </w:pPr>
          </w:p>
        </w:tc>
        <w:tc>
          <w:tcPr>
            <w:tcW w:w="1277" w:type="pct"/>
          </w:tcPr>
          <w:p w14:paraId="402F1F2A" w14:textId="77777777" w:rsidR="004349D5" w:rsidRPr="00DD760E" w:rsidRDefault="004349D5" w:rsidP="0033557D">
            <w:pPr>
              <w:ind w:left="532" w:right="-801" w:hanging="532"/>
              <w:jc w:val="both"/>
              <w:rPr>
                <w:rFonts w:ascii="Arial" w:hAnsi="Arial" w:cs="Arial"/>
                <w:i/>
                <w:iCs/>
                <w:sz w:val="18"/>
                <w:szCs w:val="18"/>
              </w:rPr>
            </w:pPr>
            <w:r w:rsidRPr="00DD760E">
              <w:rPr>
                <w:rFonts w:ascii="Arial" w:hAnsi="Arial" w:cs="Arial"/>
                <w:i/>
                <w:iCs/>
                <w:sz w:val="18"/>
                <w:szCs w:val="18"/>
              </w:rPr>
              <w:t>REVOCADOS</w:t>
            </w:r>
          </w:p>
        </w:tc>
        <w:tc>
          <w:tcPr>
            <w:tcW w:w="774" w:type="pct"/>
          </w:tcPr>
          <w:p w14:paraId="6ACB75F5" w14:textId="1ECF07E9" w:rsidR="004349D5" w:rsidRPr="00DD760E" w:rsidRDefault="000727F4" w:rsidP="0033557D">
            <w:pPr>
              <w:ind w:left="113" w:right="-801"/>
              <w:jc w:val="both"/>
              <w:rPr>
                <w:rFonts w:ascii="Arial" w:hAnsi="Arial" w:cs="Arial"/>
                <w:i/>
                <w:iCs/>
                <w:sz w:val="18"/>
                <w:szCs w:val="18"/>
              </w:rPr>
            </w:pPr>
            <w:r w:rsidRPr="00DD760E">
              <w:rPr>
                <w:rFonts w:ascii="Arial" w:hAnsi="Arial" w:cs="Arial"/>
                <w:i/>
                <w:iCs/>
                <w:sz w:val="18"/>
                <w:szCs w:val="18"/>
              </w:rPr>
              <w:t>0</w:t>
            </w:r>
          </w:p>
        </w:tc>
        <w:tc>
          <w:tcPr>
            <w:tcW w:w="1200" w:type="pct"/>
          </w:tcPr>
          <w:p w14:paraId="1A7920D5" w14:textId="4B508B53" w:rsidR="004349D5" w:rsidRPr="00DD760E" w:rsidRDefault="004349D5" w:rsidP="0033557D">
            <w:pPr>
              <w:ind w:left="51" w:right="175" w:hanging="51"/>
              <w:jc w:val="both"/>
              <w:rPr>
                <w:rFonts w:ascii="Arial" w:hAnsi="Arial" w:cs="Arial"/>
                <w:i/>
                <w:iCs/>
                <w:sz w:val="18"/>
                <w:szCs w:val="18"/>
              </w:rPr>
            </w:pPr>
          </w:p>
        </w:tc>
      </w:tr>
      <w:tr w:rsidR="004349D5" w:rsidRPr="00DD760E" w14:paraId="6DF9203B" w14:textId="77777777" w:rsidTr="00900BFD">
        <w:tc>
          <w:tcPr>
            <w:tcW w:w="1748" w:type="pct"/>
            <w:vMerge w:val="restart"/>
            <w:shd w:val="clear" w:color="auto" w:fill="D9E2F3" w:themeFill="accent1" w:themeFillTint="33"/>
            <w:vAlign w:val="center"/>
          </w:tcPr>
          <w:p w14:paraId="05B424E7" w14:textId="041ED0BE" w:rsidR="004349D5" w:rsidRPr="00DD760E" w:rsidRDefault="004349D5" w:rsidP="0033557D">
            <w:pPr>
              <w:ind w:left="459" w:right="-801" w:hanging="1134"/>
              <w:jc w:val="center"/>
              <w:rPr>
                <w:rFonts w:ascii="Arial" w:hAnsi="Arial" w:cs="Arial"/>
                <w:b/>
                <w:i/>
                <w:iCs/>
                <w:sz w:val="18"/>
                <w:szCs w:val="18"/>
              </w:rPr>
            </w:pPr>
            <w:r w:rsidRPr="00DD760E">
              <w:rPr>
                <w:rFonts w:ascii="Arial" w:hAnsi="Arial" w:cs="Arial"/>
                <w:b/>
                <w:i/>
                <w:iCs/>
                <w:sz w:val="18"/>
                <w:szCs w:val="18"/>
              </w:rPr>
              <w:t>MENOR CUANTÍA</w:t>
            </w:r>
            <w:r w:rsidR="00E7227A" w:rsidRPr="00DD760E">
              <w:rPr>
                <w:rFonts w:ascii="Arial" w:hAnsi="Arial" w:cs="Arial"/>
                <w:b/>
                <w:i/>
                <w:iCs/>
                <w:sz w:val="18"/>
                <w:szCs w:val="18"/>
              </w:rPr>
              <w:t xml:space="preserve"> - 9</w:t>
            </w:r>
          </w:p>
        </w:tc>
        <w:tc>
          <w:tcPr>
            <w:tcW w:w="1277" w:type="pct"/>
          </w:tcPr>
          <w:p w14:paraId="6AF871D4" w14:textId="77777777" w:rsidR="004349D5" w:rsidRPr="00DD760E" w:rsidRDefault="004349D5" w:rsidP="0033557D">
            <w:pPr>
              <w:ind w:left="106" w:right="-801" w:hanging="106"/>
              <w:jc w:val="both"/>
              <w:rPr>
                <w:rFonts w:ascii="Arial" w:hAnsi="Arial" w:cs="Arial"/>
                <w:b/>
                <w:i/>
                <w:iCs/>
                <w:sz w:val="18"/>
                <w:szCs w:val="18"/>
                <w:u w:val="single"/>
              </w:rPr>
            </w:pPr>
            <w:r w:rsidRPr="00DD760E">
              <w:rPr>
                <w:rFonts w:ascii="Arial" w:hAnsi="Arial" w:cs="Arial"/>
                <w:i/>
                <w:iCs/>
                <w:sz w:val="18"/>
                <w:szCs w:val="18"/>
              </w:rPr>
              <w:t>CELEBRADOS</w:t>
            </w:r>
          </w:p>
        </w:tc>
        <w:tc>
          <w:tcPr>
            <w:tcW w:w="774" w:type="pct"/>
          </w:tcPr>
          <w:p w14:paraId="5833CFE5" w14:textId="004941AA" w:rsidR="004349D5" w:rsidRPr="00DD760E" w:rsidRDefault="001106C6" w:rsidP="0033557D">
            <w:pPr>
              <w:ind w:left="106" w:right="-801" w:firstLine="7"/>
              <w:jc w:val="both"/>
              <w:rPr>
                <w:rFonts w:ascii="Arial" w:hAnsi="Arial" w:cs="Arial"/>
                <w:i/>
                <w:iCs/>
                <w:sz w:val="18"/>
                <w:szCs w:val="18"/>
              </w:rPr>
            </w:pPr>
            <w:r w:rsidRPr="00DD760E">
              <w:rPr>
                <w:rFonts w:ascii="Arial" w:hAnsi="Arial" w:cs="Arial"/>
                <w:i/>
                <w:iCs/>
                <w:sz w:val="18"/>
                <w:szCs w:val="18"/>
              </w:rPr>
              <w:t>7</w:t>
            </w:r>
          </w:p>
        </w:tc>
        <w:tc>
          <w:tcPr>
            <w:tcW w:w="1200" w:type="pct"/>
          </w:tcPr>
          <w:p w14:paraId="56BB6406" w14:textId="77777777" w:rsidR="004349D5" w:rsidRPr="00DD760E" w:rsidRDefault="004349D5" w:rsidP="0033557D">
            <w:pPr>
              <w:ind w:left="106" w:right="-801" w:hanging="106"/>
              <w:jc w:val="both"/>
              <w:rPr>
                <w:rFonts w:ascii="Arial" w:hAnsi="Arial" w:cs="Arial"/>
                <w:b/>
                <w:i/>
                <w:iCs/>
                <w:sz w:val="18"/>
                <w:szCs w:val="18"/>
                <w:u w:val="single"/>
              </w:rPr>
            </w:pPr>
          </w:p>
        </w:tc>
      </w:tr>
      <w:tr w:rsidR="004349D5" w:rsidRPr="00DD760E" w14:paraId="14761397" w14:textId="77777777" w:rsidTr="00900BFD">
        <w:tc>
          <w:tcPr>
            <w:tcW w:w="1748" w:type="pct"/>
            <w:vMerge/>
            <w:shd w:val="clear" w:color="auto" w:fill="D9E2F3" w:themeFill="accent1" w:themeFillTint="33"/>
            <w:vAlign w:val="center"/>
          </w:tcPr>
          <w:p w14:paraId="09566069" w14:textId="77777777" w:rsidR="004349D5" w:rsidRPr="00DD760E" w:rsidRDefault="004349D5" w:rsidP="0033557D">
            <w:pPr>
              <w:ind w:left="-567" w:right="-801"/>
              <w:jc w:val="center"/>
              <w:rPr>
                <w:rFonts w:ascii="Arial" w:hAnsi="Arial" w:cs="Arial"/>
                <w:b/>
                <w:i/>
                <w:iCs/>
                <w:sz w:val="18"/>
                <w:szCs w:val="18"/>
                <w:u w:val="single"/>
              </w:rPr>
            </w:pPr>
          </w:p>
        </w:tc>
        <w:tc>
          <w:tcPr>
            <w:tcW w:w="1277" w:type="pct"/>
          </w:tcPr>
          <w:p w14:paraId="51BD620D" w14:textId="2D665F4A" w:rsidR="004349D5" w:rsidRPr="00DD760E" w:rsidRDefault="000727F4" w:rsidP="0033557D">
            <w:pPr>
              <w:ind w:left="106" w:right="-801" w:hanging="106"/>
              <w:jc w:val="both"/>
              <w:rPr>
                <w:rFonts w:ascii="Arial" w:hAnsi="Arial" w:cs="Arial"/>
                <w:b/>
                <w:i/>
                <w:iCs/>
                <w:sz w:val="18"/>
                <w:szCs w:val="18"/>
                <w:u w:val="single"/>
              </w:rPr>
            </w:pPr>
            <w:r w:rsidRPr="00DD760E">
              <w:rPr>
                <w:rFonts w:ascii="Arial" w:hAnsi="Arial" w:cs="Arial"/>
                <w:i/>
                <w:iCs/>
                <w:sz w:val="18"/>
                <w:szCs w:val="18"/>
              </w:rPr>
              <w:t>SUBASTA</w:t>
            </w:r>
            <w:r w:rsidR="00E7227A" w:rsidRPr="00DD760E">
              <w:rPr>
                <w:rFonts w:ascii="Arial" w:hAnsi="Arial" w:cs="Arial"/>
                <w:i/>
                <w:iCs/>
                <w:sz w:val="18"/>
                <w:szCs w:val="18"/>
              </w:rPr>
              <w:t xml:space="preserve"> INVERSA PRESENCIAL</w:t>
            </w:r>
          </w:p>
        </w:tc>
        <w:tc>
          <w:tcPr>
            <w:tcW w:w="774" w:type="pct"/>
          </w:tcPr>
          <w:p w14:paraId="6967789E" w14:textId="415E4C2C" w:rsidR="004349D5" w:rsidRPr="00DD760E" w:rsidRDefault="00E7227A" w:rsidP="0033557D">
            <w:pPr>
              <w:ind w:left="106" w:right="-801" w:firstLine="7"/>
              <w:jc w:val="both"/>
              <w:rPr>
                <w:rFonts w:ascii="Arial" w:hAnsi="Arial" w:cs="Arial"/>
                <w:i/>
                <w:iCs/>
                <w:sz w:val="18"/>
                <w:szCs w:val="18"/>
              </w:rPr>
            </w:pPr>
            <w:r w:rsidRPr="00DD760E">
              <w:rPr>
                <w:rFonts w:ascii="Arial" w:hAnsi="Arial" w:cs="Arial"/>
                <w:i/>
                <w:iCs/>
                <w:sz w:val="18"/>
                <w:szCs w:val="18"/>
              </w:rPr>
              <w:t>2</w:t>
            </w:r>
          </w:p>
        </w:tc>
        <w:tc>
          <w:tcPr>
            <w:tcW w:w="1200" w:type="pct"/>
          </w:tcPr>
          <w:p w14:paraId="418B34D1" w14:textId="076F2DFF" w:rsidR="004349D5" w:rsidRPr="00DD760E" w:rsidRDefault="004349D5" w:rsidP="0033557D">
            <w:pPr>
              <w:ind w:left="106" w:right="-801" w:hanging="106"/>
              <w:jc w:val="both"/>
              <w:rPr>
                <w:rFonts w:ascii="Arial" w:hAnsi="Arial" w:cs="Arial"/>
                <w:b/>
                <w:i/>
                <w:iCs/>
                <w:sz w:val="18"/>
                <w:szCs w:val="18"/>
                <w:u w:val="single"/>
              </w:rPr>
            </w:pPr>
          </w:p>
        </w:tc>
      </w:tr>
      <w:tr w:rsidR="004349D5" w:rsidRPr="00DD760E" w14:paraId="07E7F396" w14:textId="77777777" w:rsidTr="00900BFD">
        <w:tc>
          <w:tcPr>
            <w:tcW w:w="1748" w:type="pct"/>
            <w:vMerge w:val="restart"/>
            <w:shd w:val="clear" w:color="auto" w:fill="D9E2F3" w:themeFill="accent1" w:themeFillTint="33"/>
            <w:vAlign w:val="center"/>
          </w:tcPr>
          <w:p w14:paraId="7E201A43" w14:textId="77777777" w:rsidR="004349D5" w:rsidRPr="00DD760E" w:rsidRDefault="004349D5" w:rsidP="0033557D">
            <w:pPr>
              <w:ind w:left="459" w:right="-801" w:hanging="992"/>
              <w:jc w:val="center"/>
              <w:rPr>
                <w:rFonts w:ascii="Arial" w:hAnsi="Arial" w:cs="Arial"/>
                <w:b/>
                <w:i/>
                <w:iCs/>
                <w:sz w:val="18"/>
                <w:szCs w:val="18"/>
                <w:u w:val="single"/>
              </w:rPr>
            </w:pPr>
            <w:r w:rsidRPr="00DD760E">
              <w:rPr>
                <w:rFonts w:ascii="Arial" w:hAnsi="Arial" w:cs="Arial"/>
                <w:b/>
                <w:i/>
                <w:iCs/>
                <w:sz w:val="18"/>
                <w:szCs w:val="18"/>
              </w:rPr>
              <w:t>LICITACIÓN PÚBLICA</w:t>
            </w:r>
          </w:p>
        </w:tc>
        <w:tc>
          <w:tcPr>
            <w:tcW w:w="1277" w:type="pct"/>
          </w:tcPr>
          <w:p w14:paraId="309C6790" w14:textId="77777777" w:rsidR="004349D5" w:rsidRPr="00DD760E" w:rsidRDefault="004349D5" w:rsidP="0033557D">
            <w:pPr>
              <w:ind w:left="390" w:right="-801" w:hanging="390"/>
              <w:jc w:val="both"/>
              <w:rPr>
                <w:rFonts w:ascii="Arial" w:hAnsi="Arial" w:cs="Arial"/>
                <w:b/>
                <w:i/>
                <w:iCs/>
                <w:sz w:val="18"/>
                <w:szCs w:val="18"/>
                <w:u w:val="single"/>
              </w:rPr>
            </w:pPr>
            <w:r w:rsidRPr="00DD760E">
              <w:rPr>
                <w:rFonts w:ascii="Arial" w:hAnsi="Arial" w:cs="Arial"/>
                <w:i/>
                <w:iCs/>
                <w:sz w:val="18"/>
                <w:szCs w:val="18"/>
              </w:rPr>
              <w:t>CELEBRADOS</w:t>
            </w:r>
          </w:p>
        </w:tc>
        <w:tc>
          <w:tcPr>
            <w:tcW w:w="774" w:type="pct"/>
          </w:tcPr>
          <w:p w14:paraId="7B3DD673" w14:textId="599D0D5F" w:rsidR="004349D5" w:rsidRPr="00DD760E" w:rsidRDefault="00E7227A" w:rsidP="0033557D">
            <w:pPr>
              <w:ind w:left="113" w:right="-801"/>
              <w:jc w:val="both"/>
              <w:rPr>
                <w:rFonts w:ascii="Arial" w:hAnsi="Arial" w:cs="Arial"/>
                <w:i/>
                <w:iCs/>
                <w:sz w:val="18"/>
                <w:szCs w:val="18"/>
              </w:rPr>
            </w:pPr>
            <w:r w:rsidRPr="00DD760E">
              <w:rPr>
                <w:rFonts w:ascii="Arial" w:hAnsi="Arial" w:cs="Arial"/>
                <w:i/>
                <w:iCs/>
                <w:sz w:val="18"/>
                <w:szCs w:val="18"/>
              </w:rPr>
              <w:t>4</w:t>
            </w:r>
          </w:p>
        </w:tc>
        <w:tc>
          <w:tcPr>
            <w:tcW w:w="1200" w:type="pct"/>
          </w:tcPr>
          <w:p w14:paraId="0E590380" w14:textId="5D385B53" w:rsidR="004349D5" w:rsidRPr="00DD760E" w:rsidRDefault="00E7227A" w:rsidP="00E7227A">
            <w:pPr>
              <w:ind w:left="317" w:right="-801" w:hanging="284"/>
              <w:jc w:val="both"/>
              <w:rPr>
                <w:rFonts w:ascii="Arial" w:hAnsi="Arial" w:cs="Arial"/>
                <w:i/>
                <w:iCs/>
                <w:sz w:val="18"/>
                <w:szCs w:val="18"/>
              </w:rPr>
            </w:pPr>
            <w:r w:rsidRPr="00DD760E">
              <w:rPr>
                <w:rFonts w:ascii="Arial" w:hAnsi="Arial" w:cs="Arial"/>
                <w:i/>
                <w:iCs/>
                <w:sz w:val="18"/>
                <w:szCs w:val="18"/>
              </w:rPr>
              <w:t>OBRA PUBLICA</w:t>
            </w:r>
            <w:r w:rsidR="007E2D78" w:rsidRPr="00DD760E">
              <w:rPr>
                <w:rFonts w:ascii="Arial" w:hAnsi="Arial" w:cs="Arial"/>
                <w:i/>
                <w:iCs/>
                <w:sz w:val="18"/>
                <w:szCs w:val="18"/>
              </w:rPr>
              <w:t xml:space="preserve">       2</w:t>
            </w:r>
          </w:p>
        </w:tc>
      </w:tr>
      <w:tr w:rsidR="004349D5" w:rsidRPr="00DD760E" w14:paraId="611E3B2F" w14:textId="77777777" w:rsidTr="00900BFD">
        <w:tc>
          <w:tcPr>
            <w:tcW w:w="1748" w:type="pct"/>
            <w:vMerge/>
            <w:shd w:val="clear" w:color="auto" w:fill="D9E2F3" w:themeFill="accent1" w:themeFillTint="33"/>
          </w:tcPr>
          <w:p w14:paraId="687869CD" w14:textId="77777777" w:rsidR="004349D5" w:rsidRPr="00DD760E" w:rsidRDefault="004349D5" w:rsidP="0033557D">
            <w:pPr>
              <w:ind w:left="-567" w:right="-801"/>
              <w:jc w:val="both"/>
              <w:rPr>
                <w:rFonts w:ascii="Arial" w:hAnsi="Arial" w:cs="Arial"/>
                <w:b/>
                <w:i/>
                <w:iCs/>
                <w:sz w:val="18"/>
                <w:szCs w:val="18"/>
                <w:u w:val="single"/>
              </w:rPr>
            </w:pPr>
          </w:p>
        </w:tc>
        <w:tc>
          <w:tcPr>
            <w:tcW w:w="1277" w:type="pct"/>
          </w:tcPr>
          <w:p w14:paraId="6E7FD308" w14:textId="77777777" w:rsidR="004349D5" w:rsidRPr="00DD760E" w:rsidRDefault="004349D5" w:rsidP="0033557D">
            <w:pPr>
              <w:ind w:left="390" w:right="-801" w:hanging="390"/>
              <w:jc w:val="both"/>
              <w:rPr>
                <w:rFonts w:ascii="Arial" w:hAnsi="Arial" w:cs="Arial"/>
                <w:b/>
                <w:i/>
                <w:iCs/>
                <w:sz w:val="18"/>
                <w:szCs w:val="18"/>
                <w:u w:val="single"/>
              </w:rPr>
            </w:pPr>
            <w:r w:rsidRPr="00DD760E">
              <w:rPr>
                <w:rFonts w:ascii="Arial" w:hAnsi="Arial" w:cs="Arial"/>
                <w:i/>
                <w:iCs/>
                <w:sz w:val="18"/>
                <w:szCs w:val="18"/>
              </w:rPr>
              <w:t>REVOCADOS</w:t>
            </w:r>
          </w:p>
        </w:tc>
        <w:tc>
          <w:tcPr>
            <w:tcW w:w="774" w:type="pct"/>
          </w:tcPr>
          <w:p w14:paraId="38CFD9E2" w14:textId="77777777" w:rsidR="004349D5" w:rsidRPr="00DD760E" w:rsidRDefault="004349D5" w:rsidP="0033557D">
            <w:pPr>
              <w:ind w:left="113" w:right="-801"/>
              <w:jc w:val="both"/>
              <w:rPr>
                <w:rFonts w:ascii="Arial" w:hAnsi="Arial" w:cs="Arial"/>
                <w:b/>
                <w:i/>
                <w:iCs/>
                <w:sz w:val="18"/>
                <w:szCs w:val="18"/>
                <w:u w:val="single"/>
              </w:rPr>
            </w:pPr>
            <w:r w:rsidRPr="00DD760E">
              <w:rPr>
                <w:rFonts w:ascii="Arial" w:hAnsi="Arial" w:cs="Arial"/>
                <w:i/>
                <w:iCs/>
                <w:sz w:val="18"/>
                <w:szCs w:val="18"/>
              </w:rPr>
              <w:t>0</w:t>
            </w:r>
          </w:p>
        </w:tc>
        <w:tc>
          <w:tcPr>
            <w:tcW w:w="1200" w:type="pct"/>
          </w:tcPr>
          <w:p w14:paraId="18E6963C" w14:textId="56147025" w:rsidR="004349D5" w:rsidRPr="00DD760E" w:rsidRDefault="00E7227A" w:rsidP="0033557D">
            <w:pPr>
              <w:ind w:left="600" w:right="-801" w:hanging="567"/>
              <w:jc w:val="both"/>
              <w:rPr>
                <w:rFonts w:ascii="Arial" w:hAnsi="Arial" w:cs="Arial"/>
                <w:i/>
                <w:iCs/>
                <w:sz w:val="18"/>
                <w:szCs w:val="18"/>
              </w:rPr>
            </w:pPr>
            <w:r w:rsidRPr="00DD760E">
              <w:rPr>
                <w:rFonts w:ascii="Arial" w:hAnsi="Arial" w:cs="Arial"/>
                <w:i/>
                <w:iCs/>
                <w:sz w:val="18"/>
                <w:szCs w:val="18"/>
              </w:rPr>
              <w:t xml:space="preserve">SERVICIOS </w:t>
            </w:r>
            <w:r w:rsidR="007E2D78" w:rsidRPr="00DD760E">
              <w:rPr>
                <w:rFonts w:ascii="Arial" w:hAnsi="Arial" w:cs="Arial"/>
                <w:i/>
                <w:iCs/>
                <w:sz w:val="18"/>
                <w:szCs w:val="18"/>
              </w:rPr>
              <w:t xml:space="preserve">              2</w:t>
            </w:r>
          </w:p>
        </w:tc>
      </w:tr>
      <w:tr w:rsidR="004349D5" w:rsidRPr="00DD760E" w14:paraId="0851009B" w14:textId="77777777" w:rsidTr="00900BFD">
        <w:tc>
          <w:tcPr>
            <w:tcW w:w="1748" w:type="pct"/>
          </w:tcPr>
          <w:p w14:paraId="7997C5CE" w14:textId="42F71C20" w:rsidR="004349D5" w:rsidRPr="00DD760E" w:rsidRDefault="000727F4" w:rsidP="00900BFD">
            <w:pPr>
              <w:ind w:right="-801"/>
              <w:rPr>
                <w:rFonts w:ascii="Arial" w:hAnsi="Arial" w:cs="Arial"/>
                <w:b/>
                <w:i/>
                <w:iCs/>
                <w:sz w:val="18"/>
                <w:szCs w:val="18"/>
              </w:rPr>
            </w:pPr>
            <w:r w:rsidRPr="00DD760E">
              <w:rPr>
                <w:rFonts w:ascii="Arial" w:hAnsi="Arial" w:cs="Arial"/>
                <w:b/>
                <w:i/>
                <w:iCs/>
                <w:sz w:val="18"/>
                <w:szCs w:val="18"/>
              </w:rPr>
              <w:t xml:space="preserve">CONCURSO DE </w:t>
            </w:r>
            <w:r w:rsidR="00900BFD" w:rsidRPr="00DD760E">
              <w:rPr>
                <w:rFonts w:ascii="Arial" w:hAnsi="Arial" w:cs="Arial"/>
                <w:b/>
                <w:i/>
                <w:iCs/>
                <w:sz w:val="18"/>
                <w:szCs w:val="18"/>
              </w:rPr>
              <w:t>MÉRITOS</w:t>
            </w:r>
          </w:p>
        </w:tc>
        <w:tc>
          <w:tcPr>
            <w:tcW w:w="1277" w:type="pct"/>
          </w:tcPr>
          <w:p w14:paraId="4E8C79EE" w14:textId="3C6E3373" w:rsidR="004349D5" w:rsidRPr="00DD760E" w:rsidRDefault="000727F4" w:rsidP="000727F4">
            <w:pPr>
              <w:ind w:left="1666" w:right="-801" w:hanging="1701"/>
              <w:jc w:val="both"/>
              <w:rPr>
                <w:rFonts w:ascii="Arial" w:hAnsi="Arial" w:cs="Arial"/>
                <w:i/>
                <w:iCs/>
                <w:sz w:val="18"/>
                <w:szCs w:val="18"/>
              </w:rPr>
            </w:pPr>
            <w:r w:rsidRPr="00DD760E">
              <w:rPr>
                <w:rFonts w:ascii="Arial" w:hAnsi="Arial" w:cs="Arial"/>
                <w:i/>
                <w:iCs/>
                <w:sz w:val="18"/>
                <w:szCs w:val="18"/>
              </w:rPr>
              <w:t>CELEBRADOS</w:t>
            </w:r>
          </w:p>
        </w:tc>
        <w:tc>
          <w:tcPr>
            <w:tcW w:w="774" w:type="pct"/>
          </w:tcPr>
          <w:p w14:paraId="7E2E704E" w14:textId="4B0D94E4" w:rsidR="004349D5" w:rsidRPr="00DD760E" w:rsidRDefault="00DB634D" w:rsidP="00DB634D">
            <w:pPr>
              <w:ind w:right="-801"/>
              <w:jc w:val="both"/>
              <w:rPr>
                <w:rFonts w:ascii="Arial" w:hAnsi="Arial" w:cs="Arial"/>
                <w:i/>
                <w:iCs/>
                <w:sz w:val="18"/>
                <w:szCs w:val="18"/>
              </w:rPr>
            </w:pPr>
            <w:r w:rsidRPr="00DD760E">
              <w:rPr>
                <w:rFonts w:ascii="Arial" w:hAnsi="Arial" w:cs="Arial"/>
                <w:i/>
                <w:iCs/>
                <w:sz w:val="18"/>
                <w:szCs w:val="18"/>
              </w:rPr>
              <w:t xml:space="preserve">    </w:t>
            </w:r>
            <w:r w:rsidR="000727F4" w:rsidRPr="00DD760E">
              <w:rPr>
                <w:rFonts w:ascii="Arial" w:hAnsi="Arial" w:cs="Arial"/>
                <w:i/>
                <w:iCs/>
                <w:sz w:val="18"/>
                <w:szCs w:val="18"/>
              </w:rPr>
              <w:t>2</w:t>
            </w:r>
          </w:p>
        </w:tc>
        <w:tc>
          <w:tcPr>
            <w:tcW w:w="1200" w:type="pct"/>
          </w:tcPr>
          <w:p w14:paraId="5697602A" w14:textId="77777777" w:rsidR="004349D5" w:rsidRPr="00DD760E" w:rsidRDefault="004349D5" w:rsidP="0033557D">
            <w:pPr>
              <w:ind w:left="-567" w:right="-801"/>
              <w:jc w:val="both"/>
              <w:rPr>
                <w:rFonts w:ascii="Arial" w:hAnsi="Arial" w:cs="Arial"/>
                <w:b/>
                <w:i/>
                <w:iCs/>
                <w:sz w:val="18"/>
                <w:szCs w:val="18"/>
                <w:u w:val="single"/>
              </w:rPr>
            </w:pPr>
          </w:p>
        </w:tc>
      </w:tr>
      <w:tr w:rsidR="004349D5" w:rsidRPr="00DD760E" w14:paraId="205B3111" w14:textId="77777777" w:rsidTr="00900BFD">
        <w:tc>
          <w:tcPr>
            <w:tcW w:w="5000" w:type="pct"/>
            <w:gridSpan w:val="4"/>
            <w:shd w:val="clear" w:color="auto" w:fill="D9E2F3" w:themeFill="accent1" w:themeFillTint="33"/>
            <w:vAlign w:val="center"/>
          </w:tcPr>
          <w:p w14:paraId="2690E984" w14:textId="62B9F17D" w:rsidR="004349D5" w:rsidRPr="00DD760E" w:rsidRDefault="004349D5" w:rsidP="0033557D">
            <w:pPr>
              <w:ind w:left="-567" w:right="-801"/>
              <w:jc w:val="center"/>
              <w:rPr>
                <w:rFonts w:ascii="Arial" w:hAnsi="Arial" w:cs="Arial"/>
                <w:b/>
                <w:i/>
                <w:iCs/>
                <w:sz w:val="18"/>
                <w:szCs w:val="18"/>
                <w:u w:val="single"/>
              </w:rPr>
            </w:pPr>
            <w:r w:rsidRPr="00DD760E">
              <w:rPr>
                <w:rFonts w:ascii="Arial" w:hAnsi="Arial" w:cs="Arial"/>
                <w:b/>
                <w:i/>
                <w:iCs/>
                <w:sz w:val="18"/>
                <w:szCs w:val="18"/>
              </w:rPr>
              <w:t xml:space="preserve">ESTADO DE </w:t>
            </w:r>
            <w:r w:rsidR="00900BFD" w:rsidRPr="00DD760E">
              <w:rPr>
                <w:rFonts w:ascii="Arial" w:hAnsi="Arial" w:cs="Arial"/>
                <w:b/>
                <w:i/>
                <w:iCs/>
                <w:sz w:val="18"/>
                <w:szCs w:val="18"/>
              </w:rPr>
              <w:t>CONTRATACIÓN</w:t>
            </w:r>
          </w:p>
        </w:tc>
      </w:tr>
      <w:tr w:rsidR="004349D5" w:rsidRPr="00DD760E" w14:paraId="7F0187CF" w14:textId="77777777" w:rsidTr="00900BFD">
        <w:tc>
          <w:tcPr>
            <w:tcW w:w="1748" w:type="pct"/>
          </w:tcPr>
          <w:p w14:paraId="657610EC" w14:textId="77777777" w:rsidR="004349D5" w:rsidRPr="00DD760E" w:rsidRDefault="004349D5" w:rsidP="0033557D">
            <w:pPr>
              <w:ind w:left="-567" w:right="-801"/>
              <w:jc w:val="both"/>
              <w:rPr>
                <w:rFonts w:ascii="Arial" w:hAnsi="Arial" w:cs="Arial"/>
                <w:b/>
                <w:i/>
                <w:iCs/>
                <w:sz w:val="18"/>
                <w:szCs w:val="18"/>
              </w:rPr>
            </w:pPr>
          </w:p>
        </w:tc>
        <w:tc>
          <w:tcPr>
            <w:tcW w:w="1277" w:type="pct"/>
          </w:tcPr>
          <w:p w14:paraId="7D740CF7" w14:textId="77777777" w:rsidR="004349D5" w:rsidRPr="00DD760E" w:rsidRDefault="004349D5" w:rsidP="0033557D">
            <w:pPr>
              <w:ind w:left="-567" w:right="-801"/>
              <w:jc w:val="both"/>
              <w:rPr>
                <w:rFonts w:ascii="Arial" w:hAnsi="Arial" w:cs="Arial"/>
                <w:b/>
                <w:i/>
                <w:iCs/>
                <w:sz w:val="18"/>
                <w:szCs w:val="18"/>
                <w:u w:val="single"/>
              </w:rPr>
            </w:pPr>
          </w:p>
        </w:tc>
        <w:tc>
          <w:tcPr>
            <w:tcW w:w="774" w:type="pct"/>
          </w:tcPr>
          <w:p w14:paraId="68225AC3" w14:textId="77777777" w:rsidR="004349D5" w:rsidRPr="00DD760E" w:rsidRDefault="004349D5" w:rsidP="0033557D">
            <w:pPr>
              <w:ind w:left="-567" w:right="-801"/>
              <w:jc w:val="both"/>
              <w:rPr>
                <w:rFonts w:ascii="Arial" w:hAnsi="Arial" w:cs="Arial"/>
                <w:b/>
                <w:i/>
                <w:iCs/>
                <w:sz w:val="18"/>
                <w:szCs w:val="18"/>
                <w:u w:val="single"/>
              </w:rPr>
            </w:pPr>
          </w:p>
        </w:tc>
        <w:tc>
          <w:tcPr>
            <w:tcW w:w="1200" w:type="pct"/>
          </w:tcPr>
          <w:p w14:paraId="0900CE93" w14:textId="77777777" w:rsidR="004349D5" w:rsidRPr="00DD760E" w:rsidRDefault="004349D5" w:rsidP="0033557D">
            <w:pPr>
              <w:ind w:left="-567" w:right="-801"/>
              <w:jc w:val="both"/>
              <w:rPr>
                <w:rFonts w:ascii="Arial" w:hAnsi="Arial" w:cs="Arial"/>
                <w:b/>
                <w:i/>
                <w:iCs/>
                <w:sz w:val="18"/>
                <w:szCs w:val="18"/>
                <w:u w:val="single"/>
              </w:rPr>
            </w:pPr>
          </w:p>
        </w:tc>
      </w:tr>
      <w:tr w:rsidR="004349D5" w:rsidRPr="00DD760E" w14:paraId="6B5F6BB8" w14:textId="77777777" w:rsidTr="00900BFD">
        <w:tc>
          <w:tcPr>
            <w:tcW w:w="1748" w:type="pct"/>
          </w:tcPr>
          <w:p w14:paraId="78C4090E" w14:textId="77777777" w:rsidR="004349D5" w:rsidRPr="00DD760E" w:rsidRDefault="004349D5" w:rsidP="0033557D">
            <w:pPr>
              <w:ind w:left="-567" w:right="-801" w:firstLine="601"/>
              <w:jc w:val="both"/>
              <w:rPr>
                <w:rFonts w:ascii="Arial" w:hAnsi="Arial" w:cs="Arial"/>
                <w:b/>
                <w:i/>
                <w:iCs/>
                <w:sz w:val="18"/>
                <w:szCs w:val="18"/>
              </w:rPr>
            </w:pPr>
            <w:r w:rsidRPr="00DD760E">
              <w:rPr>
                <w:rFonts w:ascii="Arial" w:hAnsi="Arial" w:cs="Arial"/>
                <w:b/>
                <w:i/>
                <w:iCs/>
                <w:sz w:val="18"/>
                <w:szCs w:val="18"/>
              </w:rPr>
              <w:t>CELEBRADOS</w:t>
            </w:r>
          </w:p>
        </w:tc>
        <w:tc>
          <w:tcPr>
            <w:tcW w:w="1277" w:type="pct"/>
          </w:tcPr>
          <w:p w14:paraId="139C5DD7" w14:textId="318E01A7" w:rsidR="004349D5" w:rsidRPr="00DD760E" w:rsidRDefault="00D66ECB" w:rsidP="0033557D">
            <w:pPr>
              <w:ind w:left="2374" w:right="-801" w:hanging="2268"/>
              <w:jc w:val="both"/>
              <w:rPr>
                <w:rFonts w:ascii="Arial" w:hAnsi="Arial" w:cs="Arial"/>
                <w:b/>
                <w:i/>
                <w:iCs/>
                <w:sz w:val="18"/>
                <w:szCs w:val="18"/>
              </w:rPr>
            </w:pPr>
            <w:r w:rsidRPr="00DD760E">
              <w:rPr>
                <w:rFonts w:ascii="Arial" w:hAnsi="Arial" w:cs="Arial"/>
                <w:b/>
                <w:i/>
                <w:iCs/>
                <w:sz w:val="18"/>
                <w:szCs w:val="18"/>
              </w:rPr>
              <w:t>204</w:t>
            </w:r>
          </w:p>
        </w:tc>
        <w:tc>
          <w:tcPr>
            <w:tcW w:w="774" w:type="pct"/>
          </w:tcPr>
          <w:p w14:paraId="70C8CF67" w14:textId="77777777" w:rsidR="004349D5" w:rsidRPr="00DD760E" w:rsidRDefault="004349D5" w:rsidP="0033557D">
            <w:pPr>
              <w:ind w:left="-567" w:right="-801"/>
              <w:jc w:val="both"/>
              <w:rPr>
                <w:rFonts w:ascii="Arial" w:hAnsi="Arial" w:cs="Arial"/>
                <w:b/>
                <w:i/>
                <w:iCs/>
                <w:sz w:val="18"/>
                <w:szCs w:val="18"/>
                <w:u w:val="single"/>
              </w:rPr>
            </w:pPr>
          </w:p>
        </w:tc>
        <w:tc>
          <w:tcPr>
            <w:tcW w:w="1200" w:type="pct"/>
          </w:tcPr>
          <w:p w14:paraId="62C99B80" w14:textId="77777777" w:rsidR="004349D5" w:rsidRPr="00DD760E" w:rsidRDefault="004349D5" w:rsidP="0033557D">
            <w:pPr>
              <w:ind w:left="-567" w:right="-801"/>
              <w:jc w:val="both"/>
              <w:rPr>
                <w:rFonts w:ascii="Arial" w:hAnsi="Arial" w:cs="Arial"/>
                <w:b/>
                <w:i/>
                <w:iCs/>
                <w:sz w:val="18"/>
                <w:szCs w:val="18"/>
                <w:u w:val="single"/>
              </w:rPr>
            </w:pPr>
          </w:p>
        </w:tc>
      </w:tr>
      <w:tr w:rsidR="004349D5" w:rsidRPr="00DD760E" w14:paraId="30256B95" w14:textId="77777777" w:rsidTr="00900BFD">
        <w:tc>
          <w:tcPr>
            <w:tcW w:w="1748" w:type="pct"/>
          </w:tcPr>
          <w:p w14:paraId="46B4531A" w14:textId="77777777" w:rsidR="004349D5" w:rsidRPr="00DD760E" w:rsidRDefault="004349D5" w:rsidP="0033557D">
            <w:pPr>
              <w:ind w:left="-567" w:right="-801" w:firstLine="601"/>
              <w:jc w:val="both"/>
              <w:rPr>
                <w:rFonts w:ascii="Arial" w:hAnsi="Arial" w:cs="Arial"/>
                <w:b/>
                <w:i/>
                <w:iCs/>
                <w:sz w:val="18"/>
                <w:szCs w:val="18"/>
              </w:rPr>
            </w:pPr>
            <w:r w:rsidRPr="00DD760E">
              <w:rPr>
                <w:rFonts w:ascii="Arial" w:hAnsi="Arial" w:cs="Arial"/>
                <w:b/>
                <w:i/>
                <w:iCs/>
                <w:sz w:val="18"/>
                <w:szCs w:val="18"/>
              </w:rPr>
              <w:t>REVOCADOS</w:t>
            </w:r>
          </w:p>
        </w:tc>
        <w:tc>
          <w:tcPr>
            <w:tcW w:w="1277" w:type="pct"/>
          </w:tcPr>
          <w:p w14:paraId="0EE4DD99" w14:textId="2FE22E13" w:rsidR="004349D5" w:rsidRPr="00DD760E" w:rsidRDefault="00D66ECB" w:rsidP="0033557D">
            <w:pPr>
              <w:ind w:left="2374" w:right="-801" w:hanging="2268"/>
              <w:jc w:val="both"/>
              <w:rPr>
                <w:rFonts w:ascii="Arial" w:hAnsi="Arial" w:cs="Arial"/>
                <w:b/>
                <w:i/>
                <w:iCs/>
                <w:sz w:val="18"/>
                <w:szCs w:val="18"/>
              </w:rPr>
            </w:pPr>
            <w:r w:rsidRPr="00DD760E">
              <w:rPr>
                <w:rFonts w:ascii="Arial" w:hAnsi="Arial" w:cs="Arial"/>
                <w:b/>
                <w:i/>
                <w:iCs/>
                <w:sz w:val="18"/>
                <w:szCs w:val="18"/>
              </w:rPr>
              <w:t>0</w:t>
            </w:r>
          </w:p>
        </w:tc>
        <w:tc>
          <w:tcPr>
            <w:tcW w:w="774" w:type="pct"/>
          </w:tcPr>
          <w:p w14:paraId="7D15DF31" w14:textId="77777777" w:rsidR="004349D5" w:rsidRPr="00DD760E" w:rsidRDefault="004349D5" w:rsidP="0033557D">
            <w:pPr>
              <w:ind w:left="-567" w:right="-801"/>
              <w:jc w:val="both"/>
              <w:rPr>
                <w:rFonts w:ascii="Arial" w:hAnsi="Arial" w:cs="Arial"/>
                <w:b/>
                <w:i/>
                <w:iCs/>
                <w:sz w:val="18"/>
                <w:szCs w:val="18"/>
                <w:u w:val="single"/>
              </w:rPr>
            </w:pPr>
          </w:p>
        </w:tc>
        <w:tc>
          <w:tcPr>
            <w:tcW w:w="1200" w:type="pct"/>
          </w:tcPr>
          <w:p w14:paraId="4B2045DF" w14:textId="77777777" w:rsidR="004349D5" w:rsidRPr="00DD760E" w:rsidRDefault="004349D5" w:rsidP="0033557D">
            <w:pPr>
              <w:ind w:left="-567" w:right="-801"/>
              <w:jc w:val="both"/>
              <w:rPr>
                <w:rFonts w:ascii="Arial" w:hAnsi="Arial" w:cs="Arial"/>
                <w:b/>
                <w:i/>
                <w:iCs/>
                <w:sz w:val="18"/>
                <w:szCs w:val="18"/>
                <w:u w:val="single"/>
              </w:rPr>
            </w:pPr>
          </w:p>
        </w:tc>
      </w:tr>
      <w:tr w:rsidR="004349D5" w:rsidRPr="00DD760E" w14:paraId="13021270" w14:textId="77777777" w:rsidTr="00900BFD">
        <w:trPr>
          <w:trHeight w:val="84"/>
        </w:trPr>
        <w:tc>
          <w:tcPr>
            <w:tcW w:w="1748" w:type="pct"/>
          </w:tcPr>
          <w:p w14:paraId="269CF85D" w14:textId="77777777" w:rsidR="004349D5" w:rsidRPr="00DD760E" w:rsidRDefault="004349D5" w:rsidP="0033557D">
            <w:pPr>
              <w:ind w:right="-801" w:firstLine="34"/>
              <w:jc w:val="both"/>
              <w:rPr>
                <w:rFonts w:ascii="Arial" w:hAnsi="Arial" w:cs="Arial"/>
                <w:b/>
                <w:i/>
                <w:iCs/>
                <w:sz w:val="18"/>
                <w:szCs w:val="18"/>
              </w:rPr>
            </w:pPr>
            <w:r w:rsidRPr="00DD760E">
              <w:rPr>
                <w:rFonts w:ascii="Arial" w:hAnsi="Arial" w:cs="Arial"/>
                <w:b/>
                <w:i/>
                <w:iCs/>
                <w:sz w:val="18"/>
                <w:szCs w:val="18"/>
              </w:rPr>
              <w:t>LIQUIDADOS</w:t>
            </w:r>
          </w:p>
        </w:tc>
        <w:tc>
          <w:tcPr>
            <w:tcW w:w="1277" w:type="pct"/>
          </w:tcPr>
          <w:p w14:paraId="76E7DB48" w14:textId="77777777" w:rsidR="000C5804" w:rsidRDefault="00D66ECB" w:rsidP="0033557D">
            <w:pPr>
              <w:ind w:left="2374" w:right="-801" w:hanging="2268"/>
              <w:jc w:val="both"/>
              <w:rPr>
                <w:rFonts w:ascii="Arial" w:hAnsi="Arial" w:cs="Arial"/>
                <w:b/>
                <w:i/>
                <w:iCs/>
                <w:sz w:val="18"/>
                <w:szCs w:val="18"/>
              </w:rPr>
            </w:pPr>
            <w:r w:rsidRPr="00DD760E">
              <w:rPr>
                <w:rFonts w:ascii="Arial" w:hAnsi="Arial" w:cs="Arial"/>
                <w:b/>
                <w:i/>
                <w:iCs/>
                <w:sz w:val="18"/>
                <w:szCs w:val="18"/>
              </w:rPr>
              <w:t>LOS</w:t>
            </w:r>
            <w:r w:rsidR="00900BFD" w:rsidRPr="00DD760E">
              <w:rPr>
                <w:rFonts w:ascii="Arial" w:hAnsi="Arial" w:cs="Arial"/>
                <w:b/>
                <w:i/>
                <w:iCs/>
                <w:sz w:val="18"/>
                <w:szCs w:val="18"/>
              </w:rPr>
              <w:t>.</w:t>
            </w:r>
            <w:r w:rsidRPr="00DD760E">
              <w:rPr>
                <w:rFonts w:ascii="Arial" w:hAnsi="Arial" w:cs="Arial"/>
                <w:b/>
                <w:i/>
                <w:iCs/>
                <w:sz w:val="18"/>
                <w:szCs w:val="18"/>
              </w:rPr>
              <w:t>DE</w:t>
            </w:r>
            <w:r w:rsidR="00900BFD" w:rsidRPr="00DD760E">
              <w:rPr>
                <w:rFonts w:ascii="Arial" w:hAnsi="Arial" w:cs="Arial"/>
                <w:b/>
                <w:i/>
                <w:iCs/>
                <w:sz w:val="18"/>
                <w:szCs w:val="18"/>
              </w:rPr>
              <w:t>.</w:t>
            </w:r>
            <w:r w:rsidRPr="00DD760E">
              <w:rPr>
                <w:rFonts w:ascii="Arial" w:hAnsi="Arial" w:cs="Arial"/>
                <w:b/>
                <w:i/>
                <w:iCs/>
                <w:sz w:val="18"/>
                <w:szCs w:val="18"/>
              </w:rPr>
              <w:t>MODALIDAD</w:t>
            </w:r>
          </w:p>
          <w:p w14:paraId="2CBC0A20" w14:textId="37D440A2" w:rsidR="004349D5" w:rsidRPr="00DD760E" w:rsidRDefault="00D66ECB" w:rsidP="0033557D">
            <w:pPr>
              <w:ind w:left="2374" w:right="-801" w:hanging="2268"/>
              <w:jc w:val="both"/>
              <w:rPr>
                <w:rFonts w:ascii="Arial" w:hAnsi="Arial" w:cs="Arial"/>
                <w:b/>
                <w:i/>
                <w:iCs/>
                <w:sz w:val="18"/>
                <w:szCs w:val="18"/>
              </w:rPr>
            </w:pPr>
            <w:r w:rsidRPr="00DD760E">
              <w:rPr>
                <w:rFonts w:ascii="Arial" w:hAnsi="Arial" w:cs="Arial"/>
                <w:b/>
                <w:i/>
                <w:iCs/>
                <w:sz w:val="18"/>
                <w:szCs w:val="18"/>
              </w:rPr>
              <w:t>DE SELECCIÓN DE</w:t>
            </w:r>
          </w:p>
          <w:p w14:paraId="74AA38D4" w14:textId="4D4AB681" w:rsidR="00D66ECB" w:rsidRPr="00DD760E" w:rsidRDefault="00A95A1E" w:rsidP="0033557D">
            <w:pPr>
              <w:ind w:left="2374" w:right="-801" w:hanging="2268"/>
              <w:jc w:val="both"/>
              <w:rPr>
                <w:rFonts w:ascii="Arial" w:hAnsi="Arial" w:cs="Arial"/>
                <w:b/>
                <w:i/>
                <w:iCs/>
                <w:sz w:val="18"/>
                <w:szCs w:val="18"/>
              </w:rPr>
            </w:pPr>
            <w:r w:rsidRPr="00DD760E">
              <w:rPr>
                <w:rFonts w:ascii="Arial" w:hAnsi="Arial" w:cs="Arial"/>
                <w:b/>
                <w:i/>
                <w:iCs/>
                <w:sz w:val="18"/>
                <w:szCs w:val="18"/>
              </w:rPr>
              <w:t>MÍNIMA. CUANTÍA</w:t>
            </w:r>
            <w:r w:rsidR="00D66ECB" w:rsidRPr="00DD760E">
              <w:rPr>
                <w:rFonts w:ascii="Arial" w:hAnsi="Arial" w:cs="Arial"/>
                <w:b/>
                <w:i/>
                <w:iCs/>
                <w:sz w:val="18"/>
                <w:szCs w:val="18"/>
              </w:rPr>
              <w:t xml:space="preserve">                        9</w:t>
            </w:r>
          </w:p>
          <w:p w14:paraId="28AF4BE5" w14:textId="2F43C057" w:rsidR="00D66ECB" w:rsidRPr="00DD760E" w:rsidRDefault="00A95A1E" w:rsidP="0033557D">
            <w:pPr>
              <w:ind w:left="2374" w:right="-801" w:hanging="2268"/>
              <w:jc w:val="both"/>
              <w:rPr>
                <w:rFonts w:ascii="Arial" w:hAnsi="Arial" w:cs="Arial"/>
                <w:b/>
                <w:i/>
                <w:iCs/>
                <w:sz w:val="18"/>
                <w:szCs w:val="18"/>
              </w:rPr>
            </w:pPr>
            <w:r w:rsidRPr="00DD760E">
              <w:rPr>
                <w:rFonts w:ascii="Arial" w:hAnsi="Arial" w:cs="Arial"/>
                <w:b/>
                <w:i/>
                <w:iCs/>
                <w:sz w:val="18"/>
                <w:szCs w:val="18"/>
              </w:rPr>
              <w:t>MENOR. CUANTÍA</w:t>
            </w:r>
            <w:r w:rsidR="00D66ECB" w:rsidRPr="00DD760E">
              <w:rPr>
                <w:rFonts w:ascii="Arial" w:hAnsi="Arial" w:cs="Arial"/>
                <w:b/>
                <w:i/>
                <w:iCs/>
                <w:sz w:val="18"/>
                <w:szCs w:val="18"/>
              </w:rPr>
              <w:t xml:space="preserve">                         7</w:t>
            </w:r>
          </w:p>
          <w:p w14:paraId="4857D755" w14:textId="0DDBE469" w:rsidR="00D66ECB" w:rsidRPr="00DD760E" w:rsidRDefault="00D66ECB" w:rsidP="0033557D">
            <w:pPr>
              <w:ind w:left="2374" w:right="-801" w:hanging="2268"/>
              <w:jc w:val="both"/>
              <w:rPr>
                <w:rFonts w:ascii="Arial" w:hAnsi="Arial" w:cs="Arial"/>
                <w:b/>
                <w:i/>
                <w:iCs/>
                <w:sz w:val="18"/>
                <w:szCs w:val="18"/>
              </w:rPr>
            </w:pPr>
            <w:r w:rsidRPr="00DD760E">
              <w:rPr>
                <w:rFonts w:ascii="Arial" w:hAnsi="Arial" w:cs="Arial"/>
                <w:b/>
                <w:i/>
                <w:iCs/>
                <w:sz w:val="18"/>
                <w:szCs w:val="18"/>
              </w:rPr>
              <w:t>SUBASTA                                        2</w:t>
            </w:r>
          </w:p>
          <w:p w14:paraId="52367150" w14:textId="2A7FB13A" w:rsidR="00D66ECB" w:rsidRPr="00DD760E" w:rsidRDefault="00A95A1E" w:rsidP="0033557D">
            <w:pPr>
              <w:ind w:left="2374" w:right="-801" w:hanging="2268"/>
              <w:jc w:val="both"/>
              <w:rPr>
                <w:rFonts w:ascii="Arial" w:hAnsi="Arial" w:cs="Arial"/>
                <w:b/>
                <w:i/>
                <w:iCs/>
                <w:sz w:val="18"/>
                <w:szCs w:val="18"/>
              </w:rPr>
            </w:pPr>
            <w:r w:rsidRPr="00DD760E">
              <w:rPr>
                <w:rFonts w:ascii="Arial" w:hAnsi="Arial" w:cs="Arial"/>
                <w:b/>
                <w:i/>
                <w:iCs/>
                <w:sz w:val="18"/>
                <w:szCs w:val="18"/>
              </w:rPr>
              <w:t>LICITACIÓN</w:t>
            </w:r>
            <w:r w:rsidR="00D66ECB" w:rsidRPr="00DD760E">
              <w:rPr>
                <w:rFonts w:ascii="Arial" w:hAnsi="Arial" w:cs="Arial"/>
                <w:b/>
                <w:i/>
                <w:iCs/>
                <w:sz w:val="18"/>
                <w:szCs w:val="18"/>
              </w:rPr>
              <w:t xml:space="preserve">                                    4</w:t>
            </w:r>
          </w:p>
          <w:p w14:paraId="10615C4A" w14:textId="7D308784" w:rsidR="00900BFD" w:rsidRPr="00DD760E" w:rsidRDefault="00A95A1E" w:rsidP="0033557D">
            <w:pPr>
              <w:ind w:left="2374" w:right="-801" w:hanging="2268"/>
              <w:jc w:val="both"/>
              <w:rPr>
                <w:rFonts w:ascii="Arial" w:hAnsi="Arial" w:cs="Arial"/>
                <w:b/>
                <w:i/>
                <w:iCs/>
                <w:sz w:val="18"/>
                <w:szCs w:val="18"/>
              </w:rPr>
            </w:pPr>
            <w:r w:rsidRPr="00DD760E">
              <w:rPr>
                <w:rFonts w:ascii="Arial" w:hAnsi="Arial" w:cs="Arial"/>
                <w:b/>
                <w:i/>
                <w:iCs/>
                <w:sz w:val="18"/>
                <w:szCs w:val="18"/>
              </w:rPr>
              <w:t>CONCURSO. DE</w:t>
            </w:r>
            <w:r w:rsidR="00900BFD" w:rsidRPr="00DD760E">
              <w:rPr>
                <w:rFonts w:ascii="Arial" w:hAnsi="Arial" w:cs="Arial"/>
                <w:b/>
                <w:i/>
                <w:iCs/>
                <w:sz w:val="18"/>
                <w:szCs w:val="18"/>
              </w:rPr>
              <w:t>.</w:t>
            </w:r>
          </w:p>
          <w:p w14:paraId="3578787F" w14:textId="2A3CE50B" w:rsidR="00900BFD" w:rsidRPr="00DD760E" w:rsidRDefault="00A95A1E" w:rsidP="0033557D">
            <w:pPr>
              <w:ind w:left="2374" w:right="-801" w:hanging="2268"/>
              <w:jc w:val="both"/>
              <w:rPr>
                <w:rFonts w:ascii="Arial" w:hAnsi="Arial" w:cs="Arial"/>
                <w:b/>
                <w:i/>
                <w:iCs/>
                <w:sz w:val="18"/>
                <w:szCs w:val="18"/>
              </w:rPr>
            </w:pPr>
            <w:r w:rsidRPr="00DD760E">
              <w:rPr>
                <w:rFonts w:ascii="Arial" w:hAnsi="Arial" w:cs="Arial"/>
                <w:b/>
                <w:i/>
                <w:iCs/>
                <w:sz w:val="18"/>
                <w:szCs w:val="18"/>
              </w:rPr>
              <w:t>MÉRITOS</w:t>
            </w:r>
            <w:r w:rsidR="00900BFD" w:rsidRPr="00DD760E">
              <w:rPr>
                <w:rFonts w:ascii="Arial" w:hAnsi="Arial" w:cs="Arial"/>
                <w:b/>
                <w:i/>
                <w:iCs/>
                <w:sz w:val="18"/>
                <w:szCs w:val="18"/>
              </w:rPr>
              <w:t>.</w:t>
            </w:r>
          </w:p>
          <w:p w14:paraId="6EF0DB54" w14:textId="4894B9EB" w:rsidR="00D66ECB" w:rsidRPr="00DD760E" w:rsidRDefault="00A95A1E" w:rsidP="00900BFD">
            <w:pPr>
              <w:ind w:left="2374" w:right="-801" w:hanging="2268"/>
              <w:jc w:val="both"/>
              <w:rPr>
                <w:rFonts w:ascii="Arial" w:hAnsi="Arial" w:cs="Arial"/>
                <w:b/>
                <w:i/>
                <w:iCs/>
                <w:sz w:val="18"/>
                <w:szCs w:val="18"/>
              </w:rPr>
            </w:pPr>
            <w:r w:rsidRPr="00DD760E">
              <w:rPr>
                <w:rFonts w:ascii="Arial" w:hAnsi="Arial" w:cs="Arial"/>
                <w:b/>
                <w:i/>
                <w:iCs/>
                <w:sz w:val="18"/>
                <w:szCs w:val="18"/>
              </w:rPr>
              <w:t>2 CONVENIOS</w:t>
            </w:r>
            <w:r w:rsidR="00D66ECB" w:rsidRPr="00DD760E">
              <w:rPr>
                <w:rFonts w:ascii="Arial" w:hAnsi="Arial" w:cs="Arial"/>
                <w:b/>
                <w:i/>
                <w:iCs/>
                <w:sz w:val="18"/>
                <w:szCs w:val="18"/>
              </w:rPr>
              <w:t xml:space="preserve">                                   1</w:t>
            </w:r>
          </w:p>
        </w:tc>
        <w:tc>
          <w:tcPr>
            <w:tcW w:w="774" w:type="pct"/>
            <w:vAlign w:val="center"/>
          </w:tcPr>
          <w:p w14:paraId="291B13A9" w14:textId="356BBD90" w:rsidR="004349D5" w:rsidRPr="00DD760E" w:rsidRDefault="00D66ECB" w:rsidP="00D66ECB">
            <w:pPr>
              <w:ind w:left="-785" w:right="-801"/>
              <w:jc w:val="center"/>
              <w:rPr>
                <w:rFonts w:ascii="Arial" w:hAnsi="Arial" w:cs="Arial"/>
                <w:b/>
                <w:i/>
                <w:iCs/>
                <w:sz w:val="18"/>
                <w:szCs w:val="18"/>
              </w:rPr>
            </w:pPr>
            <w:r w:rsidRPr="00DD760E">
              <w:rPr>
                <w:rFonts w:ascii="Arial" w:hAnsi="Arial" w:cs="Arial"/>
                <w:b/>
                <w:i/>
                <w:iCs/>
                <w:sz w:val="18"/>
                <w:szCs w:val="18"/>
              </w:rPr>
              <w:t>25</w:t>
            </w:r>
          </w:p>
        </w:tc>
        <w:tc>
          <w:tcPr>
            <w:tcW w:w="1200" w:type="pct"/>
          </w:tcPr>
          <w:p w14:paraId="0ECE14D6" w14:textId="77777777" w:rsidR="004349D5" w:rsidRPr="00DD760E" w:rsidRDefault="004349D5" w:rsidP="0033557D">
            <w:pPr>
              <w:ind w:left="-567" w:right="-801"/>
              <w:jc w:val="both"/>
              <w:rPr>
                <w:rFonts w:ascii="Arial" w:hAnsi="Arial" w:cs="Arial"/>
                <w:b/>
                <w:i/>
                <w:iCs/>
                <w:sz w:val="18"/>
                <w:szCs w:val="18"/>
                <w:u w:val="single"/>
              </w:rPr>
            </w:pPr>
          </w:p>
        </w:tc>
      </w:tr>
      <w:tr w:rsidR="004349D5" w:rsidRPr="00DD760E" w14:paraId="3A35C357" w14:textId="77777777" w:rsidTr="00900BFD">
        <w:trPr>
          <w:trHeight w:val="84"/>
        </w:trPr>
        <w:tc>
          <w:tcPr>
            <w:tcW w:w="1748" w:type="pct"/>
          </w:tcPr>
          <w:p w14:paraId="518A0B1C" w14:textId="663E54DC" w:rsidR="004349D5" w:rsidRPr="00DD760E" w:rsidRDefault="004349D5" w:rsidP="0033557D">
            <w:pPr>
              <w:ind w:right="-801" w:firstLine="34"/>
              <w:jc w:val="both"/>
              <w:rPr>
                <w:rFonts w:ascii="Arial" w:hAnsi="Arial" w:cs="Arial"/>
                <w:b/>
                <w:i/>
                <w:iCs/>
                <w:sz w:val="18"/>
                <w:szCs w:val="18"/>
              </w:rPr>
            </w:pPr>
            <w:r w:rsidRPr="00DD760E">
              <w:rPr>
                <w:rFonts w:ascii="Arial" w:hAnsi="Arial" w:cs="Arial"/>
                <w:b/>
                <w:i/>
                <w:iCs/>
                <w:sz w:val="18"/>
                <w:szCs w:val="18"/>
              </w:rPr>
              <w:t>NO ENUMERADOS</w:t>
            </w:r>
          </w:p>
        </w:tc>
        <w:tc>
          <w:tcPr>
            <w:tcW w:w="1277" w:type="pct"/>
          </w:tcPr>
          <w:p w14:paraId="37D90265" w14:textId="5EAF3C7D" w:rsidR="004349D5" w:rsidRPr="00DD760E" w:rsidRDefault="004349D5" w:rsidP="0033557D">
            <w:pPr>
              <w:ind w:left="2374" w:right="-801" w:hanging="2268"/>
              <w:jc w:val="both"/>
              <w:rPr>
                <w:rFonts w:ascii="Arial" w:hAnsi="Arial" w:cs="Arial"/>
                <w:b/>
                <w:i/>
                <w:iCs/>
                <w:sz w:val="18"/>
                <w:szCs w:val="18"/>
              </w:rPr>
            </w:pPr>
          </w:p>
        </w:tc>
        <w:tc>
          <w:tcPr>
            <w:tcW w:w="774" w:type="pct"/>
          </w:tcPr>
          <w:p w14:paraId="1B3DB2A3" w14:textId="0F914FB8" w:rsidR="004349D5" w:rsidRPr="00DD760E" w:rsidRDefault="00C77468" w:rsidP="00C77468">
            <w:pPr>
              <w:ind w:left="916" w:right="-801" w:hanging="283"/>
              <w:jc w:val="both"/>
              <w:rPr>
                <w:rFonts w:ascii="Arial" w:hAnsi="Arial" w:cs="Arial"/>
                <w:b/>
                <w:i/>
                <w:iCs/>
                <w:sz w:val="18"/>
                <w:szCs w:val="18"/>
              </w:rPr>
            </w:pPr>
            <w:r w:rsidRPr="00DD760E">
              <w:rPr>
                <w:rFonts w:ascii="Arial" w:hAnsi="Arial" w:cs="Arial"/>
                <w:b/>
                <w:i/>
                <w:iCs/>
                <w:sz w:val="18"/>
                <w:szCs w:val="18"/>
              </w:rPr>
              <w:t>0</w:t>
            </w:r>
          </w:p>
        </w:tc>
        <w:tc>
          <w:tcPr>
            <w:tcW w:w="1200" w:type="pct"/>
          </w:tcPr>
          <w:p w14:paraId="28FAD7CE" w14:textId="25E3C0C0" w:rsidR="004349D5" w:rsidRPr="00DD760E" w:rsidRDefault="00E7227A" w:rsidP="00D66ECB">
            <w:pPr>
              <w:ind w:left="1026" w:right="-801" w:hanging="993"/>
              <w:jc w:val="center"/>
              <w:rPr>
                <w:rFonts w:ascii="Arial" w:hAnsi="Arial" w:cs="Arial"/>
                <w:i/>
                <w:iCs/>
                <w:sz w:val="18"/>
                <w:szCs w:val="18"/>
              </w:rPr>
            </w:pPr>
            <w:r w:rsidRPr="00DD760E">
              <w:rPr>
                <w:rFonts w:ascii="Arial" w:hAnsi="Arial" w:cs="Arial"/>
                <w:i/>
                <w:iCs/>
                <w:sz w:val="18"/>
                <w:szCs w:val="18"/>
              </w:rPr>
              <w:t>0</w:t>
            </w:r>
          </w:p>
        </w:tc>
      </w:tr>
      <w:tr w:rsidR="004349D5" w:rsidRPr="00DD760E" w14:paraId="4B3439C7" w14:textId="77777777" w:rsidTr="00900BFD">
        <w:trPr>
          <w:trHeight w:val="84"/>
        </w:trPr>
        <w:tc>
          <w:tcPr>
            <w:tcW w:w="3800" w:type="pct"/>
            <w:gridSpan w:val="3"/>
            <w:shd w:val="clear" w:color="auto" w:fill="D9E2F3" w:themeFill="accent1" w:themeFillTint="33"/>
          </w:tcPr>
          <w:p w14:paraId="3B93C1B7" w14:textId="77777777" w:rsidR="004349D5" w:rsidRPr="00DD760E" w:rsidRDefault="004349D5" w:rsidP="0033557D">
            <w:pPr>
              <w:ind w:right="-801"/>
              <w:jc w:val="center"/>
              <w:rPr>
                <w:rFonts w:ascii="Arial" w:hAnsi="Arial" w:cs="Arial"/>
                <w:b/>
                <w:i/>
                <w:iCs/>
                <w:sz w:val="18"/>
                <w:szCs w:val="18"/>
              </w:rPr>
            </w:pPr>
            <w:r w:rsidRPr="00DD760E">
              <w:rPr>
                <w:rFonts w:ascii="Arial" w:hAnsi="Arial" w:cs="Arial"/>
                <w:b/>
                <w:i/>
                <w:iCs/>
                <w:sz w:val="18"/>
                <w:szCs w:val="18"/>
              </w:rPr>
              <w:t>TOTAL CONTRATOS EJECUTADOS</w:t>
            </w:r>
          </w:p>
        </w:tc>
        <w:tc>
          <w:tcPr>
            <w:tcW w:w="1200" w:type="pct"/>
            <w:shd w:val="clear" w:color="auto" w:fill="D9E2F3" w:themeFill="accent1" w:themeFillTint="33"/>
          </w:tcPr>
          <w:p w14:paraId="2E7B4C8B" w14:textId="23E55F84" w:rsidR="004349D5" w:rsidRPr="00DD760E" w:rsidRDefault="00D66ECB" w:rsidP="0033557D">
            <w:pPr>
              <w:ind w:left="1593" w:right="-801" w:hanging="426"/>
              <w:jc w:val="both"/>
              <w:rPr>
                <w:rFonts w:ascii="Arial" w:hAnsi="Arial" w:cs="Arial"/>
                <w:b/>
                <w:i/>
                <w:iCs/>
                <w:sz w:val="18"/>
                <w:szCs w:val="18"/>
              </w:rPr>
            </w:pPr>
            <w:r w:rsidRPr="00DD760E">
              <w:rPr>
                <w:rFonts w:ascii="Arial" w:hAnsi="Arial" w:cs="Arial"/>
                <w:b/>
                <w:i/>
                <w:iCs/>
                <w:sz w:val="18"/>
                <w:szCs w:val="18"/>
              </w:rPr>
              <w:t>204</w:t>
            </w:r>
          </w:p>
        </w:tc>
      </w:tr>
    </w:tbl>
    <w:p w14:paraId="2D99537F" w14:textId="77777777" w:rsidR="004349D5" w:rsidRPr="00DD760E" w:rsidRDefault="004349D5" w:rsidP="004349D5">
      <w:pPr>
        <w:ind w:left="-567" w:right="-801"/>
        <w:jc w:val="both"/>
        <w:rPr>
          <w:rFonts w:ascii="Arial" w:hAnsi="Arial" w:cs="Arial"/>
          <w:b/>
          <w:i/>
          <w:iCs/>
          <w:sz w:val="18"/>
          <w:szCs w:val="18"/>
          <w:u w:val="single"/>
        </w:rPr>
      </w:pPr>
    </w:p>
    <w:p w14:paraId="5CF6A5F8" w14:textId="77777777" w:rsidR="00EA0865" w:rsidRPr="00DD760E" w:rsidRDefault="00EA0865" w:rsidP="00E8443D">
      <w:pPr>
        <w:pStyle w:val="Prrafodelista"/>
        <w:ind w:left="-567" w:right="-801"/>
        <w:jc w:val="both"/>
        <w:rPr>
          <w:rFonts w:ascii="Arial" w:hAnsi="Arial" w:cs="Arial"/>
          <w:b/>
          <w:i/>
          <w:iCs/>
          <w:sz w:val="18"/>
          <w:szCs w:val="18"/>
        </w:rPr>
      </w:pPr>
    </w:p>
    <w:p w14:paraId="5B4973F6" w14:textId="0F94BF68" w:rsidR="00135356" w:rsidRPr="00DD760E" w:rsidRDefault="00E8443D" w:rsidP="00972578">
      <w:pPr>
        <w:pStyle w:val="Prrafodelista"/>
        <w:ind w:left="0" w:right="-801"/>
        <w:jc w:val="both"/>
        <w:rPr>
          <w:rFonts w:ascii="Arial" w:hAnsi="Arial" w:cs="Arial"/>
          <w:b/>
          <w:i/>
          <w:iCs/>
          <w:sz w:val="18"/>
          <w:szCs w:val="18"/>
        </w:rPr>
      </w:pPr>
      <w:r w:rsidRPr="00DD760E">
        <w:rPr>
          <w:rFonts w:ascii="Arial" w:hAnsi="Arial" w:cs="Arial"/>
          <w:b/>
          <w:i/>
          <w:iCs/>
          <w:sz w:val="18"/>
          <w:szCs w:val="18"/>
        </w:rPr>
        <w:t>B.3. VIGENCIA 2018</w:t>
      </w:r>
    </w:p>
    <w:p w14:paraId="2BF27C56" w14:textId="77777777" w:rsidR="00135356" w:rsidRPr="00DD760E" w:rsidRDefault="00135356" w:rsidP="00135356">
      <w:pPr>
        <w:ind w:left="-567" w:right="-801"/>
        <w:jc w:val="both"/>
        <w:rPr>
          <w:rFonts w:ascii="Arial" w:hAnsi="Arial" w:cs="Arial"/>
          <w:b/>
          <w:i/>
          <w:iCs/>
          <w:sz w:val="18"/>
          <w:szCs w:val="18"/>
          <w:u w:val="single"/>
        </w:rPr>
      </w:pPr>
    </w:p>
    <w:tbl>
      <w:tblPr>
        <w:tblStyle w:val="Tablaconcuadrcula"/>
        <w:tblW w:w="5428" w:type="pct"/>
        <w:tblLayout w:type="fixed"/>
        <w:tblLook w:val="04A0" w:firstRow="1" w:lastRow="0" w:firstColumn="1" w:lastColumn="0" w:noHBand="0" w:noVBand="1"/>
      </w:tblPr>
      <w:tblGrid>
        <w:gridCol w:w="3137"/>
        <w:gridCol w:w="2865"/>
        <w:gridCol w:w="1295"/>
        <w:gridCol w:w="2034"/>
      </w:tblGrid>
      <w:tr w:rsidR="00DA7574" w:rsidRPr="00DD760E" w14:paraId="0575A85D" w14:textId="77777777" w:rsidTr="004F4C1D">
        <w:tc>
          <w:tcPr>
            <w:tcW w:w="5000" w:type="pct"/>
            <w:gridSpan w:val="4"/>
            <w:shd w:val="clear" w:color="auto" w:fill="8EAADB" w:themeFill="accent1" w:themeFillTint="99"/>
            <w:vAlign w:val="center"/>
          </w:tcPr>
          <w:p w14:paraId="7C3FB92C" w14:textId="77777777" w:rsidR="00DA7574" w:rsidRPr="00DD760E" w:rsidRDefault="00DA7574" w:rsidP="00E27DEB">
            <w:pPr>
              <w:ind w:left="-567" w:right="-801"/>
              <w:jc w:val="center"/>
              <w:rPr>
                <w:rFonts w:ascii="Arial" w:hAnsi="Arial" w:cs="Arial"/>
                <w:b/>
                <w:i/>
                <w:iCs/>
                <w:sz w:val="18"/>
                <w:szCs w:val="18"/>
              </w:rPr>
            </w:pPr>
          </w:p>
          <w:p w14:paraId="33AFBC1B" w14:textId="7AC26BDC" w:rsidR="00DA7574" w:rsidRPr="00DD760E" w:rsidRDefault="00DA7574" w:rsidP="00E27DEB">
            <w:pPr>
              <w:jc w:val="center"/>
              <w:rPr>
                <w:rFonts w:ascii="Arial" w:hAnsi="Arial" w:cs="Arial"/>
                <w:b/>
                <w:i/>
                <w:iCs/>
                <w:sz w:val="18"/>
                <w:szCs w:val="18"/>
              </w:rPr>
            </w:pPr>
            <w:r w:rsidRPr="00DD760E">
              <w:rPr>
                <w:rFonts w:ascii="Arial" w:hAnsi="Arial" w:cs="Arial"/>
                <w:b/>
                <w:i/>
                <w:iCs/>
                <w:sz w:val="18"/>
                <w:szCs w:val="18"/>
              </w:rPr>
              <w:t xml:space="preserve">C  O  N  T  R  A  T  A  C  I  </w:t>
            </w:r>
            <w:r w:rsidR="00EA0865" w:rsidRPr="00DD760E">
              <w:rPr>
                <w:rFonts w:ascii="Arial" w:hAnsi="Arial" w:cs="Arial"/>
                <w:b/>
                <w:i/>
                <w:iCs/>
                <w:sz w:val="18"/>
                <w:szCs w:val="18"/>
              </w:rPr>
              <w:t>Ó</w:t>
            </w:r>
            <w:r w:rsidRPr="00DD760E">
              <w:rPr>
                <w:rFonts w:ascii="Arial" w:hAnsi="Arial" w:cs="Arial"/>
                <w:b/>
                <w:i/>
                <w:iCs/>
                <w:sz w:val="18"/>
                <w:szCs w:val="18"/>
              </w:rPr>
              <w:t xml:space="preserve">  N       2018</w:t>
            </w:r>
          </w:p>
          <w:p w14:paraId="77D019AB" w14:textId="77777777" w:rsidR="00DA7574" w:rsidRPr="00DD760E" w:rsidRDefault="00DA7574" w:rsidP="00E27DEB">
            <w:pPr>
              <w:ind w:left="-567" w:right="-801"/>
              <w:jc w:val="center"/>
              <w:rPr>
                <w:rFonts w:ascii="Arial" w:hAnsi="Arial" w:cs="Arial"/>
                <w:b/>
                <w:i/>
                <w:iCs/>
                <w:sz w:val="18"/>
                <w:szCs w:val="18"/>
              </w:rPr>
            </w:pPr>
          </w:p>
        </w:tc>
      </w:tr>
      <w:tr w:rsidR="00DA7574" w:rsidRPr="00DD760E" w14:paraId="138AD872" w14:textId="77777777" w:rsidTr="00A95A1E">
        <w:tc>
          <w:tcPr>
            <w:tcW w:w="1681" w:type="pct"/>
            <w:shd w:val="clear" w:color="auto" w:fill="D9E2F3" w:themeFill="accent1" w:themeFillTint="33"/>
          </w:tcPr>
          <w:p w14:paraId="0DC8B95A" w14:textId="7A562761" w:rsidR="00DA7574" w:rsidRPr="00DD760E" w:rsidRDefault="00DA7574" w:rsidP="00E27DEB">
            <w:pPr>
              <w:ind w:left="-567" w:right="-801"/>
              <w:jc w:val="center"/>
              <w:rPr>
                <w:rFonts w:ascii="Arial" w:hAnsi="Arial" w:cs="Arial"/>
                <w:b/>
                <w:i/>
                <w:iCs/>
                <w:sz w:val="18"/>
                <w:szCs w:val="18"/>
              </w:rPr>
            </w:pPr>
            <w:r w:rsidRPr="00DD760E">
              <w:rPr>
                <w:rFonts w:ascii="Arial" w:hAnsi="Arial" w:cs="Arial"/>
                <w:b/>
                <w:i/>
                <w:iCs/>
                <w:sz w:val="18"/>
                <w:szCs w:val="18"/>
              </w:rPr>
              <w:t xml:space="preserve">MODALIDAD DE </w:t>
            </w:r>
            <w:r w:rsidR="004F4C1D" w:rsidRPr="00DD760E">
              <w:rPr>
                <w:rFonts w:ascii="Arial" w:hAnsi="Arial" w:cs="Arial"/>
                <w:b/>
                <w:i/>
                <w:iCs/>
                <w:sz w:val="18"/>
                <w:szCs w:val="18"/>
              </w:rPr>
              <w:t>SELECCIÓN</w:t>
            </w:r>
          </w:p>
        </w:tc>
        <w:tc>
          <w:tcPr>
            <w:tcW w:w="1535" w:type="pct"/>
            <w:shd w:val="clear" w:color="auto" w:fill="D9E2F3" w:themeFill="accent1" w:themeFillTint="33"/>
          </w:tcPr>
          <w:p w14:paraId="687B62B2" w14:textId="4CF53896" w:rsidR="00DA7574" w:rsidRPr="00DD760E" w:rsidRDefault="004F4C1D" w:rsidP="00E27DEB">
            <w:pPr>
              <w:ind w:left="-567" w:right="-801"/>
              <w:jc w:val="center"/>
              <w:rPr>
                <w:rFonts w:ascii="Arial" w:hAnsi="Arial" w:cs="Arial"/>
                <w:b/>
                <w:i/>
                <w:iCs/>
                <w:sz w:val="18"/>
                <w:szCs w:val="18"/>
              </w:rPr>
            </w:pPr>
            <w:r w:rsidRPr="00DD760E">
              <w:rPr>
                <w:rFonts w:ascii="Arial" w:hAnsi="Arial" w:cs="Arial"/>
                <w:b/>
                <w:i/>
                <w:iCs/>
                <w:sz w:val="18"/>
                <w:szCs w:val="18"/>
              </w:rPr>
              <w:t>TIPOLOGÍA</w:t>
            </w:r>
          </w:p>
        </w:tc>
        <w:tc>
          <w:tcPr>
            <w:tcW w:w="694" w:type="pct"/>
            <w:shd w:val="clear" w:color="auto" w:fill="D9E2F3" w:themeFill="accent1" w:themeFillTint="33"/>
          </w:tcPr>
          <w:p w14:paraId="60863EEC" w14:textId="77777777" w:rsidR="00DA7574" w:rsidRPr="00DD760E" w:rsidRDefault="00DA7574" w:rsidP="00E27DEB">
            <w:pPr>
              <w:ind w:left="-879" w:right="-801" w:firstLine="142"/>
              <w:jc w:val="center"/>
              <w:rPr>
                <w:rFonts w:ascii="Arial" w:hAnsi="Arial" w:cs="Arial"/>
                <w:b/>
                <w:i/>
                <w:iCs/>
                <w:sz w:val="18"/>
                <w:szCs w:val="18"/>
              </w:rPr>
            </w:pPr>
            <w:r w:rsidRPr="00DD760E">
              <w:rPr>
                <w:rFonts w:ascii="Arial" w:hAnsi="Arial" w:cs="Arial"/>
                <w:b/>
                <w:i/>
                <w:iCs/>
                <w:sz w:val="18"/>
                <w:szCs w:val="18"/>
              </w:rPr>
              <w:t xml:space="preserve">NUMERO DE </w:t>
            </w:r>
          </w:p>
          <w:p w14:paraId="1928D208" w14:textId="77777777" w:rsidR="00DA7574" w:rsidRPr="00DD760E" w:rsidRDefault="00DA7574" w:rsidP="00E27DEB">
            <w:pPr>
              <w:ind w:left="-879" w:right="-801" w:firstLine="142"/>
              <w:jc w:val="center"/>
              <w:rPr>
                <w:rFonts w:ascii="Arial" w:hAnsi="Arial" w:cs="Arial"/>
                <w:b/>
                <w:i/>
                <w:iCs/>
                <w:sz w:val="18"/>
                <w:szCs w:val="18"/>
              </w:rPr>
            </w:pPr>
            <w:r w:rsidRPr="00DD760E">
              <w:rPr>
                <w:rFonts w:ascii="Arial" w:hAnsi="Arial" w:cs="Arial"/>
                <w:b/>
                <w:i/>
                <w:iCs/>
                <w:sz w:val="18"/>
                <w:szCs w:val="18"/>
              </w:rPr>
              <w:t>CONTRATOS</w:t>
            </w:r>
          </w:p>
        </w:tc>
        <w:tc>
          <w:tcPr>
            <w:tcW w:w="1090" w:type="pct"/>
            <w:shd w:val="clear" w:color="auto" w:fill="D9E2F3" w:themeFill="accent1" w:themeFillTint="33"/>
          </w:tcPr>
          <w:p w14:paraId="4E0E3EC5" w14:textId="2284982A" w:rsidR="00DA7574" w:rsidRPr="00DD760E" w:rsidRDefault="004F4C1D" w:rsidP="00E27DEB">
            <w:pPr>
              <w:ind w:left="-567" w:right="-801"/>
              <w:jc w:val="center"/>
              <w:rPr>
                <w:rFonts w:ascii="Arial" w:hAnsi="Arial" w:cs="Arial"/>
                <w:b/>
                <w:i/>
                <w:iCs/>
                <w:sz w:val="18"/>
                <w:szCs w:val="18"/>
              </w:rPr>
            </w:pPr>
            <w:r w:rsidRPr="00DD760E">
              <w:rPr>
                <w:rFonts w:ascii="Arial" w:hAnsi="Arial" w:cs="Arial"/>
                <w:b/>
                <w:i/>
                <w:iCs/>
                <w:sz w:val="18"/>
                <w:szCs w:val="18"/>
              </w:rPr>
              <w:t>OBSERVACIÓN</w:t>
            </w:r>
          </w:p>
        </w:tc>
      </w:tr>
      <w:tr w:rsidR="00DA7574" w:rsidRPr="00DD760E" w14:paraId="6442E472" w14:textId="77777777" w:rsidTr="004F4C1D">
        <w:tc>
          <w:tcPr>
            <w:tcW w:w="5000" w:type="pct"/>
            <w:gridSpan w:val="4"/>
          </w:tcPr>
          <w:p w14:paraId="509E4ED3" w14:textId="77777777" w:rsidR="00DA7574" w:rsidRPr="00DD760E" w:rsidRDefault="00DA7574" w:rsidP="00E27DEB">
            <w:pPr>
              <w:ind w:left="-567" w:right="-801"/>
              <w:jc w:val="both"/>
              <w:rPr>
                <w:rFonts w:ascii="Arial" w:hAnsi="Arial" w:cs="Arial"/>
                <w:b/>
                <w:i/>
                <w:iCs/>
                <w:sz w:val="18"/>
                <w:szCs w:val="18"/>
                <w:u w:val="single"/>
              </w:rPr>
            </w:pPr>
            <w:r w:rsidRPr="00DD760E">
              <w:rPr>
                <w:rFonts w:ascii="Arial" w:hAnsi="Arial" w:cs="Arial"/>
                <w:b/>
                <w:i/>
                <w:iCs/>
                <w:sz w:val="18"/>
                <w:szCs w:val="18"/>
                <w:u w:val="single"/>
              </w:rPr>
              <w:t>D</w:t>
            </w:r>
          </w:p>
        </w:tc>
      </w:tr>
      <w:tr w:rsidR="00DA7574" w:rsidRPr="00DD760E" w14:paraId="50150F05" w14:textId="77777777" w:rsidTr="00A95A1E">
        <w:tc>
          <w:tcPr>
            <w:tcW w:w="1681" w:type="pct"/>
            <w:vMerge w:val="restart"/>
            <w:shd w:val="clear" w:color="auto" w:fill="D9E2F3" w:themeFill="accent1" w:themeFillTint="33"/>
            <w:vAlign w:val="center"/>
          </w:tcPr>
          <w:p w14:paraId="7542C38D" w14:textId="77777777" w:rsidR="00DA7574" w:rsidRPr="00DD760E" w:rsidRDefault="00DA7574" w:rsidP="00E27DEB">
            <w:pPr>
              <w:ind w:left="-533" w:right="-801" w:hanging="419"/>
              <w:jc w:val="center"/>
              <w:rPr>
                <w:rFonts w:ascii="Arial" w:hAnsi="Arial" w:cs="Arial"/>
                <w:b/>
                <w:i/>
                <w:iCs/>
                <w:sz w:val="18"/>
                <w:szCs w:val="18"/>
              </w:rPr>
            </w:pPr>
            <w:r w:rsidRPr="00DD760E">
              <w:rPr>
                <w:rFonts w:ascii="Arial" w:hAnsi="Arial" w:cs="Arial"/>
                <w:b/>
                <w:i/>
                <w:iCs/>
                <w:sz w:val="18"/>
                <w:szCs w:val="18"/>
              </w:rPr>
              <w:t>DIRECTA</w:t>
            </w:r>
          </w:p>
        </w:tc>
        <w:tc>
          <w:tcPr>
            <w:tcW w:w="1535" w:type="pct"/>
          </w:tcPr>
          <w:p w14:paraId="6BA82023" w14:textId="77777777" w:rsidR="005A4FE1" w:rsidRDefault="00DA7574" w:rsidP="00E27DEB">
            <w:pPr>
              <w:tabs>
                <w:tab w:val="left" w:pos="3150"/>
              </w:tabs>
              <w:ind w:left="390" w:right="-801" w:hanging="390"/>
              <w:jc w:val="both"/>
              <w:rPr>
                <w:rFonts w:ascii="Arial" w:hAnsi="Arial" w:cs="Arial"/>
                <w:i/>
                <w:iCs/>
                <w:sz w:val="18"/>
                <w:szCs w:val="18"/>
              </w:rPr>
            </w:pPr>
            <w:r w:rsidRPr="00DD760E">
              <w:rPr>
                <w:rFonts w:ascii="Arial" w:hAnsi="Arial" w:cs="Arial"/>
                <w:i/>
                <w:iCs/>
                <w:sz w:val="18"/>
                <w:szCs w:val="18"/>
              </w:rPr>
              <w:t>SERVICIOS –</w:t>
            </w:r>
          </w:p>
          <w:p w14:paraId="1D54E5C5" w14:textId="2BE5C764" w:rsidR="00DA7574" w:rsidRPr="00DD760E" w:rsidRDefault="00DA7574" w:rsidP="00E27DEB">
            <w:pPr>
              <w:tabs>
                <w:tab w:val="left" w:pos="3150"/>
              </w:tabs>
              <w:ind w:left="390" w:right="-801" w:hanging="390"/>
              <w:jc w:val="both"/>
              <w:rPr>
                <w:rFonts w:ascii="Arial" w:hAnsi="Arial" w:cs="Arial"/>
                <w:i/>
                <w:iCs/>
                <w:sz w:val="18"/>
                <w:szCs w:val="18"/>
              </w:rPr>
            </w:pPr>
            <w:r w:rsidRPr="00DD760E">
              <w:rPr>
                <w:rFonts w:ascii="Arial" w:hAnsi="Arial" w:cs="Arial"/>
                <w:i/>
                <w:iCs/>
                <w:sz w:val="18"/>
                <w:szCs w:val="18"/>
              </w:rPr>
              <w:t xml:space="preserve"> ORDEN DE </w:t>
            </w:r>
            <w:r w:rsidR="00F12E62" w:rsidRPr="00DD760E">
              <w:rPr>
                <w:rFonts w:ascii="Arial" w:hAnsi="Arial" w:cs="Arial"/>
                <w:i/>
                <w:iCs/>
                <w:sz w:val="18"/>
                <w:szCs w:val="18"/>
              </w:rPr>
              <w:t>PRESTACIÓN</w:t>
            </w:r>
            <w:r w:rsidRPr="00DD760E">
              <w:rPr>
                <w:rFonts w:ascii="Arial" w:hAnsi="Arial" w:cs="Arial"/>
                <w:i/>
                <w:iCs/>
                <w:sz w:val="18"/>
                <w:szCs w:val="18"/>
              </w:rPr>
              <w:tab/>
            </w:r>
          </w:p>
        </w:tc>
        <w:tc>
          <w:tcPr>
            <w:tcW w:w="694" w:type="pct"/>
          </w:tcPr>
          <w:p w14:paraId="5CFF7F9F" w14:textId="77777777" w:rsidR="00DA7574" w:rsidRPr="00DD760E" w:rsidRDefault="00DA7574" w:rsidP="005A4FE1">
            <w:pPr>
              <w:ind w:right="-801"/>
              <w:rPr>
                <w:rFonts w:ascii="Arial" w:hAnsi="Arial" w:cs="Arial"/>
                <w:i/>
                <w:iCs/>
                <w:sz w:val="18"/>
                <w:szCs w:val="18"/>
              </w:rPr>
            </w:pPr>
            <w:r w:rsidRPr="00DD760E">
              <w:rPr>
                <w:rFonts w:ascii="Arial" w:hAnsi="Arial" w:cs="Arial"/>
                <w:i/>
                <w:iCs/>
                <w:sz w:val="18"/>
                <w:szCs w:val="18"/>
              </w:rPr>
              <w:t>114</w:t>
            </w:r>
          </w:p>
        </w:tc>
        <w:tc>
          <w:tcPr>
            <w:tcW w:w="1090" w:type="pct"/>
          </w:tcPr>
          <w:p w14:paraId="50CFD46C" w14:textId="77777777" w:rsidR="00DA7574" w:rsidRPr="00DD760E" w:rsidRDefault="00DA7574" w:rsidP="00E27DEB">
            <w:pPr>
              <w:ind w:left="34" w:right="-801"/>
              <w:jc w:val="both"/>
              <w:rPr>
                <w:rFonts w:ascii="Arial" w:hAnsi="Arial" w:cs="Arial"/>
                <w:i/>
                <w:iCs/>
                <w:sz w:val="18"/>
                <w:szCs w:val="18"/>
              </w:rPr>
            </w:pPr>
          </w:p>
        </w:tc>
      </w:tr>
      <w:tr w:rsidR="00DA7574" w:rsidRPr="00DD760E" w14:paraId="06BFCF2A" w14:textId="77777777" w:rsidTr="00A95A1E">
        <w:tc>
          <w:tcPr>
            <w:tcW w:w="1681" w:type="pct"/>
            <w:vMerge/>
            <w:shd w:val="clear" w:color="auto" w:fill="D9E2F3" w:themeFill="accent1" w:themeFillTint="33"/>
          </w:tcPr>
          <w:p w14:paraId="52EE2036" w14:textId="77777777" w:rsidR="00DA7574" w:rsidRPr="00DD760E" w:rsidRDefault="00DA7574" w:rsidP="00E27DEB">
            <w:pPr>
              <w:ind w:left="-567" w:right="-801"/>
              <w:jc w:val="both"/>
              <w:rPr>
                <w:rFonts w:ascii="Arial" w:hAnsi="Arial" w:cs="Arial"/>
                <w:b/>
                <w:i/>
                <w:iCs/>
                <w:sz w:val="18"/>
                <w:szCs w:val="18"/>
                <w:u w:val="single"/>
              </w:rPr>
            </w:pPr>
          </w:p>
        </w:tc>
        <w:tc>
          <w:tcPr>
            <w:tcW w:w="1535" w:type="pct"/>
          </w:tcPr>
          <w:p w14:paraId="145698F4" w14:textId="77777777" w:rsidR="00DA7574" w:rsidRPr="00DD760E" w:rsidRDefault="00DA7574" w:rsidP="00E27DEB">
            <w:pPr>
              <w:ind w:right="-801"/>
              <w:jc w:val="both"/>
              <w:rPr>
                <w:rFonts w:ascii="Arial" w:hAnsi="Arial" w:cs="Arial"/>
                <w:i/>
                <w:iCs/>
                <w:sz w:val="18"/>
                <w:szCs w:val="18"/>
              </w:rPr>
            </w:pPr>
            <w:r w:rsidRPr="00DD760E">
              <w:rPr>
                <w:rFonts w:ascii="Arial" w:hAnsi="Arial" w:cs="Arial"/>
                <w:i/>
                <w:iCs/>
                <w:sz w:val="18"/>
                <w:szCs w:val="18"/>
              </w:rPr>
              <w:t xml:space="preserve">SERVICIOS </w:t>
            </w:r>
          </w:p>
        </w:tc>
        <w:tc>
          <w:tcPr>
            <w:tcW w:w="694" w:type="pct"/>
          </w:tcPr>
          <w:p w14:paraId="59367A3E" w14:textId="77777777" w:rsidR="00DA7574" w:rsidRPr="00DD760E" w:rsidRDefault="00DA7574" w:rsidP="005A4FE1">
            <w:pPr>
              <w:ind w:right="-801"/>
              <w:rPr>
                <w:rFonts w:ascii="Arial" w:hAnsi="Arial" w:cs="Arial"/>
                <w:i/>
                <w:iCs/>
                <w:sz w:val="18"/>
                <w:szCs w:val="18"/>
              </w:rPr>
            </w:pPr>
            <w:r w:rsidRPr="00DD760E">
              <w:rPr>
                <w:rFonts w:ascii="Arial" w:hAnsi="Arial" w:cs="Arial"/>
                <w:i/>
                <w:iCs/>
                <w:sz w:val="18"/>
                <w:szCs w:val="18"/>
              </w:rPr>
              <w:t>3</w:t>
            </w:r>
          </w:p>
        </w:tc>
        <w:tc>
          <w:tcPr>
            <w:tcW w:w="1090" w:type="pct"/>
          </w:tcPr>
          <w:p w14:paraId="19FC7FCE" w14:textId="77777777" w:rsidR="00DA7574" w:rsidRPr="00DD760E" w:rsidRDefault="00DA7574" w:rsidP="00E27DEB">
            <w:pPr>
              <w:ind w:left="34" w:right="-801"/>
              <w:jc w:val="both"/>
              <w:rPr>
                <w:rFonts w:ascii="Arial" w:hAnsi="Arial" w:cs="Arial"/>
                <w:i/>
                <w:iCs/>
                <w:sz w:val="18"/>
                <w:szCs w:val="18"/>
              </w:rPr>
            </w:pPr>
            <w:r w:rsidRPr="00DD760E">
              <w:rPr>
                <w:rFonts w:ascii="Arial" w:hAnsi="Arial" w:cs="Arial"/>
                <w:i/>
                <w:iCs/>
                <w:sz w:val="18"/>
                <w:szCs w:val="18"/>
              </w:rPr>
              <w:t>ARRENDAMIENTOS Y OTROS</w:t>
            </w:r>
          </w:p>
        </w:tc>
      </w:tr>
      <w:tr w:rsidR="00DA7574" w:rsidRPr="00DD760E" w14:paraId="042DBACB" w14:textId="77777777" w:rsidTr="00A95A1E">
        <w:tc>
          <w:tcPr>
            <w:tcW w:w="1681" w:type="pct"/>
            <w:vMerge/>
          </w:tcPr>
          <w:p w14:paraId="077B431F" w14:textId="77777777" w:rsidR="00DA7574" w:rsidRPr="00DD760E" w:rsidRDefault="00DA7574" w:rsidP="00E27DEB">
            <w:pPr>
              <w:ind w:left="-567" w:right="-801"/>
              <w:jc w:val="both"/>
              <w:rPr>
                <w:rFonts w:ascii="Arial" w:hAnsi="Arial" w:cs="Arial"/>
                <w:b/>
                <w:i/>
                <w:iCs/>
                <w:sz w:val="18"/>
                <w:szCs w:val="18"/>
                <w:u w:val="single"/>
              </w:rPr>
            </w:pPr>
          </w:p>
        </w:tc>
        <w:tc>
          <w:tcPr>
            <w:tcW w:w="1535" w:type="pct"/>
          </w:tcPr>
          <w:p w14:paraId="1ECAACF8" w14:textId="678EC21C" w:rsidR="00DA7574" w:rsidRPr="00DD760E" w:rsidRDefault="005A0B66" w:rsidP="00E27DEB">
            <w:pPr>
              <w:ind w:left="532" w:right="-801" w:hanging="532"/>
              <w:jc w:val="both"/>
              <w:rPr>
                <w:rFonts w:ascii="Arial" w:hAnsi="Arial" w:cs="Arial"/>
                <w:i/>
                <w:iCs/>
                <w:sz w:val="18"/>
                <w:szCs w:val="18"/>
              </w:rPr>
            </w:pPr>
            <w:r w:rsidRPr="00DD760E">
              <w:rPr>
                <w:rFonts w:ascii="Arial" w:hAnsi="Arial" w:cs="Arial"/>
                <w:i/>
                <w:iCs/>
                <w:sz w:val="18"/>
                <w:szCs w:val="18"/>
              </w:rPr>
              <w:t>ASESORÍAS</w:t>
            </w:r>
            <w:r w:rsidR="00DA7574" w:rsidRPr="00DD760E">
              <w:rPr>
                <w:rFonts w:ascii="Arial" w:hAnsi="Arial" w:cs="Arial"/>
                <w:i/>
                <w:iCs/>
                <w:sz w:val="18"/>
                <w:szCs w:val="18"/>
              </w:rPr>
              <w:t xml:space="preserve"> </w:t>
            </w:r>
          </w:p>
        </w:tc>
        <w:tc>
          <w:tcPr>
            <w:tcW w:w="694" w:type="pct"/>
          </w:tcPr>
          <w:p w14:paraId="605A5C1E" w14:textId="77777777" w:rsidR="00DA7574" w:rsidRPr="00DD760E" w:rsidRDefault="00DA7574" w:rsidP="005A4FE1">
            <w:pPr>
              <w:ind w:right="-801"/>
              <w:rPr>
                <w:rFonts w:ascii="Arial" w:hAnsi="Arial" w:cs="Arial"/>
                <w:i/>
                <w:iCs/>
                <w:sz w:val="18"/>
                <w:szCs w:val="18"/>
              </w:rPr>
            </w:pPr>
            <w:r w:rsidRPr="00DD760E">
              <w:rPr>
                <w:rFonts w:ascii="Arial" w:hAnsi="Arial" w:cs="Arial"/>
                <w:i/>
                <w:iCs/>
                <w:sz w:val="18"/>
                <w:szCs w:val="18"/>
              </w:rPr>
              <w:t>2</w:t>
            </w:r>
          </w:p>
        </w:tc>
        <w:tc>
          <w:tcPr>
            <w:tcW w:w="1090" w:type="pct"/>
          </w:tcPr>
          <w:p w14:paraId="058CC351" w14:textId="77777777" w:rsidR="00DA7574" w:rsidRPr="00DD760E" w:rsidRDefault="00DA7574" w:rsidP="00E27DEB">
            <w:pPr>
              <w:ind w:left="-567" w:right="-801"/>
              <w:jc w:val="both"/>
              <w:rPr>
                <w:rFonts w:ascii="Arial" w:hAnsi="Arial" w:cs="Arial"/>
                <w:b/>
                <w:i/>
                <w:iCs/>
                <w:sz w:val="18"/>
                <w:szCs w:val="18"/>
                <w:u w:val="single"/>
              </w:rPr>
            </w:pPr>
          </w:p>
        </w:tc>
      </w:tr>
      <w:tr w:rsidR="00DA7574" w:rsidRPr="00DD760E" w14:paraId="46128BD8" w14:textId="77777777" w:rsidTr="00A95A1E">
        <w:tc>
          <w:tcPr>
            <w:tcW w:w="1681" w:type="pct"/>
            <w:vMerge/>
          </w:tcPr>
          <w:p w14:paraId="6963B258" w14:textId="77777777" w:rsidR="00DA7574" w:rsidRPr="00DD760E" w:rsidRDefault="00DA7574" w:rsidP="00E27DEB">
            <w:pPr>
              <w:ind w:right="-801"/>
              <w:jc w:val="both"/>
              <w:rPr>
                <w:rFonts w:ascii="Arial" w:hAnsi="Arial" w:cs="Arial"/>
                <w:b/>
                <w:i/>
                <w:iCs/>
                <w:sz w:val="18"/>
                <w:szCs w:val="18"/>
                <w:u w:val="single"/>
              </w:rPr>
            </w:pPr>
          </w:p>
        </w:tc>
        <w:tc>
          <w:tcPr>
            <w:tcW w:w="1535" w:type="pct"/>
          </w:tcPr>
          <w:p w14:paraId="30BDC771" w14:textId="77777777" w:rsidR="00DA7574" w:rsidRPr="00DD760E" w:rsidRDefault="00DA7574" w:rsidP="00E27DEB">
            <w:pPr>
              <w:ind w:left="248" w:right="-801" w:hanging="248"/>
              <w:jc w:val="both"/>
              <w:rPr>
                <w:rFonts w:ascii="Arial" w:hAnsi="Arial" w:cs="Arial"/>
                <w:b/>
                <w:i/>
                <w:iCs/>
                <w:sz w:val="18"/>
                <w:szCs w:val="18"/>
                <w:u w:val="single"/>
              </w:rPr>
            </w:pPr>
            <w:r w:rsidRPr="00DD760E">
              <w:rPr>
                <w:rFonts w:ascii="Arial" w:hAnsi="Arial" w:cs="Arial"/>
                <w:i/>
                <w:iCs/>
                <w:sz w:val="18"/>
                <w:szCs w:val="18"/>
              </w:rPr>
              <w:t xml:space="preserve">CONVENIOS </w:t>
            </w:r>
          </w:p>
        </w:tc>
        <w:tc>
          <w:tcPr>
            <w:tcW w:w="694" w:type="pct"/>
          </w:tcPr>
          <w:p w14:paraId="7B98FBFC" w14:textId="77777777" w:rsidR="00DA7574" w:rsidRPr="00DD760E" w:rsidRDefault="00DA7574" w:rsidP="005A4FE1">
            <w:pPr>
              <w:ind w:right="-801"/>
              <w:rPr>
                <w:rFonts w:ascii="Arial" w:hAnsi="Arial" w:cs="Arial"/>
                <w:b/>
                <w:i/>
                <w:iCs/>
                <w:sz w:val="18"/>
                <w:szCs w:val="18"/>
                <w:u w:val="single"/>
              </w:rPr>
            </w:pPr>
            <w:r w:rsidRPr="00DD760E">
              <w:rPr>
                <w:rFonts w:ascii="Arial" w:hAnsi="Arial" w:cs="Arial"/>
                <w:i/>
                <w:iCs/>
                <w:sz w:val="18"/>
                <w:szCs w:val="18"/>
              </w:rPr>
              <w:t>0</w:t>
            </w:r>
          </w:p>
        </w:tc>
        <w:tc>
          <w:tcPr>
            <w:tcW w:w="1090" w:type="pct"/>
          </w:tcPr>
          <w:p w14:paraId="3707ECC1" w14:textId="77777777" w:rsidR="00DA7574" w:rsidRPr="00DD760E" w:rsidRDefault="00DA7574" w:rsidP="00E27DEB">
            <w:pPr>
              <w:ind w:left="-567" w:right="-801"/>
              <w:jc w:val="both"/>
              <w:rPr>
                <w:rFonts w:ascii="Arial" w:hAnsi="Arial" w:cs="Arial"/>
                <w:b/>
                <w:i/>
                <w:iCs/>
                <w:sz w:val="18"/>
                <w:szCs w:val="18"/>
                <w:u w:val="single"/>
              </w:rPr>
            </w:pPr>
          </w:p>
        </w:tc>
      </w:tr>
      <w:tr w:rsidR="00DA7574" w:rsidRPr="00DD760E" w14:paraId="6881D2D1" w14:textId="77777777" w:rsidTr="00A95A1E">
        <w:tc>
          <w:tcPr>
            <w:tcW w:w="1681" w:type="pct"/>
            <w:vMerge w:val="restart"/>
            <w:shd w:val="clear" w:color="auto" w:fill="D9E2F3" w:themeFill="accent1" w:themeFillTint="33"/>
            <w:vAlign w:val="center"/>
          </w:tcPr>
          <w:p w14:paraId="77AF0D75" w14:textId="490FB911" w:rsidR="00DA7574" w:rsidRPr="00DD760E" w:rsidRDefault="00A95A1E" w:rsidP="00E27DEB">
            <w:pPr>
              <w:ind w:left="459" w:right="-801" w:hanging="1134"/>
              <w:jc w:val="center"/>
              <w:rPr>
                <w:rFonts w:ascii="Arial" w:hAnsi="Arial" w:cs="Arial"/>
                <w:b/>
                <w:i/>
                <w:iCs/>
                <w:sz w:val="18"/>
                <w:szCs w:val="18"/>
              </w:rPr>
            </w:pPr>
            <w:r w:rsidRPr="00DD760E">
              <w:rPr>
                <w:rFonts w:ascii="Arial" w:hAnsi="Arial" w:cs="Arial"/>
                <w:b/>
                <w:i/>
                <w:iCs/>
                <w:sz w:val="18"/>
                <w:szCs w:val="18"/>
              </w:rPr>
              <w:t>MÍNIMA</w:t>
            </w:r>
            <w:r w:rsidR="00DA7574" w:rsidRPr="00DD760E">
              <w:rPr>
                <w:rFonts w:ascii="Arial" w:hAnsi="Arial" w:cs="Arial"/>
                <w:b/>
                <w:i/>
                <w:iCs/>
                <w:sz w:val="18"/>
                <w:szCs w:val="18"/>
              </w:rPr>
              <w:t xml:space="preserve"> CUANTÍA</w:t>
            </w:r>
          </w:p>
        </w:tc>
        <w:tc>
          <w:tcPr>
            <w:tcW w:w="1535" w:type="pct"/>
          </w:tcPr>
          <w:p w14:paraId="11A44C59" w14:textId="77777777" w:rsidR="00DA7574" w:rsidRPr="00DD760E" w:rsidRDefault="00DA7574" w:rsidP="00E27DEB">
            <w:pPr>
              <w:ind w:left="532" w:right="-801" w:hanging="532"/>
              <w:jc w:val="both"/>
              <w:rPr>
                <w:rFonts w:ascii="Arial" w:hAnsi="Arial" w:cs="Arial"/>
                <w:i/>
                <w:iCs/>
                <w:sz w:val="18"/>
                <w:szCs w:val="18"/>
              </w:rPr>
            </w:pPr>
            <w:r w:rsidRPr="00DD760E">
              <w:rPr>
                <w:rFonts w:ascii="Arial" w:hAnsi="Arial" w:cs="Arial"/>
                <w:i/>
                <w:iCs/>
                <w:sz w:val="18"/>
                <w:szCs w:val="18"/>
              </w:rPr>
              <w:t>CELEBRADOS</w:t>
            </w:r>
          </w:p>
        </w:tc>
        <w:tc>
          <w:tcPr>
            <w:tcW w:w="694" w:type="pct"/>
          </w:tcPr>
          <w:p w14:paraId="6711BC22" w14:textId="77777777" w:rsidR="00DA7574" w:rsidRPr="00DD760E" w:rsidRDefault="00DA7574" w:rsidP="005A4FE1">
            <w:pPr>
              <w:ind w:right="-801"/>
              <w:rPr>
                <w:rFonts w:ascii="Arial" w:hAnsi="Arial" w:cs="Arial"/>
                <w:i/>
                <w:iCs/>
                <w:sz w:val="18"/>
                <w:szCs w:val="18"/>
              </w:rPr>
            </w:pPr>
            <w:r w:rsidRPr="00DD760E">
              <w:rPr>
                <w:rFonts w:ascii="Arial" w:hAnsi="Arial" w:cs="Arial"/>
                <w:i/>
                <w:iCs/>
                <w:sz w:val="18"/>
                <w:szCs w:val="18"/>
              </w:rPr>
              <w:t>9</w:t>
            </w:r>
          </w:p>
        </w:tc>
        <w:tc>
          <w:tcPr>
            <w:tcW w:w="1090" w:type="pct"/>
          </w:tcPr>
          <w:p w14:paraId="2E6B6155" w14:textId="77777777" w:rsidR="00DA7574" w:rsidRPr="00DD760E" w:rsidRDefault="00DA7574" w:rsidP="00E27DEB">
            <w:pPr>
              <w:ind w:left="-567" w:right="-801"/>
              <w:jc w:val="both"/>
              <w:rPr>
                <w:rFonts w:ascii="Arial" w:hAnsi="Arial" w:cs="Arial"/>
                <w:i/>
                <w:iCs/>
                <w:sz w:val="18"/>
                <w:szCs w:val="18"/>
              </w:rPr>
            </w:pPr>
          </w:p>
        </w:tc>
      </w:tr>
      <w:tr w:rsidR="00DA7574" w:rsidRPr="00DD760E" w14:paraId="2F4CF379" w14:textId="77777777" w:rsidTr="00A95A1E">
        <w:trPr>
          <w:trHeight w:val="133"/>
        </w:trPr>
        <w:tc>
          <w:tcPr>
            <w:tcW w:w="1681" w:type="pct"/>
            <w:vMerge/>
            <w:shd w:val="clear" w:color="auto" w:fill="D9E2F3" w:themeFill="accent1" w:themeFillTint="33"/>
            <w:vAlign w:val="center"/>
          </w:tcPr>
          <w:p w14:paraId="57818D11" w14:textId="77777777" w:rsidR="00DA7574" w:rsidRPr="00DD760E" w:rsidRDefault="00DA7574" w:rsidP="00E27DEB">
            <w:pPr>
              <w:ind w:left="-567" w:right="-801"/>
              <w:jc w:val="center"/>
              <w:rPr>
                <w:rFonts w:ascii="Arial" w:hAnsi="Arial" w:cs="Arial"/>
                <w:b/>
                <w:i/>
                <w:iCs/>
                <w:sz w:val="18"/>
                <w:szCs w:val="18"/>
                <w:u w:val="single"/>
              </w:rPr>
            </w:pPr>
          </w:p>
        </w:tc>
        <w:tc>
          <w:tcPr>
            <w:tcW w:w="1535" w:type="pct"/>
          </w:tcPr>
          <w:p w14:paraId="200DA9A8" w14:textId="77777777" w:rsidR="00DA7574" w:rsidRPr="00DD760E" w:rsidRDefault="00DA7574" w:rsidP="00E27DEB">
            <w:pPr>
              <w:ind w:left="532" w:right="-801" w:hanging="532"/>
              <w:jc w:val="both"/>
              <w:rPr>
                <w:rFonts w:ascii="Arial" w:hAnsi="Arial" w:cs="Arial"/>
                <w:i/>
                <w:iCs/>
                <w:sz w:val="18"/>
                <w:szCs w:val="18"/>
              </w:rPr>
            </w:pPr>
            <w:r w:rsidRPr="00DD760E">
              <w:rPr>
                <w:rFonts w:ascii="Arial" w:hAnsi="Arial" w:cs="Arial"/>
                <w:i/>
                <w:iCs/>
                <w:sz w:val="18"/>
                <w:szCs w:val="18"/>
              </w:rPr>
              <w:t>REVOCADOS</w:t>
            </w:r>
          </w:p>
        </w:tc>
        <w:tc>
          <w:tcPr>
            <w:tcW w:w="694" w:type="pct"/>
          </w:tcPr>
          <w:p w14:paraId="47325BC3" w14:textId="77777777" w:rsidR="00DA7574" w:rsidRPr="00DD760E" w:rsidRDefault="00DA7574" w:rsidP="005A4FE1">
            <w:pPr>
              <w:ind w:right="-801"/>
              <w:rPr>
                <w:rFonts w:ascii="Arial" w:hAnsi="Arial" w:cs="Arial"/>
                <w:i/>
                <w:iCs/>
                <w:sz w:val="18"/>
                <w:szCs w:val="18"/>
              </w:rPr>
            </w:pPr>
            <w:r w:rsidRPr="00DD760E">
              <w:rPr>
                <w:rFonts w:ascii="Arial" w:hAnsi="Arial" w:cs="Arial"/>
                <w:i/>
                <w:iCs/>
                <w:sz w:val="18"/>
                <w:szCs w:val="18"/>
              </w:rPr>
              <w:t>1</w:t>
            </w:r>
          </w:p>
        </w:tc>
        <w:tc>
          <w:tcPr>
            <w:tcW w:w="1090" w:type="pct"/>
          </w:tcPr>
          <w:p w14:paraId="71F7177C" w14:textId="77777777" w:rsidR="00DA7574" w:rsidRPr="00DD760E" w:rsidRDefault="00DA7574" w:rsidP="00E27DEB">
            <w:pPr>
              <w:ind w:left="51" w:right="175" w:hanging="51"/>
              <w:jc w:val="both"/>
              <w:rPr>
                <w:rFonts w:ascii="Arial" w:hAnsi="Arial" w:cs="Arial"/>
                <w:i/>
                <w:iCs/>
                <w:sz w:val="18"/>
                <w:szCs w:val="18"/>
              </w:rPr>
            </w:pPr>
            <w:r w:rsidRPr="00DD760E">
              <w:rPr>
                <w:rFonts w:ascii="Arial" w:hAnsi="Arial" w:cs="Arial"/>
                <w:i/>
                <w:iCs/>
                <w:sz w:val="18"/>
                <w:szCs w:val="18"/>
              </w:rPr>
              <w:t>SIN MOTIVO DE REVOCATORIA</w:t>
            </w:r>
          </w:p>
        </w:tc>
      </w:tr>
      <w:tr w:rsidR="00DA7574" w:rsidRPr="00DD760E" w14:paraId="1539D89E" w14:textId="77777777" w:rsidTr="00A95A1E">
        <w:tc>
          <w:tcPr>
            <w:tcW w:w="1681" w:type="pct"/>
            <w:vMerge w:val="restart"/>
            <w:shd w:val="clear" w:color="auto" w:fill="D9E2F3" w:themeFill="accent1" w:themeFillTint="33"/>
            <w:vAlign w:val="center"/>
          </w:tcPr>
          <w:p w14:paraId="5C134B06" w14:textId="77777777" w:rsidR="00DA7574" w:rsidRPr="00DD760E" w:rsidRDefault="00DA7574" w:rsidP="00E27DEB">
            <w:pPr>
              <w:ind w:left="459" w:right="-801" w:hanging="1134"/>
              <w:jc w:val="center"/>
              <w:rPr>
                <w:rFonts w:ascii="Arial" w:hAnsi="Arial" w:cs="Arial"/>
                <w:b/>
                <w:i/>
                <w:iCs/>
                <w:sz w:val="18"/>
                <w:szCs w:val="18"/>
              </w:rPr>
            </w:pPr>
            <w:r w:rsidRPr="00DD760E">
              <w:rPr>
                <w:rFonts w:ascii="Arial" w:hAnsi="Arial" w:cs="Arial"/>
                <w:b/>
                <w:i/>
                <w:iCs/>
                <w:sz w:val="18"/>
                <w:szCs w:val="18"/>
              </w:rPr>
              <w:t>MENOR CUANTÍA - 9</w:t>
            </w:r>
          </w:p>
        </w:tc>
        <w:tc>
          <w:tcPr>
            <w:tcW w:w="1535" w:type="pct"/>
          </w:tcPr>
          <w:p w14:paraId="6B320E87" w14:textId="77777777" w:rsidR="00DA7574" w:rsidRPr="00DD760E" w:rsidRDefault="00DA7574" w:rsidP="00E27DEB">
            <w:pPr>
              <w:ind w:left="106" w:right="-801" w:hanging="106"/>
              <w:jc w:val="both"/>
              <w:rPr>
                <w:rFonts w:ascii="Arial" w:hAnsi="Arial" w:cs="Arial"/>
                <w:b/>
                <w:i/>
                <w:iCs/>
                <w:sz w:val="18"/>
                <w:szCs w:val="18"/>
                <w:u w:val="single"/>
              </w:rPr>
            </w:pPr>
            <w:r w:rsidRPr="00DD760E">
              <w:rPr>
                <w:rFonts w:ascii="Arial" w:hAnsi="Arial" w:cs="Arial"/>
                <w:i/>
                <w:iCs/>
                <w:sz w:val="18"/>
                <w:szCs w:val="18"/>
              </w:rPr>
              <w:t>CELEBRADOS</w:t>
            </w:r>
          </w:p>
        </w:tc>
        <w:tc>
          <w:tcPr>
            <w:tcW w:w="694" w:type="pct"/>
          </w:tcPr>
          <w:p w14:paraId="7A6439B7" w14:textId="77777777" w:rsidR="00DA7574" w:rsidRPr="00DD760E" w:rsidRDefault="00DA7574" w:rsidP="005A4FE1">
            <w:pPr>
              <w:ind w:right="-801"/>
              <w:rPr>
                <w:rFonts w:ascii="Arial" w:hAnsi="Arial" w:cs="Arial"/>
                <w:i/>
                <w:iCs/>
                <w:sz w:val="18"/>
                <w:szCs w:val="18"/>
              </w:rPr>
            </w:pPr>
            <w:r w:rsidRPr="00DD760E">
              <w:rPr>
                <w:rFonts w:ascii="Arial" w:hAnsi="Arial" w:cs="Arial"/>
                <w:i/>
                <w:iCs/>
                <w:sz w:val="18"/>
                <w:szCs w:val="18"/>
              </w:rPr>
              <w:t>7</w:t>
            </w:r>
          </w:p>
        </w:tc>
        <w:tc>
          <w:tcPr>
            <w:tcW w:w="1090" w:type="pct"/>
          </w:tcPr>
          <w:p w14:paraId="7207183D" w14:textId="77777777" w:rsidR="00DA7574" w:rsidRPr="00DD760E" w:rsidRDefault="00DA7574" w:rsidP="00E27DEB">
            <w:pPr>
              <w:ind w:left="106" w:right="-801" w:hanging="106"/>
              <w:jc w:val="both"/>
              <w:rPr>
                <w:rFonts w:ascii="Arial" w:hAnsi="Arial" w:cs="Arial"/>
                <w:b/>
                <w:i/>
                <w:iCs/>
                <w:sz w:val="18"/>
                <w:szCs w:val="18"/>
                <w:u w:val="single"/>
              </w:rPr>
            </w:pPr>
          </w:p>
        </w:tc>
      </w:tr>
      <w:tr w:rsidR="00DA7574" w:rsidRPr="00DD760E" w14:paraId="489F0926" w14:textId="77777777" w:rsidTr="00A95A1E">
        <w:tc>
          <w:tcPr>
            <w:tcW w:w="1681" w:type="pct"/>
            <w:vMerge/>
            <w:shd w:val="clear" w:color="auto" w:fill="D9E2F3" w:themeFill="accent1" w:themeFillTint="33"/>
            <w:vAlign w:val="center"/>
          </w:tcPr>
          <w:p w14:paraId="6737F3FF" w14:textId="77777777" w:rsidR="00DA7574" w:rsidRPr="00DD760E" w:rsidRDefault="00DA7574" w:rsidP="00E27DEB">
            <w:pPr>
              <w:ind w:left="-567" w:right="-801"/>
              <w:jc w:val="center"/>
              <w:rPr>
                <w:rFonts w:ascii="Arial" w:hAnsi="Arial" w:cs="Arial"/>
                <w:b/>
                <w:i/>
                <w:iCs/>
                <w:sz w:val="18"/>
                <w:szCs w:val="18"/>
                <w:u w:val="single"/>
              </w:rPr>
            </w:pPr>
          </w:p>
        </w:tc>
        <w:tc>
          <w:tcPr>
            <w:tcW w:w="1535" w:type="pct"/>
          </w:tcPr>
          <w:p w14:paraId="68986C3B" w14:textId="77777777" w:rsidR="00DA7574" w:rsidRPr="00DD760E" w:rsidRDefault="00DA7574" w:rsidP="00E27DEB">
            <w:pPr>
              <w:ind w:left="106" w:right="-801" w:hanging="106"/>
              <w:jc w:val="both"/>
              <w:rPr>
                <w:rFonts w:ascii="Arial" w:hAnsi="Arial" w:cs="Arial"/>
                <w:b/>
                <w:i/>
                <w:iCs/>
                <w:sz w:val="18"/>
                <w:szCs w:val="18"/>
                <w:u w:val="single"/>
              </w:rPr>
            </w:pPr>
            <w:r w:rsidRPr="00DD760E">
              <w:rPr>
                <w:rFonts w:ascii="Arial" w:hAnsi="Arial" w:cs="Arial"/>
                <w:i/>
                <w:iCs/>
                <w:sz w:val="18"/>
                <w:szCs w:val="18"/>
              </w:rPr>
              <w:t>SUBASTA INVERSA PRESENCIAL</w:t>
            </w:r>
          </w:p>
        </w:tc>
        <w:tc>
          <w:tcPr>
            <w:tcW w:w="694" w:type="pct"/>
          </w:tcPr>
          <w:p w14:paraId="3A7CF12B" w14:textId="77777777" w:rsidR="00DA7574" w:rsidRPr="00DD760E" w:rsidRDefault="00DA7574" w:rsidP="005A4FE1">
            <w:pPr>
              <w:ind w:right="-801"/>
              <w:rPr>
                <w:rFonts w:ascii="Arial" w:hAnsi="Arial" w:cs="Arial"/>
                <w:i/>
                <w:iCs/>
                <w:sz w:val="18"/>
                <w:szCs w:val="18"/>
              </w:rPr>
            </w:pPr>
            <w:r w:rsidRPr="00DD760E">
              <w:rPr>
                <w:rFonts w:ascii="Arial" w:hAnsi="Arial" w:cs="Arial"/>
                <w:i/>
                <w:iCs/>
                <w:sz w:val="18"/>
                <w:szCs w:val="18"/>
              </w:rPr>
              <w:t>1</w:t>
            </w:r>
          </w:p>
        </w:tc>
        <w:tc>
          <w:tcPr>
            <w:tcW w:w="1090" w:type="pct"/>
          </w:tcPr>
          <w:p w14:paraId="663CE160" w14:textId="77777777" w:rsidR="00DA7574" w:rsidRPr="00DD760E" w:rsidRDefault="00DA7574" w:rsidP="00E27DEB">
            <w:pPr>
              <w:ind w:left="106" w:right="-801" w:hanging="106"/>
              <w:jc w:val="both"/>
              <w:rPr>
                <w:rFonts w:ascii="Arial" w:hAnsi="Arial" w:cs="Arial"/>
                <w:b/>
                <w:i/>
                <w:iCs/>
                <w:sz w:val="18"/>
                <w:szCs w:val="18"/>
                <w:u w:val="single"/>
              </w:rPr>
            </w:pPr>
          </w:p>
        </w:tc>
      </w:tr>
      <w:tr w:rsidR="00DA7574" w:rsidRPr="00DD760E" w14:paraId="2A9E79DC" w14:textId="77777777" w:rsidTr="00A95A1E">
        <w:tc>
          <w:tcPr>
            <w:tcW w:w="1681" w:type="pct"/>
            <w:vMerge w:val="restart"/>
            <w:shd w:val="clear" w:color="auto" w:fill="D9E2F3" w:themeFill="accent1" w:themeFillTint="33"/>
            <w:vAlign w:val="center"/>
          </w:tcPr>
          <w:p w14:paraId="0903C67A" w14:textId="77777777" w:rsidR="00DA7574" w:rsidRPr="00DD760E" w:rsidRDefault="00DA7574" w:rsidP="00E27DEB">
            <w:pPr>
              <w:ind w:left="459" w:right="-801" w:hanging="992"/>
              <w:jc w:val="center"/>
              <w:rPr>
                <w:rFonts w:ascii="Arial" w:hAnsi="Arial" w:cs="Arial"/>
                <w:b/>
                <w:i/>
                <w:iCs/>
                <w:sz w:val="18"/>
                <w:szCs w:val="18"/>
                <w:u w:val="single"/>
              </w:rPr>
            </w:pPr>
            <w:r w:rsidRPr="00DD760E">
              <w:rPr>
                <w:rFonts w:ascii="Arial" w:hAnsi="Arial" w:cs="Arial"/>
                <w:b/>
                <w:i/>
                <w:iCs/>
                <w:sz w:val="18"/>
                <w:szCs w:val="18"/>
              </w:rPr>
              <w:t>LICITACIÓN PÚBLICA</w:t>
            </w:r>
          </w:p>
        </w:tc>
        <w:tc>
          <w:tcPr>
            <w:tcW w:w="1535" w:type="pct"/>
          </w:tcPr>
          <w:p w14:paraId="70E1F4A8" w14:textId="77777777" w:rsidR="00DA7574" w:rsidRPr="00DD760E" w:rsidRDefault="00DA7574" w:rsidP="00E27DEB">
            <w:pPr>
              <w:ind w:left="390" w:right="-801" w:hanging="390"/>
              <w:jc w:val="both"/>
              <w:rPr>
                <w:rFonts w:ascii="Arial" w:hAnsi="Arial" w:cs="Arial"/>
                <w:b/>
                <w:i/>
                <w:iCs/>
                <w:sz w:val="18"/>
                <w:szCs w:val="18"/>
                <w:u w:val="single"/>
              </w:rPr>
            </w:pPr>
            <w:r w:rsidRPr="00DD760E">
              <w:rPr>
                <w:rFonts w:ascii="Arial" w:hAnsi="Arial" w:cs="Arial"/>
                <w:i/>
                <w:iCs/>
                <w:sz w:val="18"/>
                <w:szCs w:val="18"/>
              </w:rPr>
              <w:t>CELEBRADOS</w:t>
            </w:r>
          </w:p>
        </w:tc>
        <w:tc>
          <w:tcPr>
            <w:tcW w:w="694" w:type="pct"/>
          </w:tcPr>
          <w:p w14:paraId="2773D608" w14:textId="77777777" w:rsidR="00DA7574" w:rsidRPr="00DD760E" w:rsidRDefault="00DA7574" w:rsidP="005A4FE1">
            <w:pPr>
              <w:ind w:right="-801"/>
              <w:rPr>
                <w:rFonts w:ascii="Arial" w:hAnsi="Arial" w:cs="Arial"/>
                <w:i/>
                <w:iCs/>
                <w:sz w:val="18"/>
                <w:szCs w:val="18"/>
              </w:rPr>
            </w:pPr>
            <w:r w:rsidRPr="00DD760E">
              <w:rPr>
                <w:rFonts w:ascii="Arial" w:hAnsi="Arial" w:cs="Arial"/>
                <w:i/>
                <w:iCs/>
                <w:sz w:val="18"/>
                <w:szCs w:val="18"/>
              </w:rPr>
              <w:t>3</w:t>
            </w:r>
          </w:p>
        </w:tc>
        <w:tc>
          <w:tcPr>
            <w:tcW w:w="1090" w:type="pct"/>
          </w:tcPr>
          <w:p w14:paraId="21E6B445" w14:textId="77777777" w:rsidR="00DA7574" w:rsidRPr="00DD760E" w:rsidRDefault="00DA7574" w:rsidP="00E27DEB">
            <w:pPr>
              <w:ind w:right="-801"/>
              <w:jc w:val="both"/>
              <w:rPr>
                <w:rFonts w:ascii="Arial" w:hAnsi="Arial" w:cs="Arial"/>
                <w:i/>
                <w:iCs/>
                <w:sz w:val="18"/>
                <w:szCs w:val="18"/>
              </w:rPr>
            </w:pPr>
            <w:r w:rsidRPr="00DD760E">
              <w:rPr>
                <w:rFonts w:ascii="Arial" w:hAnsi="Arial" w:cs="Arial"/>
                <w:i/>
                <w:iCs/>
                <w:sz w:val="18"/>
                <w:szCs w:val="18"/>
              </w:rPr>
              <w:t>SERVICIOS 3</w:t>
            </w:r>
          </w:p>
        </w:tc>
      </w:tr>
      <w:tr w:rsidR="00DA7574" w:rsidRPr="00DD760E" w14:paraId="4D01E437" w14:textId="77777777" w:rsidTr="00A95A1E">
        <w:tc>
          <w:tcPr>
            <w:tcW w:w="1681" w:type="pct"/>
            <w:vMerge/>
            <w:shd w:val="clear" w:color="auto" w:fill="D9E2F3" w:themeFill="accent1" w:themeFillTint="33"/>
          </w:tcPr>
          <w:p w14:paraId="1CB5A8A4" w14:textId="77777777" w:rsidR="00DA7574" w:rsidRPr="00DD760E" w:rsidRDefault="00DA7574" w:rsidP="00E27DEB">
            <w:pPr>
              <w:ind w:left="-567" w:right="-801"/>
              <w:jc w:val="both"/>
              <w:rPr>
                <w:rFonts w:ascii="Arial" w:hAnsi="Arial" w:cs="Arial"/>
                <w:b/>
                <w:i/>
                <w:iCs/>
                <w:sz w:val="18"/>
                <w:szCs w:val="18"/>
                <w:u w:val="single"/>
              </w:rPr>
            </w:pPr>
          </w:p>
        </w:tc>
        <w:tc>
          <w:tcPr>
            <w:tcW w:w="1535" w:type="pct"/>
          </w:tcPr>
          <w:p w14:paraId="00136C81" w14:textId="77777777" w:rsidR="00DA7574" w:rsidRPr="00DD760E" w:rsidRDefault="00DA7574" w:rsidP="00E27DEB">
            <w:pPr>
              <w:ind w:left="390" w:right="-801" w:hanging="390"/>
              <w:jc w:val="both"/>
              <w:rPr>
                <w:rFonts w:ascii="Arial" w:hAnsi="Arial" w:cs="Arial"/>
                <w:b/>
                <w:i/>
                <w:iCs/>
                <w:sz w:val="18"/>
                <w:szCs w:val="18"/>
                <w:u w:val="single"/>
              </w:rPr>
            </w:pPr>
            <w:r w:rsidRPr="00DD760E">
              <w:rPr>
                <w:rFonts w:ascii="Arial" w:hAnsi="Arial" w:cs="Arial"/>
                <w:i/>
                <w:iCs/>
                <w:sz w:val="18"/>
                <w:szCs w:val="18"/>
              </w:rPr>
              <w:t>REVOCADOS</w:t>
            </w:r>
          </w:p>
        </w:tc>
        <w:tc>
          <w:tcPr>
            <w:tcW w:w="694" w:type="pct"/>
          </w:tcPr>
          <w:p w14:paraId="04364AF0" w14:textId="77777777" w:rsidR="00DA7574" w:rsidRPr="00DD760E" w:rsidRDefault="00DA7574" w:rsidP="005A4FE1">
            <w:pPr>
              <w:ind w:right="-801"/>
              <w:rPr>
                <w:rFonts w:ascii="Arial" w:hAnsi="Arial" w:cs="Arial"/>
                <w:b/>
                <w:i/>
                <w:iCs/>
                <w:sz w:val="18"/>
                <w:szCs w:val="18"/>
                <w:u w:val="single"/>
              </w:rPr>
            </w:pPr>
            <w:r w:rsidRPr="00DD760E">
              <w:rPr>
                <w:rFonts w:ascii="Arial" w:hAnsi="Arial" w:cs="Arial"/>
                <w:i/>
                <w:iCs/>
                <w:sz w:val="18"/>
                <w:szCs w:val="18"/>
              </w:rPr>
              <w:t>0</w:t>
            </w:r>
          </w:p>
        </w:tc>
        <w:tc>
          <w:tcPr>
            <w:tcW w:w="1090" w:type="pct"/>
          </w:tcPr>
          <w:p w14:paraId="31E583E6" w14:textId="77777777" w:rsidR="00DA7574" w:rsidRPr="00DD760E" w:rsidRDefault="00DA7574" w:rsidP="00E27DEB">
            <w:pPr>
              <w:ind w:left="600" w:right="-801" w:hanging="567"/>
              <w:jc w:val="both"/>
              <w:rPr>
                <w:rFonts w:ascii="Arial" w:hAnsi="Arial" w:cs="Arial"/>
                <w:i/>
                <w:iCs/>
                <w:sz w:val="18"/>
                <w:szCs w:val="18"/>
              </w:rPr>
            </w:pPr>
          </w:p>
        </w:tc>
      </w:tr>
      <w:tr w:rsidR="00DA7574" w:rsidRPr="00DD760E" w14:paraId="3E95E620" w14:textId="77777777" w:rsidTr="00A95A1E">
        <w:tc>
          <w:tcPr>
            <w:tcW w:w="1681" w:type="pct"/>
          </w:tcPr>
          <w:p w14:paraId="566F60C5" w14:textId="0650AA3B" w:rsidR="00DA7574" w:rsidRPr="00DD760E" w:rsidRDefault="00DA7574" w:rsidP="00F12E62">
            <w:pPr>
              <w:ind w:right="-801"/>
              <w:jc w:val="both"/>
              <w:rPr>
                <w:rFonts w:ascii="Arial" w:hAnsi="Arial" w:cs="Arial"/>
                <w:b/>
                <w:i/>
                <w:iCs/>
                <w:sz w:val="18"/>
                <w:szCs w:val="18"/>
              </w:rPr>
            </w:pPr>
            <w:r w:rsidRPr="00DD760E">
              <w:rPr>
                <w:rFonts w:ascii="Arial" w:hAnsi="Arial" w:cs="Arial"/>
                <w:b/>
                <w:i/>
                <w:iCs/>
                <w:sz w:val="18"/>
                <w:szCs w:val="18"/>
              </w:rPr>
              <w:t xml:space="preserve">CONCURSO DE </w:t>
            </w:r>
            <w:r w:rsidR="00F12E62" w:rsidRPr="00DD760E">
              <w:rPr>
                <w:rFonts w:ascii="Arial" w:hAnsi="Arial" w:cs="Arial"/>
                <w:b/>
                <w:i/>
                <w:iCs/>
                <w:sz w:val="18"/>
                <w:szCs w:val="18"/>
              </w:rPr>
              <w:t>MÉRITOS</w:t>
            </w:r>
          </w:p>
        </w:tc>
        <w:tc>
          <w:tcPr>
            <w:tcW w:w="1535" w:type="pct"/>
          </w:tcPr>
          <w:p w14:paraId="09E05031" w14:textId="77777777" w:rsidR="00DA7574" w:rsidRPr="00DD760E" w:rsidRDefault="00DA7574" w:rsidP="00E27DEB">
            <w:pPr>
              <w:ind w:left="1666" w:right="-801" w:hanging="1701"/>
              <w:jc w:val="both"/>
              <w:rPr>
                <w:rFonts w:ascii="Arial" w:hAnsi="Arial" w:cs="Arial"/>
                <w:i/>
                <w:iCs/>
                <w:sz w:val="18"/>
                <w:szCs w:val="18"/>
              </w:rPr>
            </w:pPr>
            <w:r w:rsidRPr="00DD760E">
              <w:rPr>
                <w:rFonts w:ascii="Arial" w:hAnsi="Arial" w:cs="Arial"/>
                <w:i/>
                <w:iCs/>
                <w:sz w:val="18"/>
                <w:szCs w:val="18"/>
              </w:rPr>
              <w:t>CELEBRADOS</w:t>
            </w:r>
          </w:p>
        </w:tc>
        <w:tc>
          <w:tcPr>
            <w:tcW w:w="694" w:type="pct"/>
          </w:tcPr>
          <w:p w14:paraId="7D712D7B" w14:textId="77777777" w:rsidR="00DA7574" w:rsidRPr="00DD760E" w:rsidRDefault="00DA7574" w:rsidP="005A4FE1">
            <w:pPr>
              <w:ind w:right="-801"/>
              <w:rPr>
                <w:rFonts w:ascii="Arial" w:hAnsi="Arial" w:cs="Arial"/>
                <w:i/>
                <w:iCs/>
                <w:sz w:val="18"/>
                <w:szCs w:val="18"/>
              </w:rPr>
            </w:pPr>
            <w:r w:rsidRPr="00DD760E">
              <w:rPr>
                <w:rFonts w:ascii="Arial" w:hAnsi="Arial" w:cs="Arial"/>
                <w:i/>
                <w:iCs/>
                <w:sz w:val="18"/>
                <w:szCs w:val="18"/>
              </w:rPr>
              <w:t>0</w:t>
            </w:r>
          </w:p>
        </w:tc>
        <w:tc>
          <w:tcPr>
            <w:tcW w:w="1090" w:type="pct"/>
          </w:tcPr>
          <w:p w14:paraId="79EAC509" w14:textId="77777777" w:rsidR="00DA7574" w:rsidRPr="00DD760E" w:rsidRDefault="00DA7574" w:rsidP="00E27DEB">
            <w:pPr>
              <w:ind w:left="-567" w:right="-801"/>
              <w:jc w:val="both"/>
              <w:rPr>
                <w:rFonts w:ascii="Arial" w:hAnsi="Arial" w:cs="Arial"/>
                <w:b/>
                <w:i/>
                <w:iCs/>
                <w:sz w:val="18"/>
                <w:szCs w:val="18"/>
                <w:u w:val="single"/>
              </w:rPr>
            </w:pPr>
          </w:p>
        </w:tc>
      </w:tr>
      <w:tr w:rsidR="00DA7574" w:rsidRPr="00DD760E" w14:paraId="59F162E4" w14:textId="77777777" w:rsidTr="004F4C1D">
        <w:tc>
          <w:tcPr>
            <w:tcW w:w="5000" w:type="pct"/>
            <w:gridSpan w:val="4"/>
            <w:shd w:val="clear" w:color="auto" w:fill="D9E2F3" w:themeFill="accent1" w:themeFillTint="33"/>
            <w:vAlign w:val="center"/>
          </w:tcPr>
          <w:p w14:paraId="27CF620D" w14:textId="7EDD46B9" w:rsidR="00DA7574" w:rsidRPr="00DD760E" w:rsidRDefault="00DA7574" w:rsidP="00E27DEB">
            <w:pPr>
              <w:ind w:left="-567" w:right="-801"/>
              <w:jc w:val="center"/>
              <w:rPr>
                <w:rFonts w:ascii="Arial" w:hAnsi="Arial" w:cs="Arial"/>
                <w:b/>
                <w:i/>
                <w:iCs/>
                <w:sz w:val="18"/>
                <w:szCs w:val="18"/>
                <w:u w:val="single"/>
              </w:rPr>
            </w:pPr>
            <w:r w:rsidRPr="00DD760E">
              <w:rPr>
                <w:rFonts w:ascii="Arial" w:hAnsi="Arial" w:cs="Arial"/>
                <w:b/>
                <w:i/>
                <w:iCs/>
                <w:sz w:val="18"/>
                <w:szCs w:val="18"/>
              </w:rPr>
              <w:t xml:space="preserve">ESTADO DE </w:t>
            </w:r>
            <w:r w:rsidR="00F12E62" w:rsidRPr="00DD760E">
              <w:rPr>
                <w:rFonts w:ascii="Arial" w:hAnsi="Arial" w:cs="Arial"/>
                <w:b/>
                <w:i/>
                <w:iCs/>
                <w:sz w:val="18"/>
                <w:szCs w:val="18"/>
              </w:rPr>
              <w:t>CONTRATACIÓN</w:t>
            </w:r>
          </w:p>
        </w:tc>
      </w:tr>
      <w:tr w:rsidR="00DA7574" w:rsidRPr="00DD760E" w14:paraId="39AD0299" w14:textId="77777777" w:rsidTr="00A95A1E">
        <w:tc>
          <w:tcPr>
            <w:tcW w:w="1681" w:type="pct"/>
          </w:tcPr>
          <w:p w14:paraId="119244BE" w14:textId="77777777" w:rsidR="00DA7574" w:rsidRPr="00DD760E" w:rsidRDefault="00DA7574" w:rsidP="00E27DEB">
            <w:pPr>
              <w:ind w:left="-567" w:right="-801" w:firstLine="601"/>
              <w:jc w:val="both"/>
              <w:rPr>
                <w:rFonts w:ascii="Arial" w:hAnsi="Arial" w:cs="Arial"/>
                <w:b/>
                <w:i/>
                <w:iCs/>
                <w:sz w:val="18"/>
                <w:szCs w:val="18"/>
              </w:rPr>
            </w:pPr>
            <w:r w:rsidRPr="00DD760E">
              <w:rPr>
                <w:rFonts w:ascii="Arial" w:hAnsi="Arial" w:cs="Arial"/>
                <w:b/>
                <w:i/>
                <w:iCs/>
                <w:sz w:val="18"/>
                <w:szCs w:val="18"/>
              </w:rPr>
              <w:t>CELEBRADOS</w:t>
            </w:r>
          </w:p>
        </w:tc>
        <w:tc>
          <w:tcPr>
            <w:tcW w:w="1535" w:type="pct"/>
          </w:tcPr>
          <w:p w14:paraId="3363EDFD" w14:textId="77777777" w:rsidR="00DA7574" w:rsidRPr="00DD760E" w:rsidRDefault="00DA7574" w:rsidP="00E27DEB">
            <w:pPr>
              <w:ind w:left="2374" w:right="-801" w:hanging="2268"/>
              <w:jc w:val="both"/>
              <w:rPr>
                <w:rFonts w:ascii="Arial" w:hAnsi="Arial" w:cs="Arial"/>
                <w:b/>
                <w:i/>
                <w:iCs/>
                <w:sz w:val="18"/>
                <w:szCs w:val="18"/>
              </w:rPr>
            </w:pPr>
            <w:r w:rsidRPr="00DD760E">
              <w:rPr>
                <w:rFonts w:ascii="Arial" w:hAnsi="Arial" w:cs="Arial"/>
                <w:b/>
                <w:i/>
                <w:iCs/>
                <w:sz w:val="18"/>
                <w:szCs w:val="18"/>
              </w:rPr>
              <w:t>141</w:t>
            </w:r>
          </w:p>
        </w:tc>
        <w:tc>
          <w:tcPr>
            <w:tcW w:w="694" w:type="pct"/>
          </w:tcPr>
          <w:p w14:paraId="1BADC8E5" w14:textId="77777777" w:rsidR="00DA7574" w:rsidRPr="00DD760E" w:rsidRDefault="00DA7574" w:rsidP="00E27DEB">
            <w:pPr>
              <w:ind w:left="-567" w:right="-801"/>
              <w:jc w:val="both"/>
              <w:rPr>
                <w:rFonts w:ascii="Arial" w:hAnsi="Arial" w:cs="Arial"/>
                <w:b/>
                <w:i/>
                <w:iCs/>
                <w:sz w:val="18"/>
                <w:szCs w:val="18"/>
                <w:u w:val="single"/>
              </w:rPr>
            </w:pPr>
          </w:p>
        </w:tc>
        <w:tc>
          <w:tcPr>
            <w:tcW w:w="1090" w:type="pct"/>
          </w:tcPr>
          <w:p w14:paraId="7500C5B1" w14:textId="77777777" w:rsidR="00DA7574" w:rsidRPr="00DD760E" w:rsidRDefault="00DA7574" w:rsidP="00E27DEB">
            <w:pPr>
              <w:ind w:left="-567" w:right="-801"/>
              <w:jc w:val="both"/>
              <w:rPr>
                <w:rFonts w:ascii="Arial" w:hAnsi="Arial" w:cs="Arial"/>
                <w:b/>
                <w:i/>
                <w:iCs/>
                <w:sz w:val="18"/>
                <w:szCs w:val="18"/>
                <w:u w:val="single"/>
              </w:rPr>
            </w:pPr>
          </w:p>
        </w:tc>
      </w:tr>
      <w:tr w:rsidR="00DA7574" w:rsidRPr="00DD760E" w14:paraId="33188889" w14:textId="77777777" w:rsidTr="00A95A1E">
        <w:tc>
          <w:tcPr>
            <w:tcW w:w="1681" w:type="pct"/>
          </w:tcPr>
          <w:p w14:paraId="3D49859E" w14:textId="77777777" w:rsidR="00DA7574" w:rsidRPr="00DD760E" w:rsidRDefault="00DA7574" w:rsidP="00E27DEB">
            <w:pPr>
              <w:ind w:left="-567" w:right="-801" w:firstLine="601"/>
              <w:jc w:val="both"/>
              <w:rPr>
                <w:rFonts w:ascii="Arial" w:hAnsi="Arial" w:cs="Arial"/>
                <w:b/>
                <w:i/>
                <w:iCs/>
                <w:sz w:val="18"/>
                <w:szCs w:val="18"/>
              </w:rPr>
            </w:pPr>
            <w:r w:rsidRPr="00DD760E">
              <w:rPr>
                <w:rFonts w:ascii="Arial" w:hAnsi="Arial" w:cs="Arial"/>
                <w:b/>
                <w:i/>
                <w:iCs/>
                <w:sz w:val="18"/>
                <w:szCs w:val="18"/>
              </w:rPr>
              <w:t>REVOCADOS</w:t>
            </w:r>
          </w:p>
        </w:tc>
        <w:tc>
          <w:tcPr>
            <w:tcW w:w="1535" w:type="pct"/>
          </w:tcPr>
          <w:p w14:paraId="4897D6AA" w14:textId="77777777" w:rsidR="00DA7574" w:rsidRPr="00DD760E" w:rsidRDefault="00DA7574" w:rsidP="00E27DEB">
            <w:pPr>
              <w:ind w:left="2374" w:right="-801" w:hanging="2268"/>
              <w:jc w:val="both"/>
              <w:rPr>
                <w:rFonts w:ascii="Arial" w:hAnsi="Arial" w:cs="Arial"/>
                <w:b/>
                <w:i/>
                <w:iCs/>
                <w:sz w:val="18"/>
                <w:szCs w:val="18"/>
              </w:rPr>
            </w:pPr>
            <w:r w:rsidRPr="00DD760E">
              <w:rPr>
                <w:rFonts w:ascii="Arial" w:hAnsi="Arial" w:cs="Arial"/>
                <w:b/>
                <w:i/>
                <w:iCs/>
                <w:sz w:val="18"/>
                <w:szCs w:val="18"/>
              </w:rPr>
              <w:t>1</w:t>
            </w:r>
          </w:p>
        </w:tc>
        <w:tc>
          <w:tcPr>
            <w:tcW w:w="694" w:type="pct"/>
          </w:tcPr>
          <w:p w14:paraId="0413108D" w14:textId="77777777" w:rsidR="00DA7574" w:rsidRPr="00DD760E" w:rsidRDefault="00DA7574" w:rsidP="00E27DEB">
            <w:pPr>
              <w:ind w:left="-567" w:right="-801"/>
              <w:jc w:val="both"/>
              <w:rPr>
                <w:rFonts w:ascii="Arial" w:hAnsi="Arial" w:cs="Arial"/>
                <w:b/>
                <w:i/>
                <w:iCs/>
                <w:sz w:val="18"/>
                <w:szCs w:val="18"/>
                <w:u w:val="single"/>
              </w:rPr>
            </w:pPr>
          </w:p>
        </w:tc>
        <w:tc>
          <w:tcPr>
            <w:tcW w:w="1090" w:type="pct"/>
          </w:tcPr>
          <w:p w14:paraId="6A6EAE10" w14:textId="77777777" w:rsidR="00DA7574" w:rsidRPr="00DD760E" w:rsidRDefault="00DA7574" w:rsidP="00E27DEB">
            <w:pPr>
              <w:ind w:left="-567" w:right="-801"/>
              <w:jc w:val="both"/>
              <w:rPr>
                <w:rFonts w:ascii="Arial" w:hAnsi="Arial" w:cs="Arial"/>
                <w:b/>
                <w:i/>
                <w:iCs/>
                <w:sz w:val="18"/>
                <w:szCs w:val="18"/>
                <w:u w:val="single"/>
              </w:rPr>
            </w:pPr>
          </w:p>
        </w:tc>
      </w:tr>
      <w:tr w:rsidR="00DA7574" w:rsidRPr="00DD760E" w14:paraId="68B295BE" w14:textId="77777777" w:rsidTr="00A95A1E">
        <w:trPr>
          <w:trHeight w:val="84"/>
        </w:trPr>
        <w:tc>
          <w:tcPr>
            <w:tcW w:w="1681" w:type="pct"/>
          </w:tcPr>
          <w:p w14:paraId="4F3AB8C0" w14:textId="77777777" w:rsidR="00DA7574" w:rsidRPr="00DD760E" w:rsidRDefault="00DA7574" w:rsidP="00E27DEB">
            <w:pPr>
              <w:ind w:right="-801" w:firstLine="34"/>
              <w:jc w:val="both"/>
              <w:rPr>
                <w:rFonts w:ascii="Arial" w:hAnsi="Arial" w:cs="Arial"/>
                <w:b/>
                <w:i/>
                <w:iCs/>
                <w:sz w:val="18"/>
                <w:szCs w:val="18"/>
              </w:rPr>
            </w:pPr>
            <w:r w:rsidRPr="00DD760E">
              <w:rPr>
                <w:rFonts w:ascii="Arial" w:hAnsi="Arial" w:cs="Arial"/>
                <w:b/>
                <w:i/>
                <w:iCs/>
                <w:sz w:val="18"/>
                <w:szCs w:val="18"/>
              </w:rPr>
              <w:t>LIQUIDADOS</w:t>
            </w:r>
          </w:p>
        </w:tc>
        <w:tc>
          <w:tcPr>
            <w:tcW w:w="1535" w:type="pct"/>
          </w:tcPr>
          <w:p w14:paraId="1ACE7472" w14:textId="5A307B20" w:rsidR="00DA7574" w:rsidRPr="00DD760E" w:rsidRDefault="00DA7574" w:rsidP="00E27DEB">
            <w:pPr>
              <w:ind w:left="2374" w:right="-801" w:hanging="2268"/>
              <w:jc w:val="both"/>
              <w:rPr>
                <w:rFonts w:ascii="Arial" w:hAnsi="Arial" w:cs="Arial"/>
                <w:b/>
                <w:i/>
                <w:iCs/>
                <w:sz w:val="18"/>
                <w:szCs w:val="18"/>
              </w:rPr>
            </w:pPr>
            <w:r w:rsidRPr="00DD760E">
              <w:rPr>
                <w:rFonts w:ascii="Arial" w:hAnsi="Arial" w:cs="Arial"/>
                <w:b/>
                <w:i/>
                <w:iCs/>
                <w:sz w:val="18"/>
                <w:szCs w:val="18"/>
              </w:rPr>
              <w:t>MODALIDAD DE SELECCIÓN DE</w:t>
            </w:r>
          </w:p>
          <w:p w14:paraId="7D55F2F5" w14:textId="75384E46" w:rsidR="00DA7574" w:rsidRPr="00DD760E" w:rsidRDefault="005A4FE1" w:rsidP="00E27DEB">
            <w:pPr>
              <w:ind w:left="2374" w:right="-801" w:hanging="2268"/>
              <w:jc w:val="both"/>
              <w:rPr>
                <w:rFonts w:ascii="Arial" w:hAnsi="Arial" w:cs="Arial"/>
                <w:b/>
                <w:i/>
                <w:iCs/>
                <w:sz w:val="18"/>
                <w:szCs w:val="18"/>
              </w:rPr>
            </w:pPr>
            <w:r w:rsidRPr="00DD760E">
              <w:rPr>
                <w:rFonts w:ascii="Arial" w:hAnsi="Arial" w:cs="Arial"/>
                <w:b/>
                <w:i/>
                <w:iCs/>
                <w:sz w:val="18"/>
                <w:szCs w:val="18"/>
              </w:rPr>
              <w:t>MÍNIMA</w:t>
            </w:r>
            <w:r w:rsidR="00DA7574" w:rsidRPr="00DD760E">
              <w:rPr>
                <w:rFonts w:ascii="Arial" w:hAnsi="Arial" w:cs="Arial"/>
                <w:b/>
                <w:i/>
                <w:iCs/>
                <w:sz w:val="18"/>
                <w:szCs w:val="18"/>
              </w:rPr>
              <w:t xml:space="preserve"> </w:t>
            </w:r>
            <w:r w:rsidRPr="00DD760E">
              <w:rPr>
                <w:rFonts w:ascii="Arial" w:hAnsi="Arial" w:cs="Arial"/>
                <w:b/>
                <w:i/>
                <w:iCs/>
                <w:sz w:val="18"/>
                <w:szCs w:val="18"/>
              </w:rPr>
              <w:t>CUANTÍA</w:t>
            </w:r>
            <w:r w:rsidR="00DA7574" w:rsidRPr="00DD760E">
              <w:rPr>
                <w:rFonts w:ascii="Arial" w:hAnsi="Arial" w:cs="Arial"/>
                <w:b/>
                <w:i/>
                <w:iCs/>
                <w:sz w:val="18"/>
                <w:szCs w:val="18"/>
              </w:rPr>
              <w:t xml:space="preserve">                        9</w:t>
            </w:r>
          </w:p>
          <w:p w14:paraId="65568E06" w14:textId="3C8DD998" w:rsidR="00DA7574" w:rsidRPr="00DD760E" w:rsidRDefault="00DA7574" w:rsidP="00E27DEB">
            <w:pPr>
              <w:ind w:left="2374" w:right="-801" w:hanging="2268"/>
              <w:jc w:val="both"/>
              <w:rPr>
                <w:rFonts w:ascii="Arial" w:hAnsi="Arial" w:cs="Arial"/>
                <w:b/>
                <w:i/>
                <w:iCs/>
                <w:sz w:val="18"/>
                <w:szCs w:val="18"/>
              </w:rPr>
            </w:pPr>
            <w:r w:rsidRPr="00DD760E">
              <w:rPr>
                <w:rFonts w:ascii="Arial" w:hAnsi="Arial" w:cs="Arial"/>
                <w:b/>
                <w:i/>
                <w:iCs/>
                <w:sz w:val="18"/>
                <w:szCs w:val="18"/>
              </w:rPr>
              <w:t xml:space="preserve">MENOR </w:t>
            </w:r>
            <w:r w:rsidR="005A4FE1" w:rsidRPr="00DD760E">
              <w:rPr>
                <w:rFonts w:ascii="Arial" w:hAnsi="Arial" w:cs="Arial"/>
                <w:b/>
                <w:i/>
                <w:iCs/>
                <w:sz w:val="18"/>
                <w:szCs w:val="18"/>
              </w:rPr>
              <w:t>CUANTÍA</w:t>
            </w:r>
            <w:r w:rsidRPr="00DD760E">
              <w:rPr>
                <w:rFonts w:ascii="Arial" w:hAnsi="Arial" w:cs="Arial"/>
                <w:b/>
                <w:i/>
                <w:iCs/>
                <w:sz w:val="18"/>
                <w:szCs w:val="18"/>
              </w:rPr>
              <w:t xml:space="preserve">                         7</w:t>
            </w:r>
          </w:p>
          <w:p w14:paraId="4493611C" w14:textId="77777777" w:rsidR="00DA7574" w:rsidRPr="00DD760E" w:rsidRDefault="00DA7574" w:rsidP="00E27DEB">
            <w:pPr>
              <w:ind w:left="2374" w:right="-801" w:hanging="2268"/>
              <w:jc w:val="both"/>
              <w:rPr>
                <w:rFonts w:ascii="Arial" w:hAnsi="Arial" w:cs="Arial"/>
                <w:b/>
                <w:i/>
                <w:iCs/>
                <w:sz w:val="18"/>
                <w:szCs w:val="18"/>
              </w:rPr>
            </w:pPr>
            <w:r w:rsidRPr="00DD760E">
              <w:rPr>
                <w:rFonts w:ascii="Arial" w:hAnsi="Arial" w:cs="Arial"/>
                <w:b/>
                <w:i/>
                <w:iCs/>
                <w:sz w:val="18"/>
                <w:szCs w:val="18"/>
              </w:rPr>
              <w:t>SUBASTA                                        1</w:t>
            </w:r>
          </w:p>
          <w:p w14:paraId="65013C59" w14:textId="6E387B13" w:rsidR="00DA7574" w:rsidRPr="00DD760E" w:rsidRDefault="005A4FE1" w:rsidP="00E27DEB">
            <w:pPr>
              <w:ind w:left="2374" w:right="-801" w:hanging="2268"/>
              <w:jc w:val="both"/>
              <w:rPr>
                <w:rFonts w:ascii="Arial" w:hAnsi="Arial" w:cs="Arial"/>
                <w:b/>
                <w:i/>
                <w:iCs/>
                <w:sz w:val="18"/>
                <w:szCs w:val="18"/>
              </w:rPr>
            </w:pPr>
            <w:r w:rsidRPr="00DD760E">
              <w:rPr>
                <w:rFonts w:ascii="Arial" w:hAnsi="Arial" w:cs="Arial"/>
                <w:b/>
                <w:i/>
                <w:iCs/>
                <w:sz w:val="18"/>
                <w:szCs w:val="18"/>
              </w:rPr>
              <w:t>LICITACIÓN</w:t>
            </w:r>
            <w:r w:rsidR="00DA7574" w:rsidRPr="00DD760E">
              <w:rPr>
                <w:rFonts w:ascii="Arial" w:hAnsi="Arial" w:cs="Arial"/>
                <w:b/>
                <w:i/>
                <w:iCs/>
                <w:sz w:val="18"/>
                <w:szCs w:val="18"/>
              </w:rPr>
              <w:t xml:space="preserve">                                    3</w:t>
            </w:r>
          </w:p>
          <w:p w14:paraId="7B74FF9D" w14:textId="4861D152" w:rsidR="00DA7574" w:rsidRPr="00DD760E" w:rsidRDefault="00DA7574" w:rsidP="00E27DEB">
            <w:pPr>
              <w:ind w:left="2374" w:right="-801" w:hanging="2268"/>
              <w:jc w:val="both"/>
              <w:rPr>
                <w:rFonts w:ascii="Arial" w:hAnsi="Arial" w:cs="Arial"/>
                <w:b/>
                <w:i/>
                <w:iCs/>
                <w:sz w:val="18"/>
                <w:szCs w:val="18"/>
              </w:rPr>
            </w:pPr>
            <w:r w:rsidRPr="00DD760E">
              <w:rPr>
                <w:rFonts w:ascii="Arial" w:hAnsi="Arial" w:cs="Arial"/>
                <w:b/>
                <w:i/>
                <w:iCs/>
                <w:sz w:val="18"/>
                <w:szCs w:val="18"/>
              </w:rPr>
              <w:t xml:space="preserve">CONCURSO DE </w:t>
            </w:r>
            <w:r w:rsidR="005A4FE1" w:rsidRPr="00DD760E">
              <w:rPr>
                <w:rFonts w:ascii="Arial" w:hAnsi="Arial" w:cs="Arial"/>
                <w:b/>
                <w:i/>
                <w:iCs/>
                <w:sz w:val="18"/>
                <w:szCs w:val="18"/>
              </w:rPr>
              <w:t>MÉRITOS</w:t>
            </w:r>
            <w:r w:rsidRPr="00DD760E">
              <w:rPr>
                <w:rFonts w:ascii="Arial" w:hAnsi="Arial" w:cs="Arial"/>
                <w:b/>
                <w:i/>
                <w:iCs/>
                <w:sz w:val="18"/>
                <w:szCs w:val="18"/>
              </w:rPr>
              <w:t xml:space="preserve">             0</w:t>
            </w:r>
          </w:p>
          <w:p w14:paraId="527F2FB5" w14:textId="77777777" w:rsidR="00DA7574" w:rsidRPr="00DD760E" w:rsidRDefault="00DA7574" w:rsidP="00E27DEB">
            <w:pPr>
              <w:ind w:left="2374" w:right="-801" w:hanging="2268"/>
              <w:jc w:val="both"/>
              <w:rPr>
                <w:rFonts w:ascii="Arial" w:hAnsi="Arial" w:cs="Arial"/>
                <w:b/>
                <w:i/>
                <w:iCs/>
                <w:sz w:val="18"/>
                <w:szCs w:val="18"/>
              </w:rPr>
            </w:pPr>
            <w:r w:rsidRPr="00DD760E">
              <w:rPr>
                <w:rFonts w:ascii="Arial" w:hAnsi="Arial" w:cs="Arial"/>
                <w:b/>
                <w:i/>
                <w:iCs/>
                <w:sz w:val="18"/>
                <w:szCs w:val="18"/>
              </w:rPr>
              <w:t>CONVENIOS                                   0</w:t>
            </w:r>
          </w:p>
        </w:tc>
        <w:tc>
          <w:tcPr>
            <w:tcW w:w="694" w:type="pct"/>
            <w:vAlign w:val="center"/>
          </w:tcPr>
          <w:p w14:paraId="74560E63" w14:textId="77777777" w:rsidR="00DA7574" w:rsidRPr="00DD760E" w:rsidRDefault="00DA7574" w:rsidP="00E27DEB">
            <w:pPr>
              <w:ind w:right="-801"/>
              <w:jc w:val="center"/>
              <w:rPr>
                <w:rFonts w:ascii="Arial" w:hAnsi="Arial" w:cs="Arial"/>
                <w:b/>
                <w:i/>
                <w:iCs/>
                <w:sz w:val="18"/>
                <w:szCs w:val="18"/>
              </w:rPr>
            </w:pPr>
            <w:r w:rsidRPr="00DD760E">
              <w:rPr>
                <w:rFonts w:ascii="Arial" w:hAnsi="Arial" w:cs="Arial"/>
                <w:b/>
                <w:i/>
                <w:iCs/>
                <w:sz w:val="18"/>
                <w:szCs w:val="18"/>
              </w:rPr>
              <w:t>20</w:t>
            </w:r>
          </w:p>
        </w:tc>
        <w:tc>
          <w:tcPr>
            <w:tcW w:w="1090" w:type="pct"/>
          </w:tcPr>
          <w:p w14:paraId="2472F1CA" w14:textId="77777777" w:rsidR="00DA7574" w:rsidRPr="00DD760E" w:rsidRDefault="00DA7574" w:rsidP="00E27DEB">
            <w:pPr>
              <w:ind w:left="-567" w:right="-801"/>
              <w:jc w:val="both"/>
              <w:rPr>
                <w:rFonts w:ascii="Arial" w:hAnsi="Arial" w:cs="Arial"/>
                <w:b/>
                <w:i/>
                <w:iCs/>
                <w:sz w:val="18"/>
                <w:szCs w:val="18"/>
                <w:u w:val="single"/>
              </w:rPr>
            </w:pPr>
          </w:p>
        </w:tc>
      </w:tr>
      <w:tr w:rsidR="00DA7574" w:rsidRPr="00DD760E" w14:paraId="3126D9D8" w14:textId="77777777" w:rsidTr="00A95A1E">
        <w:trPr>
          <w:trHeight w:val="84"/>
        </w:trPr>
        <w:tc>
          <w:tcPr>
            <w:tcW w:w="1681" w:type="pct"/>
          </w:tcPr>
          <w:p w14:paraId="26277F2E" w14:textId="77777777" w:rsidR="00DA7574" w:rsidRPr="00DD760E" w:rsidRDefault="00DA7574" w:rsidP="00E27DEB">
            <w:pPr>
              <w:ind w:right="-801" w:firstLine="34"/>
              <w:jc w:val="both"/>
              <w:rPr>
                <w:rFonts w:ascii="Arial" w:hAnsi="Arial" w:cs="Arial"/>
                <w:b/>
                <w:i/>
                <w:iCs/>
                <w:sz w:val="18"/>
                <w:szCs w:val="18"/>
              </w:rPr>
            </w:pPr>
            <w:r w:rsidRPr="00DD760E">
              <w:rPr>
                <w:rFonts w:ascii="Arial" w:hAnsi="Arial" w:cs="Arial"/>
                <w:b/>
                <w:i/>
                <w:iCs/>
                <w:sz w:val="18"/>
                <w:szCs w:val="18"/>
              </w:rPr>
              <w:t>NO ENUMERADOS</w:t>
            </w:r>
          </w:p>
        </w:tc>
        <w:tc>
          <w:tcPr>
            <w:tcW w:w="1535" w:type="pct"/>
          </w:tcPr>
          <w:p w14:paraId="5446C36E" w14:textId="77777777" w:rsidR="00DA7574" w:rsidRPr="00DD760E" w:rsidRDefault="00DA7574" w:rsidP="00E27DEB">
            <w:pPr>
              <w:ind w:left="2374" w:right="-801" w:hanging="2268"/>
              <w:jc w:val="both"/>
              <w:rPr>
                <w:rFonts w:ascii="Arial" w:hAnsi="Arial" w:cs="Arial"/>
                <w:b/>
                <w:i/>
                <w:iCs/>
                <w:sz w:val="18"/>
                <w:szCs w:val="18"/>
              </w:rPr>
            </w:pPr>
          </w:p>
        </w:tc>
        <w:tc>
          <w:tcPr>
            <w:tcW w:w="694" w:type="pct"/>
          </w:tcPr>
          <w:p w14:paraId="39C423E2" w14:textId="77777777" w:rsidR="00DA7574" w:rsidRPr="00DD760E" w:rsidRDefault="00DA7574" w:rsidP="00E27DEB">
            <w:pPr>
              <w:ind w:right="-801"/>
              <w:jc w:val="center"/>
              <w:rPr>
                <w:rFonts w:ascii="Arial" w:hAnsi="Arial" w:cs="Arial"/>
                <w:b/>
                <w:i/>
                <w:iCs/>
                <w:sz w:val="18"/>
                <w:szCs w:val="18"/>
              </w:rPr>
            </w:pPr>
            <w:r w:rsidRPr="00DD760E">
              <w:rPr>
                <w:rFonts w:ascii="Arial" w:hAnsi="Arial" w:cs="Arial"/>
                <w:b/>
                <w:i/>
                <w:iCs/>
                <w:sz w:val="18"/>
                <w:szCs w:val="18"/>
              </w:rPr>
              <w:t>0</w:t>
            </w:r>
          </w:p>
        </w:tc>
        <w:tc>
          <w:tcPr>
            <w:tcW w:w="1090" w:type="pct"/>
          </w:tcPr>
          <w:p w14:paraId="34A17589" w14:textId="77777777" w:rsidR="00DA7574" w:rsidRPr="00DD760E" w:rsidRDefault="00DA7574" w:rsidP="00E27DEB">
            <w:pPr>
              <w:ind w:left="1026" w:right="-801" w:hanging="993"/>
              <w:jc w:val="center"/>
              <w:rPr>
                <w:rFonts w:ascii="Arial" w:hAnsi="Arial" w:cs="Arial"/>
                <w:i/>
                <w:iCs/>
                <w:sz w:val="18"/>
                <w:szCs w:val="18"/>
              </w:rPr>
            </w:pPr>
            <w:r w:rsidRPr="00DD760E">
              <w:rPr>
                <w:rFonts w:ascii="Arial" w:hAnsi="Arial" w:cs="Arial"/>
                <w:i/>
                <w:iCs/>
                <w:sz w:val="18"/>
                <w:szCs w:val="18"/>
              </w:rPr>
              <w:t>0</w:t>
            </w:r>
          </w:p>
        </w:tc>
      </w:tr>
      <w:tr w:rsidR="00DA7574" w:rsidRPr="00DD760E" w14:paraId="41ACE0EC" w14:textId="77777777" w:rsidTr="00A95A1E">
        <w:trPr>
          <w:trHeight w:val="84"/>
        </w:trPr>
        <w:tc>
          <w:tcPr>
            <w:tcW w:w="3910" w:type="pct"/>
            <w:gridSpan w:val="3"/>
            <w:shd w:val="clear" w:color="auto" w:fill="D9E2F3" w:themeFill="accent1" w:themeFillTint="33"/>
          </w:tcPr>
          <w:p w14:paraId="3A7FFB7A" w14:textId="77777777" w:rsidR="00DA7574" w:rsidRPr="00DD760E" w:rsidRDefault="00DA7574" w:rsidP="00E27DEB">
            <w:pPr>
              <w:ind w:right="-801"/>
              <w:jc w:val="center"/>
              <w:rPr>
                <w:rFonts w:ascii="Arial" w:hAnsi="Arial" w:cs="Arial"/>
                <w:b/>
                <w:i/>
                <w:iCs/>
                <w:sz w:val="18"/>
                <w:szCs w:val="18"/>
              </w:rPr>
            </w:pPr>
            <w:r w:rsidRPr="00DD760E">
              <w:rPr>
                <w:rFonts w:ascii="Arial" w:hAnsi="Arial" w:cs="Arial"/>
                <w:b/>
                <w:i/>
                <w:iCs/>
                <w:sz w:val="18"/>
                <w:szCs w:val="18"/>
              </w:rPr>
              <w:t>TOTAL CONTRATOS EJECUTADOS</w:t>
            </w:r>
          </w:p>
        </w:tc>
        <w:tc>
          <w:tcPr>
            <w:tcW w:w="1090" w:type="pct"/>
            <w:shd w:val="clear" w:color="auto" w:fill="D9E2F3" w:themeFill="accent1" w:themeFillTint="33"/>
          </w:tcPr>
          <w:p w14:paraId="5ADF4026" w14:textId="77777777" w:rsidR="00DA7574" w:rsidRPr="00DD760E" w:rsidRDefault="00DA7574" w:rsidP="00E27DEB">
            <w:pPr>
              <w:ind w:left="1593" w:right="-801" w:hanging="426"/>
              <w:jc w:val="both"/>
              <w:rPr>
                <w:rFonts w:ascii="Arial" w:hAnsi="Arial" w:cs="Arial"/>
                <w:b/>
                <w:i/>
                <w:iCs/>
                <w:sz w:val="18"/>
                <w:szCs w:val="18"/>
              </w:rPr>
            </w:pPr>
            <w:r w:rsidRPr="00DD760E">
              <w:rPr>
                <w:rFonts w:ascii="Arial" w:hAnsi="Arial" w:cs="Arial"/>
                <w:b/>
                <w:i/>
                <w:iCs/>
                <w:sz w:val="18"/>
                <w:szCs w:val="18"/>
              </w:rPr>
              <w:t>140</w:t>
            </w:r>
          </w:p>
        </w:tc>
      </w:tr>
    </w:tbl>
    <w:p w14:paraId="4E135770" w14:textId="77777777" w:rsidR="00135356" w:rsidRPr="00DD760E" w:rsidRDefault="00135356" w:rsidP="004B07FE">
      <w:pPr>
        <w:ind w:left="-567" w:right="-801"/>
        <w:jc w:val="both"/>
        <w:rPr>
          <w:rFonts w:ascii="Arial" w:hAnsi="Arial" w:cs="Arial"/>
          <w:i/>
          <w:iCs/>
          <w:sz w:val="18"/>
          <w:szCs w:val="18"/>
        </w:rPr>
      </w:pPr>
    </w:p>
    <w:p w14:paraId="6E70279F" w14:textId="29E895FE" w:rsidR="00E8443D" w:rsidRPr="00DD760E" w:rsidRDefault="00E8443D" w:rsidP="00972578">
      <w:pPr>
        <w:pStyle w:val="Prrafodelista"/>
        <w:ind w:left="0" w:right="-801"/>
        <w:jc w:val="both"/>
        <w:rPr>
          <w:rFonts w:ascii="Arial" w:hAnsi="Arial" w:cs="Arial"/>
          <w:b/>
          <w:i/>
          <w:iCs/>
          <w:sz w:val="18"/>
          <w:szCs w:val="18"/>
        </w:rPr>
      </w:pPr>
      <w:r w:rsidRPr="00DD760E">
        <w:rPr>
          <w:rFonts w:ascii="Arial" w:hAnsi="Arial" w:cs="Arial"/>
          <w:b/>
          <w:i/>
          <w:iCs/>
          <w:sz w:val="18"/>
          <w:szCs w:val="18"/>
        </w:rPr>
        <w:t>B.4. VIGENCIA 2019</w:t>
      </w:r>
    </w:p>
    <w:p w14:paraId="5FACE3C3" w14:textId="77777777" w:rsidR="00E8443D" w:rsidRPr="00DD760E" w:rsidRDefault="00E8443D" w:rsidP="00E8443D">
      <w:pPr>
        <w:ind w:left="-567" w:right="-801"/>
        <w:jc w:val="both"/>
        <w:rPr>
          <w:rFonts w:ascii="Arial" w:hAnsi="Arial" w:cs="Arial"/>
          <w:b/>
          <w:i/>
          <w:iCs/>
          <w:sz w:val="18"/>
          <w:szCs w:val="18"/>
          <w:u w:val="single"/>
        </w:rPr>
      </w:pPr>
    </w:p>
    <w:tbl>
      <w:tblPr>
        <w:tblStyle w:val="Tablaconcuadrcula"/>
        <w:tblW w:w="5428" w:type="pct"/>
        <w:tblLayout w:type="fixed"/>
        <w:tblLook w:val="04A0" w:firstRow="1" w:lastRow="0" w:firstColumn="1" w:lastColumn="0" w:noHBand="0" w:noVBand="1"/>
      </w:tblPr>
      <w:tblGrid>
        <w:gridCol w:w="3231"/>
        <w:gridCol w:w="2588"/>
        <w:gridCol w:w="1293"/>
        <w:gridCol w:w="2219"/>
      </w:tblGrid>
      <w:tr w:rsidR="006C588B" w:rsidRPr="00DD760E" w14:paraId="346C77DD" w14:textId="77777777" w:rsidTr="005A4FE1">
        <w:tc>
          <w:tcPr>
            <w:tcW w:w="5000" w:type="pct"/>
            <w:gridSpan w:val="4"/>
            <w:shd w:val="clear" w:color="auto" w:fill="8EAADB" w:themeFill="accent1" w:themeFillTint="99"/>
            <w:vAlign w:val="center"/>
          </w:tcPr>
          <w:p w14:paraId="4F38ACD7" w14:textId="77777777" w:rsidR="006C588B" w:rsidRPr="00DD760E" w:rsidRDefault="006C588B" w:rsidP="00B17C3C">
            <w:pPr>
              <w:ind w:left="-567" w:right="-801"/>
              <w:jc w:val="center"/>
              <w:rPr>
                <w:rFonts w:ascii="Arial" w:hAnsi="Arial" w:cs="Arial"/>
                <w:b/>
                <w:i/>
                <w:iCs/>
                <w:sz w:val="18"/>
                <w:szCs w:val="18"/>
              </w:rPr>
            </w:pPr>
          </w:p>
          <w:p w14:paraId="4C4B8879" w14:textId="77777777" w:rsidR="006C588B" w:rsidRPr="00DD760E" w:rsidRDefault="006C588B" w:rsidP="00B17C3C">
            <w:pPr>
              <w:jc w:val="center"/>
              <w:rPr>
                <w:rFonts w:ascii="Arial" w:hAnsi="Arial" w:cs="Arial"/>
                <w:b/>
                <w:i/>
                <w:iCs/>
                <w:sz w:val="18"/>
                <w:szCs w:val="18"/>
              </w:rPr>
            </w:pPr>
            <w:r w:rsidRPr="00DD760E">
              <w:rPr>
                <w:rFonts w:ascii="Arial" w:hAnsi="Arial" w:cs="Arial"/>
                <w:b/>
                <w:i/>
                <w:iCs/>
                <w:sz w:val="18"/>
                <w:szCs w:val="18"/>
              </w:rPr>
              <w:t>C  O  N  T  R  A  T  A  C  I  O  N       2019</w:t>
            </w:r>
          </w:p>
          <w:p w14:paraId="08BF7808" w14:textId="77777777" w:rsidR="006C588B" w:rsidRPr="00DD760E" w:rsidRDefault="006C588B" w:rsidP="00B17C3C">
            <w:pPr>
              <w:ind w:left="-567" w:right="-801"/>
              <w:jc w:val="center"/>
              <w:rPr>
                <w:rFonts w:ascii="Arial" w:hAnsi="Arial" w:cs="Arial"/>
                <w:b/>
                <w:i/>
                <w:iCs/>
                <w:sz w:val="18"/>
                <w:szCs w:val="18"/>
              </w:rPr>
            </w:pPr>
          </w:p>
        </w:tc>
      </w:tr>
      <w:tr w:rsidR="006C588B" w:rsidRPr="00DD760E" w14:paraId="5DF7B261" w14:textId="77777777" w:rsidTr="005A4FE1">
        <w:tc>
          <w:tcPr>
            <w:tcW w:w="1731" w:type="pct"/>
            <w:shd w:val="clear" w:color="auto" w:fill="D9E2F3" w:themeFill="accent1" w:themeFillTint="33"/>
          </w:tcPr>
          <w:p w14:paraId="403F3286" w14:textId="28CCCC09" w:rsidR="006C588B" w:rsidRPr="00DD760E" w:rsidRDefault="006C588B" w:rsidP="00B17C3C">
            <w:pPr>
              <w:ind w:left="-567" w:right="-801"/>
              <w:jc w:val="center"/>
              <w:rPr>
                <w:rFonts w:ascii="Arial" w:hAnsi="Arial" w:cs="Arial"/>
                <w:b/>
                <w:i/>
                <w:iCs/>
                <w:sz w:val="18"/>
                <w:szCs w:val="18"/>
              </w:rPr>
            </w:pPr>
            <w:r w:rsidRPr="00DD760E">
              <w:rPr>
                <w:rFonts w:ascii="Arial" w:hAnsi="Arial" w:cs="Arial"/>
                <w:b/>
                <w:i/>
                <w:iCs/>
                <w:sz w:val="18"/>
                <w:szCs w:val="18"/>
              </w:rPr>
              <w:t xml:space="preserve">MODALIDAD DE </w:t>
            </w:r>
            <w:r w:rsidR="00F12E62" w:rsidRPr="00DD760E">
              <w:rPr>
                <w:rFonts w:ascii="Arial" w:hAnsi="Arial" w:cs="Arial"/>
                <w:b/>
                <w:i/>
                <w:iCs/>
                <w:sz w:val="18"/>
                <w:szCs w:val="18"/>
              </w:rPr>
              <w:t>SELECCIÓN</w:t>
            </w:r>
          </w:p>
        </w:tc>
        <w:tc>
          <w:tcPr>
            <w:tcW w:w="1387" w:type="pct"/>
            <w:shd w:val="clear" w:color="auto" w:fill="D9E2F3" w:themeFill="accent1" w:themeFillTint="33"/>
          </w:tcPr>
          <w:p w14:paraId="53822555" w14:textId="77315980" w:rsidR="006C588B" w:rsidRPr="00DD760E" w:rsidRDefault="00F12E62" w:rsidP="00B17C3C">
            <w:pPr>
              <w:ind w:left="-567" w:right="-801"/>
              <w:jc w:val="center"/>
              <w:rPr>
                <w:rFonts w:ascii="Arial" w:hAnsi="Arial" w:cs="Arial"/>
                <w:b/>
                <w:i/>
                <w:iCs/>
                <w:sz w:val="18"/>
                <w:szCs w:val="18"/>
              </w:rPr>
            </w:pPr>
            <w:r w:rsidRPr="00DD760E">
              <w:rPr>
                <w:rFonts w:ascii="Arial" w:hAnsi="Arial" w:cs="Arial"/>
                <w:b/>
                <w:i/>
                <w:iCs/>
                <w:sz w:val="18"/>
                <w:szCs w:val="18"/>
              </w:rPr>
              <w:t>TIPOLOGÍA</w:t>
            </w:r>
          </w:p>
        </w:tc>
        <w:tc>
          <w:tcPr>
            <w:tcW w:w="693" w:type="pct"/>
            <w:shd w:val="clear" w:color="auto" w:fill="D9E2F3" w:themeFill="accent1" w:themeFillTint="33"/>
          </w:tcPr>
          <w:p w14:paraId="42DF01E0" w14:textId="77777777" w:rsidR="006C588B" w:rsidRPr="00DD760E" w:rsidRDefault="006C588B" w:rsidP="00B17C3C">
            <w:pPr>
              <w:ind w:left="-879" w:right="-801" w:firstLine="142"/>
              <w:jc w:val="center"/>
              <w:rPr>
                <w:rFonts w:ascii="Arial" w:hAnsi="Arial" w:cs="Arial"/>
                <w:b/>
                <w:i/>
                <w:iCs/>
                <w:sz w:val="18"/>
                <w:szCs w:val="18"/>
              </w:rPr>
            </w:pPr>
            <w:r w:rsidRPr="00DD760E">
              <w:rPr>
                <w:rFonts w:ascii="Arial" w:hAnsi="Arial" w:cs="Arial"/>
                <w:b/>
                <w:i/>
                <w:iCs/>
                <w:sz w:val="18"/>
                <w:szCs w:val="18"/>
              </w:rPr>
              <w:t xml:space="preserve">NUMERO DE </w:t>
            </w:r>
          </w:p>
          <w:p w14:paraId="0057B99B" w14:textId="77777777" w:rsidR="006C588B" w:rsidRPr="00DD760E" w:rsidRDefault="006C588B" w:rsidP="00B17C3C">
            <w:pPr>
              <w:ind w:left="-879" w:right="-801" w:firstLine="142"/>
              <w:jc w:val="center"/>
              <w:rPr>
                <w:rFonts w:ascii="Arial" w:hAnsi="Arial" w:cs="Arial"/>
                <w:b/>
                <w:i/>
                <w:iCs/>
                <w:sz w:val="18"/>
                <w:szCs w:val="18"/>
              </w:rPr>
            </w:pPr>
            <w:r w:rsidRPr="00DD760E">
              <w:rPr>
                <w:rFonts w:ascii="Arial" w:hAnsi="Arial" w:cs="Arial"/>
                <w:b/>
                <w:i/>
                <w:iCs/>
                <w:sz w:val="18"/>
                <w:szCs w:val="18"/>
              </w:rPr>
              <w:t>CONTRATOS</w:t>
            </w:r>
          </w:p>
        </w:tc>
        <w:tc>
          <w:tcPr>
            <w:tcW w:w="1189" w:type="pct"/>
            <w:shd w:val="clear" w:color="auto" w:fill="D9E2F3" w:themeFill="accent1" w:themeFillTint="33"/>
          </w:tcPr>
          <w:p w14:paraId="407830DF" w14:textId="26D8B0E2" w:rsidR="006C588B" w:rsidRPr="00DD760E" w:rsidRDefault="00F12E62" w:rsidP="00B17C3C">
            <w:pPr>
              <w:ind w:left="-567" w:right="-801"/>
              <w:jc w:val="center"/>
              <w:rPr>
                <w:rFonts w:ascii="Arial" w:hAnsi="Arial" w:cs="Arial"/>
                <w:b/>
                <w:i/>
                <w:iCs/>
                <w:sz w:val="18"/>
                <w:szCs w:val="18"/>
              </w:rPr>
            </w:pPr>
            <w:r w:rsidRPr="00DD760E">
              <w:rPr>
                <w:rFonts w:ascii="Arial" w:hAnsi="Arial" w:cs="Arial"/>
                <w:b/>
                <w:i/>
                <w:iCs/>
                <w:sz w:val="18"/>
                <w:szCs w:val="18"/>
              </w:rPr>
              <w:t>OBSERVACIÓN</w:t>
            </w:r>
          </w:p>
        </w:tc>
      </w:tr>
      <w:tr w:rsidR="006C588B" w:rsidRPr="00DD760E" w14:paraId="7990BED0" w14:textId="77777777" w:rsidTr="005A4FE1">
        <w:tc>
          <w:tcPr>
            <w:tcW w:w="5000" w:type="pct"/>
            <w:gridSpan w:val="4"/>
          </w:tcPr>
          <w:p w14:paraId="02831386" w14:textId="77777777" w:rsidR="006C588B" w:rsidRPr="00DD760E" w:rsidRDefault="006C588B" w:rsidP="00B17C3C">
            <w:pPr>
              <w:ind w:left="-567" w:right="-801"/>
              <w:jc w:val="both"/>
              <w:rPr>
                <w:rFonts w:ascii="Arial" w:hAnsi="Arial" w:cs="Arial"/>
                <w:b/>
                <w:i/>
                <w:iCs/>
                <w:sz w:val="18"/>
                <w:szCs w:val="18"/>
                <w:u w:val="single"/>
              </w:rPr>
            </w:pPr>
            <w:r w:rsidRPr="00DD760E">
              <w:rPr>
                <w:rFonts w:ascii="Arial" w:hAnsi="Arial" w:cs="Arial"/>
                <w:b/>
                <w:i/>
                <w:iCs/>
                <w:sz w:val="18"/>
                <w:szCs w:val="18"/>
                <w:u w:val="single"/>
              </w:rPr>
              <w:t>D</w:t>
            </w:r>
          </w:p>
        </w:tc>
      </w:tr>
      <w:tr w:rsidR="006C588B" w:rsidRPr="00DD760E" w14:paraId="6E204ABB" w14:textId="77777777" w:rsidTr="005A4FE1">
        <w:tc>
          <w:tcPr>
            <w:tcW w:w="1731" w:type="pct"/>
            <w:vMerge w:val="restart"/>
            <w:shd w:val="clear" w:color="auto" w:fill="D9E2F3" w:themeFill="accent1" w:themeFillTint="33"/>
            <w:vAlign w:val="center"/>
          </w:tcPr>
          <w:p w14:paraId="40F5282D" w14:textId="77777777" w:rsidR="006C588B" w:rsidRPr="00DD760E" w:rsidRDefault="006C588B" w:rsidP="00B17C3C">
            <w:pPr>
              <w:ind w:left="-533" w:right="-801" w:hanging="419"/>
              <w:jc w:val="center"/>
              <w:rPr>
                <w:rFonts w:ascii="Arial" w:hAnsi="Arial" w:cs="Arial"/>
                <w:b/>
                <w:i/>
                <w:iCs/>
                <w:sz w:val="18"/>
                <w:szCs w:val="18"/>
              </w:rPr>
            </w:pPr>
            <w:r w:rsidRPr="00DD760E">
              <w:rPr>
                <w:rFonts w:ascii="Arial" w:hAnsi="Arial" w:cs="Arial"/>
                <w:b/>
                <w:i/>
                <w:iCs/>
                <w:sz w:val="18"/>
                <w:szCs w:val="18"/>
              </w:rPr>
              <w:t>DIRECTA</w:t>
            </w:r>
          </w:p>
        </w:tc>
        <w:tc>
          <w:tcPr>
            <w:tcW w:w="1387" w:type="pct"/>
          </w:tcPr>
          <w:p w14:paraId="1813256F" w14:textId="310A20E4" w:rsidR="006C588B" w:rsidRPr="00DD760E" w:rsidRDefault="006C588B" w:rsidP="00B17C3C">
            <w:pPr>
              <w:tabs>
                <w:tab w:val="left" w:pos="3150"/>
              </w:tabs>
              <w:ind w:left="390" w:right="-801" w:hanging="390"/>
              <w:jc w:val="both"/>
              <w:rPr>
                <w:rFonts w:ascii="Arial" w:hAnsi="Arial" w:cs="Arial"/>
                <w:i/>
                <w:iCs/>
                <w:sz w:val="18"/>
                <w:szCs w:val="18"/>
              </w:rPr>
            </w:pPr>
            <w:r w:rsidRPr="00DD760E">
              <w:rPr>
                <w:rFonts w:ascii="Arial" w:hAnsi="Arial" w:cs="Arial"/>
                <w:i/>
                <w:iCs/>
                <w:sz w:val="18"/>
                <w:szCs w:val="18"/>
              </w:rPr>
              <w:t xml:space="preserve">SERVICIOS – ORDEN DE </w:t>
            </w:r>
            <w:r w:rsidR="00F12E62" w:rsidRPr="00DD760E">
              <w:rPr>
                <w:rFonts w:ascii="Arial" w:hAnsi="Arial" w:cs="Arial"/>
                <w:i/>
                <w:iCs/>
                <w:sz w:val="18"/>
                <w:szCs w:val="18"/>
              </w:rPr>
              <w:t>PRESTACIÓN</w:t>
            </w:r>
            <w:r w:rsidRPr="00DD760E">
              <w:rPr>
                <w:rFonts w:ascii="Arial" w:hAnsi="Arial" w:cs="Arial"/>
                <w:i/>
                <w:iCs/>
                <w:sz w:val="18"/>
                <w:szCs w:val="18"/>
              </w:rPr>
              <w:tab/>
            </w:r>
          </w:p>
        </w:tc>
        <w:tc>
          <w:tcPr>
            <w:tcW w:w="693" w:type="pct"/>
          </w:tcPr>
          <w:p w14:paraId="318FDA0F" w14:textId="77777777" w:rsidR="006C588B" w:rsidRPr="00DD760E" w:rsidRDefault="006C588B" w:rsidP="00B17C3C">
            <w:pPr>
              <w:ind w:right="-801"/>
              <w:jc w:val="center"/>
              <w:rPr>
                <w:rFonts w:ascii="Arial" w:hAnsi="Arial" w:cs="Arial"/>
                <w:i/>
                <w:iCs/>
                <w:sz w:val="18"/>
                <w:szCs w:val="18"/>
              </w:rPr>
            </w:pPr>
            <w:r w:rsidRPr="00DD760E">
              <w:rPr>
                <w:rFonts w:ascii="Arial" w:hAnsi="Arial" w:cs="Arial"/>
                <w:i/>
                <w:iCs/>
                <w:sz w:val="18"/>
                <w:szCs w:val="18"/>
              </w:rPr>
              <w:t>210</w:t>
            </w:r>
          </w:p>
        </w:tc>
        <w:tc>
          <w:tcPr>
            <w:tcW w:w="1189" w:type="pct"/>
          </w:tcPr>
          <w:p w14:paraId="76AD36E8" w14:textId="77777777" w:rsidR="006C588B" w:rsidRPr="00DD760E" w:rsidRDefault="006C588B" w:rsidP="00B17C3C">
            <w:pPr>
              <w:ind w:left="34" w:right="-801"/>
              <w:jc w:val="both"/>
              <w:rPr>
                <w:rFonts w:ascii="Arial" w:hAnsi="Arial" w:cs="Arial"/>
                <w:i/>
                <w:iCs/>
                <w:sz w:val="18"/>
                <w:szCs w:val="18"/>
              </w:rPr>
            </w:pPr>
          </w:p>
        </w:tc>
      </w:tr>
      <w:tr w:rsidR="006C588B" w:rsidRPr="00DD760E" w14:paraId="6FDF5766" w14:textId="77777777" w:rsidTr="005A4FE1">
        <w:tc>
          <w:tcPr>
            <w:tcW w:w="1731" w:type="pct"/>
            <w:vMerge/>
            <w:shd w:val="clear" w:color="auto" w:fill="D9E2F3" w:themeFill="accent1" w:themeFillTint="33"/>
          </w:tcPr>
          <w:p w14:paraId="67DFC9DD" w14:textId="77777777" w:rsidR="006C588B" w:rsidRPr="00DD760E" w:rsidRDefault="006C588B" w:rsidP="00B17C3C">
            <w:pPr>
              <w:ind w:left="-567" w:right="-801"/>
              <w:jc w:val="both"/>
              <w:rPr>
                <w:rFonts w:ascii="Arial" w:hAnsi="Arial" w:cs="Arial"/>
                <w:b/>
                <w:i/>
                <w:iCs/>
                <w:sz w:val="18"/>
                <w:szCs w:val="18"/>
                <w:u w:val="single"/>
              </w:rPr>
            </w:pPr>
          </w:p>
        </w:tc>
        <w:tc>
          <w:tcPr>
            <w:tcW w:w="1387" w:type="pct"/>
          </w:tcPr>
          <w:p w14:paraId="0F500CB6" w14:textId="77777777" w:rsidR="006C588B" w:rsidRPr="00DD760E" w:rsidRDefault="006C588B" w:rsidP="00B17C3C">
            <w:pPr>
              <w:ind w:right="-801"/>
              <w:jc w:val="both"/>
              <w:rPr>
                <w:rFonts w:ascii="Arial" w:hAnsi="Arial" w:cs="Arial"/>
                <w:i/>
                <w:iCs/>
                <w:sz w:val="18"/>
                <w:szCs w:val="18"/>
              </w:rPr>
            </w:pPr>
            <w:r w:rsidRPr="00DD760E">
              <w:rPr>
                <w:rFonts w:ascii="Arial" w:hAnsi="Arial" w:cs="Arial"/>
                <w:i/>
                <w:iCs/>
                <w:sz w:val="18"/>
                <w:szCs w:val="18"/>
              </w:rPr>
              <w:t xml:space="preserve">SERVICIOS </w:t>
            </w:r>
          </w:p>
        </w:tc>
        <w:tc>
          <w:tcPr>
            <w:tcW w:w="693" w:type="pct"/>
          </w:tcPr>
          <w:p w14:paraId="0D046B67" w14:textId="77777777" w:rsidR="006C588B" w:rsidRPr="00DD760E" w:rsidRDefault="006C588B" w:rsidP="00B17C3C">
            <w:pPr>
              <w:ind w:right="-801"/>
              <w:jc w:val="center"/>
              <w:rPr>
                <w:rFonts w:ascii="Arial" w:hAnsi="Arial" w:cs="Arial"/>
                <w:i/>
                <w:iCs/>
                <w:sz w:val="18"/>
                <w:szCs w:val="18"/>
              </w:rPr>
            </w:pPr>
            <w:r w:rsidRPr="00DD760E">
              <w:rPr>
                <w:rFonts w:ascii="Arial" w:hAnsi="Arial" w:cs="Arial"/>
                <w:i/>
                <w:iCs/>
                <w:sz w:val="18"/>
                <w:szCs w:val="18"/>
              </w:rPr>
              <w:t>4</w:t>
            </w:r>
          </w:p>
        </w:tc>
        <w:tc>
          <w:tcPr>
            <w:tcW w:w="1189" w:type="pct"/>
          </w:tcPr>
          <w:p w14:paraId="7D98F441" w14:textId="77777777" w:rsidR="006C588B" w:rsidRPr="00DD760E" w:rsidRDefault="006C588B" w:rsidP="00B17C3C">
            <w:pPr>
              <w:ind w:left="34" w:right="-801"/>
              <w:jc w:val="both"/>
              <w:rPr>
                <w:rFonts w:ascii="Arial" w:hAnsi="Arial" w:cs="Arial"/>
                <w:i/>
                <w:iCs/>
                <w:sz w:val="18"/>
                <w:szCs w:val="18"/>
              </w:rPr>
            </w:pPr>
            <w:r w:rsidRPr="00DD760E">
              <w:rPr>
                <w:rFonts w:ascii="Arial" w:hAnsi="Arial" w:cs="Arial"/>
                <w:i/>
                <w:iCs/>
                <w:sz w:val="18"/>
                <w:szCs w:val="18"/>
              </w:rPr>
              <w:t>ARRENDAMIENTOS Y OTROS</w:t>
            </w:r>
          </w:p>
        </w:tc>
      </w:tr>
      <w:tr w:rsidR="006C588B" w:rsidRPr="00DD760E" w14:paraId="3BD2FBB3" w14:textId="77777777" w:rsidTr="005A4FE1">
        <w:tc>
          <w:tcPr>
            <w:tcW w:w="1731" w:type="pct"/>
            <w:vMerge/>
          </w:tcPr>
          <w:p w14:paraId="6628D292" w14:textId="77777777" w:rsidR="006C588B" w:rsidRPr="00DD760E" w:rsidRDefault="006C588B" w:rsidP="00B17C3C">
            <w:pPr>
              <w:ind w:left="-567" w:right="-801"/>
              <w:jc w:val="both"/>
              <w:rPr>
                <w:rFonts w:ascii="Arial" w:hAnsi="Arial" w:cs="Arial"/>
                <w:b/>
                <w:i/>
                <w:iCs/>
                <w:sz w:val="18"/>
                <w:szCs w:val="18"/>
                <w:u w:val="single"/>
              </w:rPr>
            </w:pPr>
          </w:p>
        </w:tc>
        <w:tc>
          <w:tcPr>
            <w:tcW w:w="1387" w:type="pct"/>
          </w:tcPr>
          <w:p w14:paraId="4723283E" w14:textId="2269FB99" w:rsidR="006C588B" w:rsidRPr="00DD760E" w:rsidRDefault="005A4FE1" w:rsidP="00B17C3C">
            <w:pPr>
              <w:ind w:left="532" w:right="-801" w:hanging="532"/>
              <w:jc w:val="both"/>
              <w:rPr>
                <w:rFonts w:ascii="Arial" w:hAnsi="Arial" w:cs="Arial"/>
                <w:i/>
                <w:iCs/>
                <w:sz w:val="18"/>
                <w:szCs w:val="18"/>
              </w:rPr>
            </w:pPr>
            <w:r w:rsidRPr="00DD760E">
              <w:rPr>
                <w:rFonts w:ascii="Arial" w:hAnsi="Arial" w:cs="Arial"/>
                <w:i/>
                <w:iCs/>
                <w:sz w:val="18"/>
                <w:szCs w:val="18"/>
              </w:rPr>
              <w:t>ASESORÍAS</w:t>
            </w:r>
            <w:r w:rsidR="006C588B" w:rsidRPr="00DD760E">
              <w:rPr>
                <w:rFonts w:ascii="Arial" w:hAnsi="Arial" w:cs="Arial"/>
                <w:i/>
                <w:iCs/>
                <w:sz w:val="18"/>
                <w:szCs w:val="18"/>
              </w:rPr>
              <w:t xml:space="preserve"> </w:t>
            </w:r>
          </w:p>
        </w:tc>
        <w:tc>
          <w:tcPr>
            <w:tcW w:w="693" w:type="pct"/>
          </w:tcPr>
          <w:p w14:paraId="2ACBC05F" w14:textId="77777777" w:rsidR="006C588B" w:rsidRPr="00DD760E" w:rsidRDefault="006C588B" w:rsidP="00B17C3C">
            <w:pPr>
              <w:ind w:right="-801"/>
              <w:jc w:val="center"/>
              <w:rPr>
                <w:rFonts w:ascii="Arial" w:hAnsi="Arial" w:cs="Arial"/>
                <w:i/>
                <w:iCs/>
                <w:sz w:val="18"/>
                <w:szCs w:val="18"/>
              </w:rPr>
            </w:pPr>
            <w:r w:rsidRPr="00DD760E">
              <w:rPr>
                <w:rFonts w:ascii="Arial" w:hAnsi="Arial" w:cs="Arial"/>
                <w:i/>
                <w:iCs/>
                <w:sz w:val="18"/>
                <w:szCs w:val="18"/>
              </w:rPr>
              <w:t>2</w:t>
            </w:r>
          </w:p>
        </w:tc>
        <w:tc>
          <w:tcPr>
            <w:tcW w:w="1189" w:type="pct"/>
          </w:tcPr>
          <w:p w14:paraId="659FBAED" w14:textId="77777777" w:rsidR="006C588B" w:rsidRPr="00DD760E" w:rsidRDefault="006C588B" w:rsidP="00B17C3C">
            <w:pPr>
              <w:ind w:left="-567" w:right="-801"/>
              <w:jc w:val="both"/>
              <w:rPr>
                <w:rFonts w:ascii="Arial" w:hAnsi="Arial" w:cs="Arial"/>
                <w:b/>
                <w:i/>
                <w:iCs/>
                <w:sz w:val="18"/>
                <w:szCs w:val="18"/>
                <w:u w:val="single"/>
              </w:rPr>
            </w:pPr>
          </w:p>
        </w:tc>
      </w:tr>
      <w:tr w:rsidR="006C588B" w:rsidRPr="00DD760E" w14:paraId="13AF5E82" w14:textId="77777777" w:rsidTr="005A4FE1">
        <w:tc>
          <w:tcPr>
            <w:tcW w:w="1731" w:type="pct"/>
            <w:vMerge/>
          </w:tcPr>
          <w:p w14:paraId="280EE78F" w14:textId="77777777" w:rsidR="006C588B" w:rsidRPr="00DD760E" w:rsidRDefault="006C588B" w:rsidP="00B17C3C">
            <w:pPr>
              <w:ind w:right="-801"/>
              <w:jc w:val="both"/>
              <w:rPr>
                <w:rFonts w:ascii="Arial" w:hAnsi="Arial" w:cs="Arial"/>
                <w:b/>
                <w:i/>
                <w:iCs/>
                <w:sz w:val="18"/>
                <w:szCs w:val="18"/>
                <w:u w:val="single"/>
              </w:rPr>
            </w:pPr>
          </w:p>
        </w:tc>
        <w:tc>
          <w:tcPr>
            <w:tcW w:w="1387" w:type="pct"/>
          </w:tcPr>
          <w:p w14:paraId="5ED61125" w14:textId="77777777" w:rsidR="006C588B" w:rsidRPr="00DD760E" w:rsidRDefault="006C588B" w:rsidP="00B17C3C">
            <w:pPr>
              <w:ind w:left="248" w:right="-801" w:hanging="248"/>
              <w:jc w:val="both"/>
              <w:rPr>
                <w:rFonts w:ascii="Arial" w:hAnsi="Arial" w:cs="Arial"/>
                <w:b/>
                <w:i/>
                <w:iCs/>
                <w:sz w:val="18"/>
                <w:szCs w:val="18"/>
                <w:u w:val="single"/>
              </w:rPr>
            </w:pPr>
            <w:r w:rsidRPr="00DD760E">
              <w:rPr>
                <w:rFonts w:ascii="Arial" w:hAnsi="Arial" w:cs="Arial"/>
                <w:i/>
                <w:iCs/>
                <w:sz w:val="18"/>
                <w:szCs w:val="18"/>
              </w:rPr>
              <w:t xml:space="preserve">CONVENIOS </w:t>
            </w:r>
          </w:p>
        </w:tc>
        <w:tc>
          <w:tcPr>
            <w:tcW w:w="693" w:type="pct"/>
          </w:tcPr>
          <w:p w14:paraId="555C9B1F" w14:textId="77777777" w:rsidR="006C588B" w:rsidRPr="00DD760E" w:rsidRDefault="006C588B" w:rsidP="00B17C3C">
            <w:pPr>
              <w:ind w:right="-801"/>
              <w:jc w:val="center"/>
              <w:rPr>
                <w:rFonts w:ascii="Arial" w:hAnsi="Arial" w:cs="Arial"/>
                <w:b/>
                <w:i/>
                <w:iCs/>
                <w:sz w:val="18"/>
                <w:szCs w:val="18"/>
                <w:u w:val="single"/>
              </w:rPr>
            </w:pPr>
            <w:r w:rsidRPr="00DD760E">
              <w:rPr>
                <w:rFonts w:ascii="Arial" w:hAnsi="Arial" w:cs="Arial"/>
                <w:i/>
                <w:iCs/>
                <w:sz w:val="18"/>
                <w:szCs w:val="18"/>
              </w:rPr>
              <w:t>2</w:t>
            </w:r>
          </w:p>
        </w:tc>
        <w:tc>
          <w:tcPr>
            <w:tcW w:w="1189" w:type="pct"/>
          </w:tcPr>
          <w:p w14:paraId="5CB7D691" w14:textId="77777777" w:rsidR="006C588B" w:rsidRPr="00DD760E" w:rsidRDefault="006C588B" w:rsidP="00B17C3C">
            <w:pPr>
              <w:ind w:left="-567" w:right="-801"/>
              <w:jc w:val="both"/>
              <w:rPr>
                <w:rFonts w:ascii="Arial" w:hAnsi="Arial" w:cs="Arial"/>
                <w:b/>
                <w:i/>
                <w:iCs/>
                <w:sz w:val="18"/>
                <w:szCs w:val="18"/>
                <w:u w:val="single"/>
              </w:rPr>
            </w:pPr>
          </w:p>
        </w:tc>
      </w:tr>
      <w:tr w:rsidR="006C588B" w:rsidRPr="00DD760E" w14:paraId="7DBD52DD" w14:textId="77777777" w:rsidTr="005A4FE1">
        <w:tc>
          <w:tcPr>
            <w:tcW w:w="1731" w:type="pct"/>
            <w:vMerge w:val="restart"/>
            <w:shd w:val="clear" w:color="auto" w:fill="D9E2F3" w:themeFill="accent1" w:themeFillTint="33"/>
            <w:vAlign w:val="center"/>
          </w:tcPr>
          <w:p w14:paraId="068C4FB9" w14:textId="6FF797DF" w:rsidR="006C588B" w:rsidRPr="00DD760E" w:rsidRDefault="005A4FE1" w:rsidP="00B17C3C">
            <w:pPr>
              <w:ind w:left="459" w:right="-801" w:hanging="1134"/>
              <w:jc w:val="center"/>
              <w:rPr>
                <w:rFonts w:ascii="Arial" w:hAnsi="Arial" w:cs="Arial"/>
                <w:b/>
                <w:i/>
                <w:iCs/>
                <w:sz w:val="18"/>
                <w:szCs w:val="18"/>
              </w:rPr>
            </w:pPr>
            <w:r w:rsidRPr="00DD760E">
              <w:rPr>
                <w:rFonts w:ascii="Arial" w:hAnsi="Arial" w:cs="Arial"/>
                <w:b/>
                <w:i/>
                <w:iCs/>
                <w:sz w:val="18"/>
                <w:szCs w:val="18"/>
              </w:rPr>
              <w:t>MÍNIMA</w:t>
            </w:r>
            <w:r w:rsidR="006C588B" w:rsidRPr="00DD760E">
              <w:rPr>
                <w:rFonts w:ascii="Arial" w:hAnsi="Arial" w:cs="Arial"/>
                <w:b/>
                <w:i/>
                <w:iCs/>
                <w:sz w:val="18"/>
                <w:szCs w:val="18"/>
              </w:rPr>
              <w:t xml:space="preserve"> CUANTÍA</w:t>
            </w:r>
          </w:p>
        </w:tc>
        <w:tc>
          <w:tcPr>
            <w:tcW w:w="1387" w:type="pct"/>
          </w:tcPr>
          <w:p w14:paraId="4FDB2BD2" w14:textId="77777777" w:rsidR="006C588B" w:rsidRPr="00DD760E" w:rsidRDefault="006C588B" w:rsidP="00B17C3C">
            <w:pPr>
              <w:ind w:left="532" w:right="-801" w:hanging="532"/>
              <w:jc w:val="both"/>
              <w:rPr>
                <w:rFonts w:ascii="Arial" w:hAnsi="Arial" w:cs="Arial"/>
                <w:i/>
                <w:iCs/>
                <w:sz w:val="18"/>
                <w:szCs w:val="18"/>
              </w:rPr>
            </w:pPr>
            <w:r w:rsidRPr="00DD760E">
              <w:rPr>
                <w:rFonts w:ascii="Arial" w:hAnsi="Arial" w:cs="Arial"/>
                <w:i/>
                <w:iCs/>
                <w:sz w:val="18"/>
                <w:szCs w:val="18"/>
              </w:rPr>
              <w:t>CELEBRADOS</w:t>
            </w:r>
          </w:p>
        </w:tc>
        <w:tc>
          <w:tcPr>
            <w:tcW w:w="693" w:type="pct"/>
          </w:tcPr>
          <w:p w14:paraId="262CF94C" w14:textId="77777777" w:rsidR="006C588B" w:rsidRPr="00DD760E" w:rsidRDefault="006C588B" w:rsidP="00B17C3C">
            <w:pPr>
              <w:ind w:right="-801"/>
              <w:jc w:val="center"/>
              <w:rPr>
                <w:rFonts w:ascii="Arial" w:hAnsi="Arial" w:cs="Arial"/>
                <w:i/>
                <w:iCs/>
                <w:sz w:val="18"/>
                <w:szCs w:val="18"/>
              </w:rPr>
            </w:pPr>
            <w:r w:rsidRPr="00DD760E">
              <w:rPr>
                <w:rFonts w:ascii="Arial" w:hAnsi="Arial" w:cs="Arial"/>
                <w:i/>
                <w:iCs/>
                <w:sz w:val="18"/>
                <w:szCs w:val="18"/>
              </w:rPr>
              <w:t>7</w:t>
            </w:r>
          </w:p>
        </w:tc>
        <w:tc>
          <w:tcPr>
            <w:tcW w:w="1189" w:type="pct"/>
          </w:tcPr>
          <w:p w14:paraId="2664A291" w14:textId="77777777" w:rsidR="006C588B" w:rsidRPr="00DD760E" w:rsidRDefault="006C588B" w:rsidP="00B17C3C">
            <w:pPr>
              <w:ind w:left="-567" w:right="-801"/>
              <w:jc w:val="both"/>
              <w:rPr>
                <w:rFonts w:ascii="Arial" w:hAnsi="Arial" w:cs="Arial"/>
                <w:i/>
                <w:iCs/>
                <w:sz w:val="18"/>
                <w:szCs w:val="18"/>
              </w:rPr>
            </w:pPr>
          </w:p>
        </w:tc>
      </w:tr>
      <w:tr w:rsidR="006C588B" w:rsidRPr="00DD760E" w14:paraId="2C8214EF" w14:textId="77777777" w:rsidTr="005A4FE1">
        <w:trPr>
          <w:trHeight w:val="133"/>
        </w:trPr>
        <w:tc>
          <w:tcPr>
            <w:tcW w:w="1731" w:type="pct"/>
            <w:vMerge/>
            <w:shd w:val="clear" w:color="auto" w:fill="D9E2F3" w:themeFill="accent1" w:themeFillTint="33"/>
            <w:vAlign w:val="center"/>
          </w:tcPr>
          <w:p w14:paraId="6320DF58" w14:textId="77777777" w:rsidR="006C588B" w:rsidRPr="00DD760E" w:rsidRDefault="006C588B" w:rsidP="00B17C3C">
            <w:pPr>
              <w:ind w:left="-567" w:right="-801"/>
              <w:jc w:val="center"/>
              <w:rPr>
                <w:rFonts w:ascii="Arial" w:hAnsi="Arial" w:cs="Arial"/>
                <w:b/>
                <w:i/>
                <w:iCs/>
                <w:sz w:val="18"/>
                <w:szCs w:val="18"/>
                <w:u w:val="single"/>
              </w:rPr>
            </w:pPr>
          </w:p>
        </w:tc>
        <w:tc>
          <w:tcPr>
            <w:tcW w:w="1387" w:type="pct"/>
          </w:tcPr>
          <w:p w14:paraId="7F2524EE" w14:textId="77777777" w:rsidR="006C588B" w:rsidRPr="00DD760E" w:rsidRDefault="006C588B" w:rsidP="00B17C3C">
            <w:pPr>
              <w:ind w:left="532" w:right="-801" w:hanging="532"/>
              <w:jc w:val="both"/>
              <w:rPr>
                <w:rFonts w:ascii="Arial" w:hAnsi="Arial" w:cs="Arial"/>
                <w:i/>
                <w:iCs/>
                <w:sz w:val="18"/>
                <w:szCs w:val="18"/>
              </w:rPr>
            </w:pPr>
            <w:r w:rsidRPr="00DD760E">
              <w:rPr>
                <w:rFonts w:ascii="Arial" w:hAnsi="Arial" w:cs="Arial"/>
                <w:i/>
                <w:iCs/>
                <w:sz w:val="18"/>
                <w:szCs w:val="18"/>
              </w:rPr>
              <w:t>REVOCADOS</w:t>
            </w:r>
          </w:p>
        </w:tc>
        <w:tc>
          <w:tcPr>
            <w:tcW w:w="693" w:type="pct"/>
          </w:tcPr>
          <w:p w14:paraId="4F06C93A" w14:textId="77777777" w:rsidR="006C588B" w:rsidRPr="00DD760E" w:rsidRDefault="006C588B" w:rsidP="00B17C3C">
            <w:pPr>
              <w:ind w:right="-801"/>
              <w:jc w:val="center"/>
              <w:rPr>
                <w:rFonts w:ascii="Arial" w:hAnsi="Arial" w:cs="Arial"/>
                <w:i/>
                <w:iCs/>
                <w:sz w:val="18"/>
                <w:szCs w:val="18"/>
              </w:rPr>
            </w:pPr>
            <w:r w:rsidRPr="00DD760E">
              <w:rPr>
                <w:rFonts w:ascii="Arial" w:hAnsi="Arial" w:cs="Arial"/>
                <w:i/>
                <w:iCs/>
                <w:sz w:val="18"/>
                <w:szCs w:val="18"/>
              </w:rPr>
              <w:t>2</w:t>
            </w:r>
          </w:p>
        </w:tc>
        <w:tc>
          <w:tcPr>
            <w:tcW w:w="1189" w:type="pct"/>
          </w:tcPr>
          <w:p w14:paraId="52629F32" w14:textId="4AD01116" w:rsidR="006C588B" w:rsidRPr="00DD760E" w:rsidRDefault="006C588B" w:rsidP="00B17C3C">
            <w:pPr>
              <w:ind w:left="51" w:right="175" w:hanging="51"/>
              <w:jc w:val="both"/>
              <w:rPr>
                <w:rFonts w:ascii="Arial" w:hAnsi="Arial" w:cs="Arial"/>
                <w:i/>
                <w:iCs/>
                <w:sz w:val="18"/>
                <w:szCs w:val="18"/>
              </w:rPr>
            </w:pPr>
            <w:r w:rsidRPr="00DD760E">
              <w:rPr>
                <w:rFonts w:ascii="Arial" w:hAnsi="Arial" w:cs="Arial"/>
                <w:i/>
                <w:iCs/>
                <w:sz w:val="18"/>
                <w:szCs w:val="18"/>
              </w:rPr>
              <w:t xml:space="preserve">FICHA </w:t>
            </w:r>
            <w:r w:rsidR="005A4FE1" w:rsidRPr="00DD760E">
              <w:rPr>
                <w:rFonts w:ascii="Arial" w:hAnsi="Arial" w:cs="Arial"/>
                <w:i/>
                <w:iCs/>
                <w:sz w:val="18"/>
                <w:szCs w:val="18"/>
              </w:rPr>
              <w:t>TÉCNICA</w:t>
            </w:r>
            <w:r w:rsidRPr="00DD760E">
              <w:rPr>
                <w:rFonts w:ascii="Arial" w:hAnsi="Arial" w:cs="Arial"/>
                <w:i/>
                <w:iCs/>
                <w:sz w:val="18"/>
                <w:szCs w:val="18"/>
              </w:rPr>
              <w:t xml:space="preserve"> MAL DEFINIDA</w:t>
            </w:r>
          </w:p>
        </w:tc>
      </w:tr>
      <w:tr w:rsidR="006C588B" w:rsidRPr="00DD760E" w14:paraId="75FB27D2" w14:textId="77777777" w:rsidTr="005A4FE1">
        <w:tc>
          <w:tcPr>
            <w:tcW w:w="1731" w:type="pct"/>
            <w:vMerge w:val="restart"/>
            <w:shd w:val="clear" w:color="auto" w:fill="D9E2F3" w:themeFill="accent1" w:themeFillTint="33"/>
            <w:vAlign w:val="center"/>
          </w:tcPr>
          <w:p w14:paraId="1C6CAED6" w14:textId="77777777" w:rsidR="006C588B" w:rsidRPr="00DD760E" w:rsidRDefault="006C588B" w:rsidP="00B17C3C">
            <w:pPr>
              <w:ind w:left="459" w:right="-801" w:hanging="1134"/>
              <w:jc w:val="center"/>
              <w:rPr>
                <w:rFonts w:ascii="Arial" w:hAnsi="Arial" w:cs="Arial"/>
                <w:b/>
                <w:i/>
                <w:iCs/>
                <w:sz w:val="18"/>
                <w:szCs w:val="18"/>
              </w:rPr>
            </w:pPr>
            <w:r w:rsidRPr="00DD760E">
              <w:rPr>
                <w:rFonts w:ascii="Arial" w:hAnsi="Arial" w:cs="Arial"/>
                <w:b/>
                <w:i/>
                <w:iCs/>
                <w:sz w:val="18"/>
                <w:szCs w:val="18"/>
              </w:rPr>
              <w:t>MENOR CUANTÍA - 9</w:t>
            </w:r>
          </w:p>
        </w:tc>
        <w:tc>
          <w:tcPr>
            <w:tcW w:w="1387" w:type="pct"/>
          </w:tcPr>
          <w:p w14:paraId="107BFCB8" w14:textId="77777777" w:rsidR="006C588B" w:rsidRPr="00DD760E" w:rsidRDefault="006C588B" w:rsidP="00B17C3C">
            <w:pPr>
              <w:ind w:left="106" w:right="-801" w:hanging="106"/>
              <w:jc w:val="both"/>
              <w:rPr>
                <w:rFonts w:ascii="Arial" w:hAnsi="Arial" w:cs="Arial"/>
                <w:b/>
                <w:i/>
                <w:iCs/>
                <w:sz w:val="18"/>
                <w:szCs w:val="18"/>
                <w:u w:val="single"/>
              </w:rPr>
            </w:pPr>
            <w:r w:rsidRPr="00DD760E">
              <w:rPr>
                <w:rFonts w:ascii="Arial" w:hAnsi="Arial" w:cs="Arial"/>
                <w:i/>
                <w:iCs/>
                <w:sz w:val="18"/>
                <w:szCs w:val="18"/>
              </w:rPr>
              <w:t>CELEBRADOS</w:t>
            </w:r>
          </w:p>
        </w:tc>
        <w:tc>
          <w:tcPr>
            <w:tcW w:w="693" w:type="pct"/>
          </w:tcPr>
          <w:p w14:paraId="7F9AE26D" w14:textId="77777777" w:rsidR="006C588B" w:rsidRPr="00DD760E" w:rsidRDefault="006C588B" w:rsidP="00B17C3C">
            <w:pPr>
              <w:ind w:right="-801"/>
              <w:jc w:val="center"/>
              <w:rPr>
                <w:rFonts w:ascii="Arial" w:hAnsi="Arial" w:cs="Arial"/>
                <w:i/>
                <w:iCs/>
                <w:sz w:val="18"/>
                <w:szCs w:val="18"/>
              </w:rPr>
            </w:pPr>
            <w:r w:rsidRPr="00DD760E">
              <w:rPr>
                <w:rFonts w:ascii="Arial" w:hAnsi="Arial" w:cs="Arial"/>
                <w:i/>
                <w:iCs/>
                <w:sz w:val="18"/>
                <w:szCs w:val="18"/>
              </w:rPr>
              <w:t>2</w:t>
            </w:r>
          </w:p>
        </w:tc>
        <w:tc>
          <w:tcPr>
            <w:tcW w:w="1189" w:type="pct"/>
          </w:tcPr>
          <w:p w14:paraId="73ED69A7" w14:textId="77777777" w:rsidR="006C588B" w:rsidRPr="00DD760E" w:rsidRDefault="006C588B" w:rsidP="00B17C3C">
            <w:pPr>
              <w:ind w:left="106" w:right="-801" w:hanging="106"/>
              <w:jc w:val="both"/>
              <w:rPr>
                <w:rFonts w:ascii="Arial" w:hAnsi="Arial" w:cs="Arial"/>
                <w:b/>
                <w:i/>
                <w:iCs/>
                <w:sz w:val="18"/>
                <w:szCs w:val="18"/>
                <w:u w:val="single"/>
              </w:rPr>
            </w:pPr>
          </w:p>
        </w:tc>
      </w:tr>
      <w:tr w:rsidR="006C588B" w:rsidRPr="00DD760E" w14:paraId="40086114" w14:textId="77777777" w:rsidTr="005A4FE1">
        <w:trPr>
          <w:trHeight w:val="533"/>
        </w:trPr>
        <w:tc>
          <w:tcPr>
            <w:tcW w:w="1731" w:type="pct"/>
            <w:vMerge/>
            <w:shd w:val="clear" w:color="auto" w:fill="D9E2F3" w:themeFill="accent1" w:themeFillTint="33"/>
            <w:vAlign w:val="center"/>
          </w:tcPr>
          <w:p w14:paraId="3F33A2BE" w14:textId="77777777" w:rsidR="006C588B" w:rsidRPr="00DD760E" w:rsidRDefault="006C588B" w:rsidP="00B17C3C">
            <w:pPr>
              <w:ind w:left="-567" w:right="-801"/>
              <w:jc w:val="center"/>
              <w:rPr>
                <w:rFonts w:ascii="Arial" w:hAnsi="Arial" w:cs="Arial"/>
                <w:b/>
                <w:i/>
                <w:iCs/>
                <w:sz w:val="18"/>
                <w:szCs w:val="18"/>
                <w:u w:val="single"/>
              </w:rPr>
            </w:pPr>
          </w:p>
        </w:tc>
        <w:tc>
          <w:tcPr>
            <w:tcW w:w="1387" w:type="pct"/>
          </w:tcPr>
          <w:p w14:paraId="1CDBF49A" w14:textId="77777777" w:rsidR="005A4FE1" w:rsidRDefault="005A4FE1" w:rsidP="00F12E62">
            <w:pPr>
              <w:ind w:left="106" w:right="-801" w:hanging="106"/>
              <w:jc w:val="both"/>
              <w:rPr>
                <w:rFonts w:ascii="Arial" w:hAnsi="Arial" w:cs="Arial"/>
                <w:i/>
                <w:iCs/>
                <w:sz w:val="18"/>
                <w:szCs w:val="18"/>
              </w:rPr>
            </w:pPr>
            <w:r w:rsidRPr="00DD760E">
              <w:rPr>
                <w:rFonts w:ascii="Arial" w:hAnsi="Arial" w:cs="Arial"/>
                <w:i/>
                <w:iCs/>
                <w:sz w:val="18"/>
                <w:szCs w:val="18"/>
              </w:rPr>
              <w:t>SUBASTA. INVERSA</w:t>
            </w:r>
          </w:p>
          <w:p w14:paraId="3AF72BD0" w14:textId="3D4379CF" w:rsidR="006C588B" w:rsidRPr="00DD760E" w:rsidRDefault="006C588B" w:rsidP="00F12E62">
            <w:pPr>
              <w:ind w:left="106" w:right="-801" w:hanging="106"/>
              <w:jc w:val="both"/>
              <w:rPr>
                <w:rFonts w:ascii="Arial" w:hAnsi="Arial" w:cs="Arial"/>
                <w:b/>
                <w:i/>
                <w:iCs/>
                <w:sz w:val="18"/>
                <w:szCs w:val="18"/>
                <w:u w:val="single"/>
              </w:rPr>
            </w:pPr>
            <w:r w:rsidRPr="00DD760E">
              <w:rPr>
                <w:rFonts w:ascii="Arial" w:hAnsi="Arial" w:cs="Arial"/>
                <w:i/>
                <w:iCs/>
                <w:sz w:val="18"/>
                <w:szCs w:val="18"/>
              </w:rPr>
              <w:t xml:space="preserve"> PRESENCIAL</w:t>
            </w:r>
          </w:p>
        </w:tc>
        <w:tc>
          <w:tcPr>
            <w:tcW w:w="693" w:type="pct"/>
          </w:tcPr>
          <w:p w14:paraId="3758ADC5" w14:textId="77777777" w:rsidR="006C588B" w:rsidRPr="00DD760E" w:rsidRDefault="006C588B" w:rsidP="00B17C3C">
            <w:pPr>
              <w:ind w:right="-801"/>
              <w:jc w:val="center"/>
              <w:rPr>
                <w:rFonts w:ascii="Arial" w:hAnsi="Arial" w:cs="Arial"/>
                <w:i/>
                <w:iCs/>
                <w:sz w:val="18"/>
                <w:szCs w:val="18"/>
              </w:rPr>
            </w:pPr>
            <w:r w:rsidRPr="00DD760E">
              <w:rPr>
                <w:rFonts w:ascii="Arial" w:hAnsi="Arial" w:cs="Arial"/>
                <w:i/>
                <w:iCs/>
                <w:sz w:val="18"/>
                <w:szCs w:val="18"/>
              </w:rPr>
              <w:t>3</w:t>
            </w:r>
          </w:p>
        </w:tc>
        <w:tc>
          <w:tcPr>
            <w:tcW w:w="1189" w:type="pct"/>
          </w:tcPr>
          <w:p w14:paraId="600F24EC" w14:textId="77777777" w:rsidR="006C588B" w:rsidRPr="00DD760E" w:rsidRDefault="006C588B" w:rsidP="00B17C3C">
            <w:pPr>
              <w:ind w:left="106" w:right="-801" w:hanging="106"/>
              <w:jc w:val="both"/>
              <w:rPr>
                <w:rFonts w:ascii="Arial" w:hAnsi="Arial" w:cs="Arial"/>
                <w:b/>
                <w:i/>
                <w:iCs/>
                <w:sz w:val="18"/>
                <w:szCs w:val="18"/>
                <w:u w:val="single"/>
              </w:rPr>
            </w:pPr>
          </w:p>
        </w:tc>
      </w:tr>
      <w:tr w:rsidR="006C588B" w:rsidRPr="00DD760E" w14:paraId="776C2D34" w14:textId="77777777" w:rsidTr="005A4FE1">
        <w:tc>
          <w:tcPr>
            <w:tcW w:w="1731" w:type="pct"/>
            <w:vMerge w:val="restart"/>
            <w:shd w:val="clear" w:color="auto" w:fill="D9E2F3" w:themeFill="accent1" w:themeFillTint="33"/>
            <w:vAlign w:val="center"/>
          </w:tcPr>
          <w:p w14:paraId="0DB205AD" w14:textId="77777777" w:rsidR="006C588B" w:rsidRPr="00DD760E" w:rsidRDefault="006C588B" w:rsidP="00B17C3C">
            <w:pPr>
              <w:ind w:left="459" w:right="-801" w:hanging="992"/>
              <w:jc w:val="center"/>
              <w:rPr>
                <w:rFonts w:ascii="Arial" w:hAnsi="Arial" w:cs="Arial"/>
                <w:b/>
                <w:i/>
                <w:iCs/>
                <w:sz w:val="18"/>
                <w:szCs w:val="18"/>
                <w:u w:val="single"/>
              </w:rPr>
            </w:pPr>
            <w:r w:rsidRPr="00DD760E">
              <w:rPr>
                <w:rFonts w:ascii="Arial" w:hAnsi="Arial" w:cs="Arial"/>
                <w:b/>
                <w:i/>
                <w:iCs/>
                <w:sz w:val="18"/>
                <w:szCs w:val="18"/>
              </w:rPr>
              <w:t>LICITACIÓN PÚBLICA</w:t>
            </w:r>
          </w:p>
        </w:tc>
        <w:tc>
          <w:tcPr>
            <w:tcW w:w="1387" w:type="pct"/>
          </w:tcPr>
          <w:p w14:paraId="01906E2E" w14:textId="77777777" w:rsidR="006C588B" w:rsidRPr="00DD760E" w:rsidRDefault="006C588B" w:rsidP="00B17C3C">
            <w:pPr>
              <w:ind w:left="390" w:right="-801" w:hanging="390"/>
              <w:jc w:val="both"/>
              <w:rPr>
                <w:rFonts w:ascii="Arial" w:hAnsi="Arial" w:cs="Arial"/>
                <w:b/>
                <w:i/>
                <w:iCs/>
                <w:sz w:val="18"/>
                <w:szCs w:val="18"/>
                <w:u w:val="single"/>
              </w:rPr>
            </w:pPr>
            <w:r w:rsidRPr="00DD760E">
              <w:rPr>
                <w:rFonts w:ascii="Arial" w:hAnsi="Arial" w:cs="Arial"/>
                <w:i/>
                <w:iCs/>
                <w:sz w:val="18"/>
                <w:szCs w:val="18"/>
              </w:rPr>
              <w:t>CELEBRADOS</w:t>
            </w:r>
          </w:p>
        </w:tc>
        <w:tc>
          <w:tcPr>
            <w:tcW w:w="693" w:type="pct"/>
          </w:tcPr>
          <w:p w14:paraId="1CDF9442" w14:textId="77777777" w:rsidR="006C588B" w:rsidRPr="00DD760E" w:rsidRDefault="006C588B" w:rsidP="00B17C3C">
            <w:pPr>
              <w:ind w:right="-801"/>
              <w:jc w:val="center"/>
              <w:rPr>
                <w:rFonts w:ascii="Arial" w:hAnsi="Arial" w:cs="Arial"/>
                <w:i/>
                <w:iCs/>
                <w:sz w:val="18"/>
                <w:szCs w:val="18"/>
              </w:rPr>
            </w:pPr>
            <w:r w:rsidRPr="00DD760E">
              <w:rPr>
                <w:rFonts w:ascii="Arial" w:hAnsi="Arial" w:cs="Arial"/>
                <w:i/>
                <w:iCs/>
                <w:sz w:val="18"/>
                <w:szCs w:val="18"/>
              </w:rPr>
              <w:t>3</w:t>
            </w:r>
          </w:p>
        </w:tc>
        <w:tc>
          <w:tcPr>
            <w:tcW w:w="1189" w:type="pct"/>
          </w:tcPr>
          <w:p w14:paraId="48476EA3" w14:textId="47AADBA4" w:rsidR="006C588B" w:rsidRPr="00DD760E" w:rsidRDefault="006C588B" w:rsidP="00B17C3C">
            <w:pPr>
              <w:ind w:right="-801"/>
              <w:jc w:val="both"/>
              <w:rPr>
                <w:rFonts w:ascii="Arial" w:hAnsi="Arial" w:cs="Arial"/>
                <w:i/>
                <w:iCs/>
                <w:sz w:val="18"/>
                <w:szCs w:val="18"/>
              </w:rPr>
            </w:pPr>
            <w:r w:rsidRPr="00DD760E">
              <w:rPr>
                <w:rFonts w:ascii="Arial" w:hAnsi="Arial" w:cs="Arial"/>
                <w:i/>
                <w:iCs/>
                <w:sz w:val="18"/>
                <w:szCs w:val="18"/>
              </w:rPr>
              <w:t xml:space="preserve">SERVICIOS 2  </w:t>
            </w:r>
            <w:r w:rsidR="005A4FE1" w:rsidRPr="00DD760E">
              <w:rPr>
                <w:rFonts w:ascii="Arial" w:hAnsi="Arial" w:cs="Arial"/>
                <w:i/>
                <w:iCs/>
                <w:sz w:val="18"/>
                <w:szCs w:val="18"/>
              </w:rPr>
              <w:t>REVOCADO 1</w:t>
            </w:r>
          </w:p>
        </w:tc>
      </w:tr>
      <w:tr w:rsidR="006C588B" w:rsidRPr="00DD760E" w14:paraId="231E1092" w14:textId="77777777" w:rsidTr="005A4FE1">
        <w:tc>
          <w:tcPr>
            <w:tcW w:w="1731" w:type="pct"/>
            <w:vMerge/>
            <w:shd w:val="clear" w:color="auto" w:fill="D9E2F3" w:themeFill="accent1" w:themeFillTint="33"/>
          </w:tcPr>
          <w:p w14:paraId="0C0F1F14" w14:textId="77777777" w:rsidR="006C588B" w:rsidRPr="00DD760E" w:rsidRDefault="006C588B" w:rsidP="00B17C3C">
            <w:pPr>
              <w:ind w:left="-567" w:right="-801"/>
              <w:jc w:val="both"/>
              <w:rPr>
                <w:rFonts w:ascii="Arial" w:hAnsi="Arial" w:cs="Arial"/>
                <w:b/>
                <w:i/>
                <w:iCs/>
                <w:sz w:val="18"/>
                <w:szCs w:val="18"/>
                <w:u w:val="single"/>
              </w:rPr>
            </w:pPr>
          </w:p>
        </w:tc>
        <w:tc>
          <w:tcPr>
            <w:tcW w:w="1387" w:type="pct"/>
          </w:tcPr>
          <w:p w14:paraId="3B27E70E" w14:textId="77777777" w:rsidR="006C588B" w:rsidRPr="00DD760E" w:rsidRDefault="006C588B" w:rsidP="00B17C3C">
            <w:pPr>
              <w:ind w:left="390" w:right="-801" w:hanging="390"/>
              <w:jc w:val="both"/>
              <w:rPr>
                <w:rFonts w:ascii="Arial" w:hAnsi="Arial" w:cs="Arial"/>
                <w:b/>
                <w:i/>
                <w:iCs/>
                <w:sz w:val="18"/>
                <w:szCs w:val="18"/>
                <w:u w:val="single"/>
              </w:rPr>
            </w:pPr>
            <w:r w:rsidRPr="00DD760E">
              <w:rPr>
                <w:rFonts w:ascii="Arial" w:hAnsi="Arial" w:cs="Arial"/>
                <w:i/>
                <w:iCs/>
                <w:sz w:val="18"/>
                <w:szCs w:val="18"/>
              </w:rPr>
              <w:t>REVOCADOS</w:t>
            </w:r>
          </w:p>
        </w:tc>
        <w:tc>
          <w:tcPr>
            <w:tcW w:w="693" w:type="pct"/>
          </w:tcPr>
          <w:p w14:paraId="04D7E50C" w14:textId="77777777" w:rsidR="006C588B" w:rsidRPr="00DD760E" w:rsidRDefault="006C588B" w:rsidP="00B17C3C">
            <w:pPr>
              <w:ind w:right="-801"/>
              <w:jc w:val="center"/>
              <w:rPr>
                <w:rFonts w:ascii="Arial" w:hAnsi="Arial" w:cs="Arial"/>
                <w:b/>
                <w:i/>
                <w:iCs/>
                <w:sz w:val="18"/>
                <w:szCs w:val="18"/>
                <w:u w:val="single"/>
              </w:rPr>
            </w:pPr>
            <w:r w:rsidRPr="00DD760E">
              <w:rPr>
                <w:rFonts w:ascii="Arial" w:hAnsi="Arial" w:cs="Arial"/>
                <w:i/>
                <w:iCs/>
                <w:sz w:val="18"/>
                <w:szCs w:val="18"/>
              </w:rPr>
              <w:t>1</w:t>
            </w:r>
          </w:p>
        </w:tc>
        <w:tc>
          <w:tcPr>
            <w:tcW w:w="1189" w:type="pct"/>
          </w:tcPr>
          <w:p w14:paraId="697AB27B" w14:textId="77777777" w:rsidR="006C588B" w:rsidRPr="00DD760E" w:rsidRDefault="006C588B" w:rsidP="00B17C3C">
            <w:pPr>
              <w:ind w:left="600" w:right="-801" w:hanging="567"/>
              <w:jc w:val="both"/>
              <w:rPr>
                <w:rFonts w:ascii="Arial" w:hAnsi="Arial" w:cs="Arial"/>
                <w:i/>
                <w:iCs/>
                <w:sz w:val="18"/>
                <w:szCs w:val="18"/>
              </w:rPr>
            </w:pPr>
          </w:p>
        </w:tc>
      </w:tr>
      <w:tr w:rsidR="006C588B" w:rsidRPr="00DD760E" w14:paraId="6591D9B5" w14:textId="77777777" w:rsidTr="005A4FE1">
        <w:tc>
          <w:tcPr>
            <w:tcW w:w="1731" w:type="pct"/>
          </w:tcPr>
          <w:p w14:paraId="01EB9546" w14:textId="51041EAE" w:rsidR="006C588B" w:rsidRPr="00DD760E" w:rsidRDefault="006C588B" w:rsidP="00F12E62">
            <w:pPr>
              <w:ind w:right="-801"/>
              <w:jc w:val="both"/>
              <w:rPr>
                <w:rFonts w:ascii="Arial" w:hAnsi="Arial" w:cs="Arial"/>
                <w:b/>
                <w:i/>
                <w:iCs/>
                <w:sz w:val="18"/>
                <w:szCs w:val="18"/>
              </w:rPr>
            </w:pPr>
            <w:r w:rsidRPr="00DD760E">
              <w:rPr>
                <w:rFonts w:ascii="Arial" w:hAnsi="Arial" w:cs="Arial"/>
                <w:b/>
                <w:i/>
                <w:iCs/>
                <w:sz w:val="18"/>
                <w:szCs w:val="18"/>
              </w:rPr>
              <w:t xml:space="preserve">CONCURSO DE </w:t>
            </w:r>
            <w:r w:rsidR="00F12E62" w:rsidRPr="00DD760E">
              <w:rPr>
                <w:rFonts w:ascii="Arial" w:hAnsi="Arial" w:cs="Arial"/>
                <w:b/>
                <w:i/>
                <w:iCs/>
                <w:sz w:val="18"/>
                <w:szCs w:val="18"/>
              </w:rPr>
              <w:t>MÉRITOS</w:t>
            </w:r>
          </w:p>
        </w:tc>
        <w:tc>
          <w:tcPr>
            <w:tcW w:w="1387" w:type="pct"/>
          </w:tcPr>
          <w:p w14:paraId="45CA4A90" w14:textId="77777777" w:rsidR="006C588B" w:rsidRPr="00DD760E" w:rsidRDefault="006C588B" w:rsidP="00B17C3C">
            <w:pPr>
              <w:ind w:left="1666" w:right="-801" w:hanging="1701"/>
              <w:jc w:val="both"/>
              <w:rPr>
                <w:rFonts w:ascii="Arial" w:hAnsi="Arial" w:cs="Arial"/>
                <w:i/>
                <w:iCs/>
                <w:sz w:val="18"/>
                <w:szCs w:val="18"/>
              </w:rPr>
            </w:pPr>
            <w:r w:rsidRPr="00DD760E">
              <w:rPr>
                <w:rFonts w:ascii="Arial" w:hAnsi="Arial" w:cs="Arial"/>
                <w:i/>
                <w:iCs/>
                <w:sz w:val="18"/>
                <w:szCs w:val="18"/>
              </w:rPr>
              <w:t>CELEBRADOS</w:t>
            </w:r>
          </w:p>
        </w:tc>
        <w:tc>
          <w:tcPr>
            <w:tcW w:w="693" w:type="pct"/>
          </w:tcPr>
          <w:p w14:paraId="7C9B4FA0" w14:textId="77777777" w:rsidR="006C588B" w:rsidRPr="00DD760E" w:rsidRDefault="006C588B" w:rsidP="00B17C3C">
            <w:pPr>
              <w:ind w:right="-801"/>
              <w:jc w:val="center"/>
              <w:rPr>
                <w:rFonts w:ascii="Arial" w:hAnsi="Arial" w:cs="Arial"/>
                <w:i/>
                <w:iCs/>
                <w:sz w:val="18"/>
                <w:szCs w:val="18"/>
              </w:rPr>
            </w:pPr>
            <w:r w:rsidRPr="00DD760E">
              <w:rPr>
                <w:rFonts w:ascii="Arial" w:hAnsi="Arial" w:cs="Arial"/>
                <w:i/>
                <w:iCs/>
                <w:sz w:val="18"/>
                <w:szCs w:val="18"/>
              </w:rPr>
              <w:t>0</w:t>
            </w:r>
          </w:p>
        </w:tc>
        <w:tc>
          <w:tcPr>
            <w:tcW w:w="1189" w:type="pct"/>
          </w:tcPr>
          <w:p w14:paraId="6D4AB1BF" w14:textId="77777777" w:rsidR="006C588B" w:rsidRPr="00DD760E" w:rsidRDefault="006C588B" w:rsidP="00B17C3C">
            <w:pPr>
              <w:ind w:left="-567" w:right="-801"/>
              <w:jc w:val="both"/>
              <w:rPr>
                <w:rFonts w:ascii="Arial" w:hAnsi="Arial" w:cs="Arial"/>
                <w:b/>
                <w:i/>
                <w:iCs/>
                <w:sz w:val="18"/>
                <w:szCs w:val="18"/>
                <w:u w:val="single"/>
              </w:rPr>
            </w:pPr>
          </w:p>
        </w:tc>
      </w:tr>
      <w:tr w:rsidR="006C588B" w:rsidRPr="00DD760E" w14:paraId="4911B679" w14:textId="77777777" w:rsidTr="005A4FE1">
        <w:tc>
          <w:tcPr>
            <w:tcW w:w="5000" w:type="pct"/>
            <w:gridSpan w:val="4"/>
            <w:shd w:val="clear" w:color="auto" w:fill="D9E2F3" w:themeFill="accent1" w:themeFillTint="33"/>
            <w:vAlign w:val="center"/>
          </w:tcPr>
          <w:p w14:paraId="05B9EEFB" w14:textId="483B25F6" w:rsidR="006C588B" w:rsidRPr="00DD760E" w:rsidRDefault="006C588B" w:rsidP="00B17C3C">
            <w:pPr>
              <w:ind w:left="-567" w:right="-801"/>
              <w:jc w:val="center"/>
              <w:rPr>
                <w:rFonts w:ascii="Arial" w:hAnsi="Arial" w:cs="Arial"/>
                <w:b/>
                <w:i/>
                <w:iCs/>
                <w:sz w:val="18"/>
                <w:szCs w:val="18"/>
                <w:u w:val="single"/>
              </w:rPr>
            </w:pPr>
            <w:r w:rsidRPr="00DD760E">
              <w:rPr>
                <w:rFonts w:ascii="Arial" w:hAnsi="Arial" w:cs="Arial"/>
                <w:b/>
                <w:i/>
                <w:iCs/>
                <w:sz w:val="18"/>
                <w:szCs w:val="18"/>
              </w:rPr>
              <w:t xml:space="preserve">ESTADO DE </w:t>
            </w:r>
            <w:r w:rsidR="00F12E62" w:rsidRPr="00DD760E">
              <w:rPr>
                <w:rFonts w:ascii="Arial" w:hAnsi="Arial" w:cs="Arial"/>
                <w:b/>
                <w:i/>
                <w:iCs/>
                <w:sz w:val="18"/>
                <w:szCs w:val="18"/>
              </w:rPr>
              <w:t>CONTRATACIÓN</w:t>
            </w:r>
          </w:p>
        </w:tc>
      </w:tr>
      <w:tr w:rsidR="006C588B" w:rsidRPr="00DD760E" w14:paraId="648517D3" w14:textId="77777777" w:rsidTr="005A4FE1">
        <w:tc>
          <w:tcPr>
            <w:tcW w:w="1731" w:type="pct"/>
          </w:tcPr>
          <w:p w14:paraId="48439D63" w14:textId="77777777" w:rsidR="006C588B" w:rsidRPr="00DD760E" w:rsidRDefault="006C588B" w:rsidP="00B17C3C">
            <w:pPr>
              <w:ind w:left="-567" w:right="-801" w:firstLine="601"/>
              <w:jc w:val="both"/>
              <w:rPr>
                <w:rFonts w:ascii="Arial" w:hAnsi="Arial" w:cs="Arial"/>
                <w:b/>
                <w:i/>
                <w:iCs/>
                <w:sz w:val="18"/>
                <w:szCs w:val="18"/>
              </w:rPr>
            </w:pPr>
            <w:r w:rsidRPr="00DD760E">
              <w:rPr>
                <w:rFonts w:ascii="Arial" w:hAnsi="Arial" w:cs="Arial"/>
                <w:b/>
                <w:i/>
                <w:iCs/>
                <w:sz w:val="18"/>
                <w:szCs w:val="18"/>
              </w:rPr>
              <w:t>CELEBRADOS</w:t>
            </w:r>
          </w:p>
        </w:tc>
        <w:tc>
          <w:tcPr>
            <w:tcW w:w="1387" w:type="pct"/>
          </w:tcPr>
          <w:p w14:paraId="64F9B8E0" w14:textId="77777777" w:rsidR="006C588B" w:rsidRPr="00DD760E" w:rsidRDefault="006C588B" w:rsidP="00B17C3C">
            <w:pPr>
              <w:ind w:left="2374" w:right="-801" w:hanging="2268"/>
              <w:jc w:val="both"/>
              <w:rPr>
                <w:rFonts w:ascii="Arial" w:hAnsi="Arial" w:cs="Arial"/>
                <w:b/>
                <w:i/>
                <w:iCs/>
                <w:sz w:val="18"/>
                <w:szCs w:val="18"/>
              </w:rPr>
            </w:pPr>
            <w:r w:rsidRPr="00DD760E">
              <w:rPr>
                <w:rFonts w:ascii="Arial" w:hAnsi="Arial" w:cs="Arial"/>
                <w:b/>
                <w:i/>
                <w:iCs/>
                <w:sz w:val="18"/>
                <w:szCs w:val="18"/>
              </w:rPr>
              <w:t>141</w:t>
            </w:r>
          </w:p>
        </w:tc>
        <w:tc>
          <w:tcPr>
            <w:tcW w:w="693" w:type="pct"/>
          </w:tcPr>
          <w:p w14:paraId="5B366861" w14:textId="77777777" w:rsidR="006C588B" w:rsidRPr="00DD760E" w:rsidRDefault="006C588B" w:rsidP="00B17C3C">
            <w:pPr>
              <w:ind w:left="-567" w:right="-801"/>
              <w:jc w:val="both"/>
              <w:rPr>
                <w:rFonts w:ascii="Arial" w:hAnsi="Arial" w:cs="Arial"/>
                <w:b/>
                <w:i/>
                <w:iCs/>
                <w:sz w:val="18"/>
                <w:szCs w:val="18"/>
                <w:u w:val="single"/>
              </w:rPr>
            </w:pPr>
          </w:p>
        </w:tc>
        <w:tc>
          <w:tcPr>
            <w:tcW w:w="1189" w:type="pct"/>
          </w:tcPr>
          <w:p w14:paraId="514F2682" w14:textId="77777777" w:rsidR="006C588B" w:rsidRPr="00DD760E" w:rsidRDefault="006C588B" w:rsidP="00B17C3C">
            <w:pPr>
              <w:ind w:left="-567" w:right="-801"/>
              <w:jc w:val="both"/>
              <w:rPr>
                <w:rFonts w:ascii="Arial" w:hAnsi="Arial" w:cs="Arial"/>
                <w:b/>
                <w:i/>
                <w:iCs/>
                <w:sz w:val="18"/>
                <w:szCs w:val="18"/>
                <w:u w:val="single"/>
              </w:rPr>
            </w:pPr>
          </w:p>
        </w:tc>
      </w:tr>
      <w:tr w:rsidR="006C588B" w:rsidRPr="00DD760E" w14:paraId="6D067384" w14:textId="77777777" w:rsidTr="005A4FE1">
        <w:tc>
          <w:tcPr>
            <w:tcW w:w="1731" w:type="pct"/>
          </w:tcPr>
          <w:p w14:paraId="60EFE83F" w14:textId="77777777" w:rsidR="006C588B" w:rsidRPr="00DD760E" w:rsidRDefault="006C588B" w:rsidP="00B17C3C">
            <w:pPr>
              <w:ind w:left="-567" w:right="-801" w:firstLine="601"/>
              <w:jc w:val="both"/>
              <w:rPr>
                <w:rFonts w:ascii="Arial" w:hAnsi="Arial" w:cs="Arial"/>
                <w:b/>
                <w:i/>
                <w:iCs/>
                <w:sz w:val="18"/>
                <w:szCs w:val="18"/>
              </w:rPr>
            </w:pPr>
            <w:r w:rsidRPr="00DD760E">
              <w:rPr>
                <w:rFonts w:ascii="Arial" w:hAnsi="Arial" w:cs="Arial"/>
                <w:b/>
                <w:i/>
                <w:iCs/>
                <w:sz w:val="18"/>
                <w:szCs w:val="18"/>
              </w:rPr>
              <w:t>REVOCADOS</w:t>
            </w:r>
          </w:p>
        </w:tc>
        <w:tc>
          <w:tcPr>
            <w:tcW w:w="1387" w:type="pct"/>
          </w:tcPr>
          <w:p w14:paraId="6EAD969F" w14:textId="77777777" w:rsidR="006C588B" w:rsidRPr="00DD760E" w:rsidRDefault="006C588B" w:rsidP="00B17C3C">
            <w:pPr>
              <w:ind w:left="2374" w:right="-801" w:hanging="2268"/>
              <w:jc w:val="both"/>
              <w:rPr>
                <w:rFonts w:ascii="Arial" w:hAnsi="Arial" w:cs="Arial"/>
                <w:b/>
                <w:i/>
                <w:iCs/>
                <w:sz w:val="18"/>
                <w:szCs w:val="18"/>
              </w:rPr>
            </w:pPr>
            <w:r w:rsidRPr="00DD760E">
              <w:rPr>
                <w:rFonts w:ascii="Arial" w:hAnsi="Arial" w:cs="Arial"/>
                <w:b/>
                <w:i/>
                <w:iCs/>
                <w:sz w:val="18"/>
                <w:szCs w:val="18"/>
              </w:rPr>
              <w:t>1</w:t>
            </w:r>
          </w:p>
        </w:tc>
        <w:tc>
          <w:tcPr>
            <w:tcW w:w="693" w:type="pct"/>
          </w:tcPr>
          <w:p w14:paraId="14783485" w14:textId="77777777" w:rsidR="006C588B" w:rsidRPr="00DD760E" w:rsidRDefault="006C588B" w:rsidP="00B17C3C">
            <w:pPr>
              <w:ind w:left="-567" w:right="-801"/>
              <w:jc w:val="both"/>
              <w:rPr>
                <w:rFonts w:ascii="Arial" w:hAnsi="Arial" w:cs="Arial"/>
                <w:b/>
                <w:i/>
                <w:iCs/>
                <w:sz w:val="18"/>
                <w:szCs w:val="18"/>
                <w:u w:val="single"/>
              </w:rPr>
            </w:pPr>
          </w:p>
        </w:tc>
        <w:tc>
          <w:tcPr>
            <w:tcW w:w="1189" w:type="pct"/>
          </w:tcPr>
          <w:p w14:paraId="62839560" w14:textId="77777777" w:rsidR="006C588B" w:rsidRPr="00DD760E" w:rsidRDefault="006C588B" w:rsidP="00B17C3C">
            <w:pPr>
              <w:ind w:left="-567" w:right="-801"/>
              <w:jc w:val="both"/>
              <w:rPr>
                <w:rFonts w:ascii="Arial" w:hAnsi="Arial" w:cs="Arial"/>
                <w:b/>
                <w:i/>
                <w:iCs/>
                <w:sz w:val="18"/>
                <w:szCs w:val="18"/>
                <w:u w:val="single"/>
              </w:rPr>
            </w:pPr>
          </w:p>
        </w:tc>
      </w:tr>
      <w:tr w:rsidR="006C588B" w:rsidRPr="00DD760E" w14:paraId="71640C14" w14:textId="77777777" w:rsidTr="005A4FE1">
        <w:trPr>
          <w:trHeight w:val="84"/>
        </w:trPr>
        <w:tc>
          <w:tcPr>
            <w:tcW w:w="1731" w:type="pct"/>
          </w:tcPr>
          <w:p w14:paraId="2B8A8185" w14:textId="77777777" w:rsidR="006C588B" w:rsidRPr="00DD760E" w:rsidRDefault="006C588B" w:rsidP="00B17C3C">
            <w:pPr>
              <w:ind w:right="-801" w:firstLine="34"/>
              <w:jc w:val="both"/>
              <w:rPr>
                <w:rFonts w:ascii="Arial" w:hAnsi="Arial" w:cs="Arial"/>
                <w:b/>
                <w:i/>
                <w:iCs/>
                <w:sz w:val="18"/>
                <w:szCs w:val="18"/>
              </w:rPr>
            </w:pPr>
            <w:r w:rsidRPr="00DD760E">
              <w:rPr>
                <w:rFonts w:ascii="Arial" w:hAnsi="Arial" w:cs="Arial"/>
                <w:b/>
                <w:i/>
                <w:iCs/>
                <w:sz w:val="18"/>
                <w:szCs w:val="18"/>
              </w:rPr>
              <w:t>LIQUIDADOS</w:t>
            </w:r>
          </w:p>
        </w:tc>
        <w:tc>
          <w:tcPr>
            <w:tcW w:w="1387" w:type="pct"/>
          </w:tcPr>
          <w:p w14:paraId="7B979AD0" w14:textId="201E2B1C" w:rsidR="006C588B" w:rsidRPr="00DD760E" w:rsidRDefault="006C588B" w:rsidP="00F12E62">
            <w:pPr>
              <w:ind w:right="-801"/>
              <w:jc w:val="both"/>
              <w:rPr>
                <w:rFonts w:ascii="Arial" w:hAnsi="Arial" w:cs="Arial"/>
                <w:b/>
                <w:i/>
                <w:iCs/>
                <w:sz w:val="18"/>
                <w:szCs w:val="18"/>
              </w:rPr>
            </w:pPr>
            <w:r w:rsidRPr="00DD760E">
              <w:rPr>
                <w:rFonts w:ascii="Arial" w:hAnsi="Arial" w:cs="Arial"/>
                <w:b/>
                <w:i/>
                <w:iCs/>
                <w:sz w:val="18"/>
                <w:szCs w:val="18"/>
              </w:rPr>
              <w:t>MODALIDAD DE SELECCIÓN DE</w:t>
            </w:r>
          </w:p>
          <w:p w14:paraId="021B130E" w14:textId="0C0498BF" w:rsidR="006C588B" w:rsidRPr="00DD760E" w:rsidRDefault="005A4FE1" w:rsidP="00B17C3C">
            <w:pPr>
              <w:ind w:left="2374" w:right="-801" w:hanging="2268"/>
              <w:jc w:val="both"/>
              <w:rPr>
                <w:rFonts w:ascii="Arial" w:hAnsi="Arial" w:cs="Arial"/>
                <w:b/>
                <w:i/>
                <w:iCs/>
                <w:sz w:val="18"/>
                <w:szCs w:val="18"/>
              </w:rPr>
            </w:pPr>
            <w:r w:rsidRPr="00DD760E">
              <w:rPr>
                <w:rFonts w:ascii="Arial" w:hAnsi="Arial" w:cs="Arial"/>
                <w:b/>
                <w:i/>
                <w:iCs/>
                <w:sz w:val="18"/>
                <w:szCs w:val="18"/>
              </w:rPr>
              <w:t>MÍNIMA</w:t>
            </w:r>
            <w:r w:rsidR="006C588B" w:rsidRPr="00DD760E">
              <w:rPr>
                <w:rFonts w:ascii="Arial" w:hAnsi="Arial" w:cs="Arial"/>
                <w:b/>
                <w:i/>
                <w:iCs/>
                <w:sz w:val="18"/>
                <w:szCs w:val="18"/>
              </w:rPr>
              <w:t xml:space="preserve"> </w:t>
            </w:r>
            <w:r w:rsidRPr="00DD760E">
              <w:rPr>
                <w:rFonts w:ascii="Arial" w:hAnsi="Arial" w:cs="Arial"/>
                <w:b/>
                <w:i/>
                <w:iCs/>
                <w:sz w:val="18"/>
                <w:szCs w:val="18"/>
              </w:rPr>
              <w:t>CUANTÍA</w:t>
            </w:r>
            <w:r w:rsidR="006C588B" w:rsidRPr="00DD760E">
              <w:rPr>
                <w:rFonts w:ascii="Arial" w:hAnsi="Arial" w:cs="Arial"/>
                <w:b/>
                <w:i/>
                <w:iCs/>
                <w:sz w:val="18"/>
                <w:szCs w:val="18"/>
              </w:rPr>
              <w:t xml:space="preserve">                        9</w:t>
            </w:r>
          </w:p>
          <w:p w14:paraId="63B6AC5E" w14:textId="57808E56" w:rsidR="006C588B" w:rsidRPr="00DD760E" w:rsidRDefault="006C588B" w:rsidP="00B17C3C">
            <w:pPr>
              <w:ind w:left="2374" w:right="-801" w:hanging="2268"/>
              <w:jc w:val="both"/>
              <w:rPr>
                <w:rFonts w:ascii="Arial" w:hAnsi="Arial" w:cs="Arial"/>
                <w:b/>
                <w:i/>
                <w:iCs/>
                <w:sz w:val="18"/>
                <w:szCs w:val="18"/>
              </w:rPr>
            </w:pPr>
            <w:r w:rsidRPr="00DD760E">
              <w:rPr>
                <w:rFonts w:ascii="Arial" w:hAnsi="Arial" w:cs="Arial"/>
                <w:b/>
                <w:i/>
                <w:iCs/>
                <w:sz w:val="18"/>
                <w:szCs w:val="18"/>
              </w:rPr>
              <w:t xml:space="preserve">MENOR </w:t>
            </w:r>
            <w:r w:rsidR="005A4FE1" w:rsidRPr="00DD760E">
              <w:rPr>
                <w:rFonts w:ascii="Arial" w:hAnsi="Arial" w:cs="Arial"/>
                <w:b/>
                <w:i/>
                <w:iCs/>
                <w:sz w:val="18"/>
                <w:szCs w:val="18"/>
              </w:rPr>
              <w:t>CUANTÍA</w:t>
            </w:r>
            <w:r w:rsidRPr="00DD760E">
              <w:rPr>
                <w:rFonts w:ascii="Arial" w:hAnsi="Arial" w:cs="Arial"/>
                <w:b/>
                <w:i/>
                <w:iCs/>
                <w:sz w:val="18"/>
                <w:szCs w:val="18"/>
              </w:rPr>
              <w:t xml:space="preserve">                         7</w:t>
            </w:r>
          </w:p>
          <w:p w14:paraId="71FF7966" w14:textId="77777777" w:rsidR="006C588B" w:rsidRPr="00DD760E" w:rsidRDefault="006C588B" w:rsidP="00B17C3C">
            <w:pPr>
              <w:ind w:left="2374" w:right="-801" w:hanging="2268"/>
              <w:jc w:val="both"/>
              <w:rPr>
                <w:rFonts w:ascii="Arial" w:hAnsi="Arial" w:cs="Arial"/>
                <w:b/>
                <w:i/>
                <w:iCs/>
                <w:sz w:val="18"/>
                <w:szCs w:val="18"/>
              </w:rPr>
            </w:pPr>
            <w:r w:rsidRPr="00DD760E">
              <w:rPr>
                <w:rFonts w:ascii="Arial" w:hAnsi="Arial" w:cs="Arial"/>
                <w:b/>
                <w:i/>
                <w:iCs/>
                <w:sz w:val="18"/>
                <w:szCs w:val="18"/>
              </w:rPr>
              <w:t>SUBASTA                                        3</w:t>
            </w:r>
          </w:p>
          <w:p w14:paraId="70E13A6F" w14:textId="54205F98" w:rsidR="006C588B" w:rsidRPr="00DD760E" w:rsidRDefault="005A4FE1" w:rsidP="00B17C3C">
            <w:pPr>
              <w:ind w:left="2374" w:right="-801" w:hanging="2268"/>
              <w:jc w:val="both"/>
              <w:rPr>
                <w:rFonts w:ascii="Arial" w:hAnsi="Arial" w:cs="Arial"/>
                <w:b/>
                <w:i/>
                <w:iCs/>
                <w:sz w:val="18"/>
                <w:szCs w:val="18"/>
              </w:rPr>
            </w:pPr>
            <w:r w:rsidRPr="00DD760E">
              <w:rPr>
                <w:rFonts w:ascii="Arial" w:hAnsi="Arial" w:cs="Arial"/>
                <w:b/>
                <w:i/>
                <w:iCs/>
                <w:sz w:val="18"/>
                <w:szCs w:val="18"/>
              </w:rPr>
              <w:t>LICITACIÓN</w:t>
            </w:r>
            <w:r w:rsidR="006C588B" w:rsidRPr="00DD760E">
              <w:rPr>
                <w:rFonts w:ascii="Arial" w:hAnsi="Arial" w:cs="Arial"/>
                <w:b/>
                <w:i/>
                <w:iCs/>
                <w:sz w:val="18"/>
                <w:szCs w:val="18"/>
              </w:rPr>
              <w:t xml:space="preserve">                                    3</w:t>
            </w:r>
          </w:p>
          <w:p w14:paraId="0B8BA23F" w14:textId="15D020FC" w:rsidR="006C588B" w:rsidRPr="00DD760E" w:rsidRDefault="006C588B" w:rsidP="00B17C3C">
            <w:pPr>
              <w:ind w:left="2374" w:right="-801" w:hanging="2268"/>
              <w:jc w:val="both"/>
              <w:rPr>
                <w:rFonts w:ascii="Arial" w:hAnsi="Arial" w:cs="Arial"/>
                <w:b/>
                <w:i/>
                <w:iCs/>
                <w:sz w:val="18"/>
                <w:szCs w:val="18"/>
              </w:rPr>
            </w:pPr>
            <w:r w:rsidRPr="00DD760E">
              <w:rPr>
                <w:rFonts w:ascii="Arial" w:hAnsi="Arial" w:cs="Arial"/>
                <w:b/>
                <w:i/>
                <w:iCs/>
                <w:sz w:val="18"/>
                <w:szCs w:val="18"/>
              </w:rPr>
              <w:t xml:space="preserve">CONCURSO DE </w:t>
            </w:r>
            <w:r w:rsidR="005A4FE1" w:rsidRPr="00DD760E">
              <w:rPr>
                <w:rFonts w:ascii="Arial" w:hAnsi="Arial" w:cs="Arial"/>
                <w:b/>
                <w:i/>
                <w:iCs/>
                <w:sz w:val="18"/>
                <w:szCs w:val="18"/>
              </w:rPr>
              <w:t>MÉRITOS</w:t>
            </w:r>
            <w:r w:rsidRPr="00DD760E">
              <w:rPr>
                <w:rFonts w:ascii="Arial" w:hAnsi="Arial" w:cs="Arial"/>
                <w:b/>
                <w:i/>
                <w:iCs/>
                <w:sz w:val="18"/>
                <w:szCs w:val="18"/>
              </w:rPr>
              <w:t xml:space="preserve">             0</w:t>
            </w:r>
          </w:p>
          <w:p w14:paraId="06DC1059" w14:textId="77777777" w:rsidR="006C588B" w:rsidRPr="00DD760E" w:rsidRDefault="006C588B" w:rsidP="00B17C3C">
            <w:pPr>
              <w:ind w:left="2374" w:right="-801" w:hanging="2268"/>
              <w:jc w:val="both"/>
              <w:rPr>
                <w:rFonts w:ascii="Arial" w:hAnsi="Arial" w:cs="Arial"/>
                <w:b/>
                <w:i/>
                <w:iCs/>
                <w:sz w:val="18"/>
                <w:szCs w:val="18"/>
              </w:rPr>
            </w:pPr>
            <w:r w:rsidRPr="00DD760E">
              <w:rPr>
                <w:rFonts w:ascii="Arial" w:hAnsi="Arial" w:cs="Arial"/>
                <w:b/>
                <w:i/>
                <w:iCs/>
                <w:sz w:val="18"/>
                <w:szCs w:val="18"/>
              </w:rPr>
              <w:t>CONVENIOS                                   2</w:t>
            </w:r>
          </w:p>
        </w:tc>
        <w:tc>
          <w:tcPr>
            <w:tcW w:w="693" w:type="pct"/>
            <w:vAlign w:val="center"/>
          </w:tcPr>
          <w:p w14:paraId="436BE86B" w14:textId="77777777" w:rsidR="006C588B" w:rsidRPr="00DD760E" w:rsidRDefault="006C588B" w:rsidP="00F12E62">
            <w:pPr>
              <w:ind w:right="-801"/>
              <w:rPr>
                <w:rFonts w:ascii="Arial" w:hAnsi="Arial" w:cs="Arial"/>
                <w:b/>
                <w:i/>
                <w:iCs/>
                <w:sz w:val="18"/>
                <w:szCs w:val="18"/>
              </w:rPr>
            </w:pPr>
            <w:r w:rsidRPr="00DD760E">
              <w:rPr>
                <w:rFonts w:ascii="Arial" w:hAnsi="Arial" w:cs="Arial"/>
                <w:b/>
                <w:i/>
                <w:iCs/>
                <w:sz w:val="18"/>
                <w:szCs w:val="18"/>
              </w:rPr>
              <w:t>24</w:t>
            </w:r>
          </w:p>
        </w:tc>
        <w:tc>
          <w:tcPr>
            <w:tcW w:w="1189" w:type="pct"/>
          </w:tcPr>
          <w:p w14:paraId="1DC032A8" w14:textId="77777777" w:rsidR="006C588B" w:rsidRPr="00DD760E" w:rsidRDefault="006C588B" w:rsidP="00B17C3C">
            <w:pPr>
              <w:ind w:left="-567" w:right="-801"/>
              <w:jc w:val="both"/>
              <w:rPr>
                <w:rFonts w:ascii="Arial" w:hAnsi="Arial" w:cs="Arial"/>
                <w:b/>
                <w:i/>
                <w:iCs/>
                <w:sz w:val="18"/>
                <w:szCs w:val="18"/>
                <w:u w:val="single"/>
              </w:rPr>
            </w:pPr>
          </w:p>
        </w:tc>
      </w:tr>
      <w:tr w:rsidR="006C588B" w:rsidRPr="00DD760E" w14:paraId="68BCF498" w14:textId="77777777" w:rsidTr="005A4FE1">
        <w:trPr>
          <w:trHeight w:val="84"/>
        </w:trPr>
        <w:tc>
          <w:tcPr>
            <w:tcW w:w="1731" w:type="pct"/>
          </w:tcPr>
          <w:p w14:paraId="26304C2F" w14:textId="77777777" w:rsidR="006C588B" w:rsidRPr="00DD760E" w:rsidRDefault="006C588B" w:rsidP="00B17C3C">
            <w:pPr>
              <w:ind w:right="-801" w:firstLine="34"/>
              <w:jc w:val="both"/>
              <w:rPr>
                <w:rFonts w:ascii="Arial" w:hAnsi="Arial" w:cs="Arial"/>
                <w:b/>
                <w:i/>
                <w:iCs/>
                <w:sz w:val="18"/>
                <w:szCs w:val="18"/>
              </w:rPr>
            </w:pPr>
            <w:r w:rsidRPr="00DD760E">
              <w:rPr>
                <w:rFonts w:ascii="Arial" w:hAnsi="Arial" w:cs="Arial"/>
                <w:b/>
                <w:i/>
                <w:iCs/>
                <w:sz w:val="18"/>
                <w:szCs w:val="18"/>
              </w:rPr>
              <w:t>NO ENUMERADOS</w:t>
            </w:r>
          </w:p>
        </w:tc>
        <w:tc>
          <w:tcPr>
            <w:tcW w:w="1387" w:type="pct"/>
          </w:tcPr>
          <w:p w14:paraId="25E776BA" w14:textId="77777777" w:rsidR="006C588B" w:rsidRPr="00DD760E" w:rsidRDefault="006C588B" w:rsidP="00B17C3C">
            <w:pPr>
              <w:ind w:left="2374" w:right="-801" w:hanging="2268"/>
              <w:jc w:val="both"/>
              <w:rPr>
                <w:rFonts w:ascii="Arial" w:hAnsi="Arial" w:cs="Arial"/>
                <w:b/>
                <w:i/>
                <w:iCs/>
                <w:sz w:val="18"/>
                <w:szCs w:val="18"/>
              </w:rPr>
            </w:pPr>
          </w:p>
        </w:tc>
        <w:tc>
          <w:tcPr>
            <w:tcW w:w="693" w:type="pct"/>
          </w:tcPr>
          <w:p w14:paraId="3BC27445" w14:textId="77777777" w:rsidR="006C588B" w:rsidRPr="00DD760E" w:rsidRDefault="006C588B" w:rsidP="00B17C3C">
            <w:pPr>
              <w:ind w:right="-801"/>
              <w:jc w:val="center"/>
              <w:rPr>
                <w:rFonts w:ascii="Arial" w:hAnsi="Arial" w:cs="Arial"/>
                <w:b/>
                <w:i/>
                <w:iCs/>
                <w:sz w:val="18"/>
                <w:szCs w:val="18"/>
              </w:rPr>
            </w:pPr>
            <w:r w:rsidRPr="00DD760E">
              <w:rPr>
                <w:rFonts w:ascii="Arial" w:hAnsi="Arial" w:cs="Arial"/>
                <w:b/>
                <w:i/>
                <w:iCs/>
                <w:sz w:val="18"/>
                <w:szCs w:val="18"/>
              </w:rPr>
              <w:t>0</w:t>
            </w:r>
          </w:p>
        </w:tc>
        <w:tc>
          <w:tcPr>
            <w:tcW w:w="1189" w:type="pct"/>
          </w:tcPr>
          <w:p w14:paraId="2DF34579" w14:textId="77777777" w:rsidR="006C588B" w:rsidRPr="00DD760E" w:rsidRDefault="006C588B" w:rsidP="00B17C3C">
            <w:pPr>
              <w:ind w:left="1026" w:right="-801" w:hanging="993"/>
              <w:jc w:val="center"/>
              <w:rPr>
                <w:rFonts w:ascii="Arial" w:hAnsi="Arial" w:cs="Arial"/>
                <w:i/>
                <w:iCs/>
                <w:sz w:val="18"/>
                <w:szCs w:val="18"/>
              </w:rPr>
            </w:pPr>
            <w:r w:rsidRPr="00DD760E">
              <w:rPr>
                <w:rFonts w:ascii="Arial" w:hAnsi="Arial" w:cs="Arial"/>
                <w:i/>
                <w:iCs/>
                <w:sz w:val="18"/>
                <w:szCs w:val="18"/>
              </w:rPr>
              <w:t>0</w:t>
            </w:r>
          </w:p>
        </w:tc>
      </w:tr>
      <w:tr w:rsidR="006C588B" w:rsidRPr="00DD760E" w14:paraId="06B8AA18" w14:textId="77777777" w:rsidTr="005A4FE1">
        <w:trPr>
          <w:trHeight w:val="84"/>
        </w:trPr>
        <w:tc>
          <w:tcPr>
            <w:tcW w:w="3811" w:type="pct"/>
            <w:gridSpan w:val="3"/>
            <w:shd w:val="clear" w:color="auto" w:fill="D9E2F3" w:themeFill="accent1" w:themeFillTint="33"/>
          </w:tcPr>
          <w:p w14:paraId="3400498E" w14:textId="77777777" w:rsidR="006C588B" w:rsidRPr="00DD760E" w:rsidRDefault="006C588B" w:rsidP="00B17C3C">
            <w:pPr>
              <w:ind w:right="-801"/>
              <w:jc w:val="center"/>
              <w:rPr>
                <w:rFonts w:ascii="Arial" w:hAnsi="Arial" w:cs="Arial"/>
                <w:b/>
                <w:i/>
                <w:iCs/>
                <w:sz w:val="18"/>
                <w:szCs w:val="18"/>
              </w:rPr>
            </w:pPr>
            <w:r w:rsidRPr="00DD760E">
              <w:rPr>
                <w:rFonts w:ascii="Arial" w:hAnsi="Arial" w:cs="Arial"/>
                <w:b/>
                <w:i/>
                <w:iCs/>
                <w:sz w:val="18"/>
                <w:szCs w:val="18"/>
              </w:rPr>
              <w:t>TOTAL CONTRATOS EJECUTADOS</w:t>
            </w:r>
          </w:p>
        </w:tc>
        <w:tc>
          <w:tcPr>
            <w:tcW w:w="1189" w:type="pct"/>
            <w:shd w:val="clear" w:color="auto" w:fill="D9E2F3" w:themeFill="accent1" w:themeFillTint="33"/>
          </w:tcPr>
          <w:p w14:paraId="0A129A5D" w14:textId="77777777" w:rsidR="006C588B" w:rsidRPr="00DD760E" w:rsidRDefault="006C588B" w:rsidP="00B17C3C">
            <w:pPr>
              <w:ind w:left="1593" w:right="-801" w:hanging="426"/>
              <w:jc w:val="both"/>
              <w:rPr>
                <w:rFonts w:ascii="Arial" w:hAnsi="Arial" w:cs="Arial"/>
                <w:b/>
                <w:i/>
                <w:iCs/>
                <w:sz w:val="18"/>
                <w:szCs w:val="18"/>
              </w:rPr>
            </w:pPr>
            <w:r w:rsidRPr="00DD760E">
              <w:rPr>
                <w:rFonts w:ascii="Arial" w:hAnsi="Arial" w:cs="Arial"/>
                <w:b/>
                <w:i/>
                <w:iCs/>
                <w:sz w:val="18"/>
                <w:szCs w:val="18"/>
              </w:rPr>
              <w:t>240</w:t>
            </w:r>
          </w:p>
        </w:tc>
      </w:tr>
    </w:tbl>
    <w:p w14:paraId="2F77B89F" w14:textId="77777777" w:rsidR="00DA7574" w:rsidRPr="00DD760E" w:rsidRDefault="00DA7574" w:rsidP="004B07FE">
      <w:pPr>
        <w:ind w:left="-567" w:right="-801"/>
        <w:jc w:val="both"/>
        <w:rPr>
          <w:rFonts w:ascii="Arial" w:hAnsi="Arial" w:cs="Arial"/>
          <w:i/>
          <w:iCs/>
          <w:sz w:val="18"/>
          <w:szCs w:val="18"/>
        </w:rPr>
      </w:pPr>
    </w:p>
    <w:p w14:paraId="50D6A8E0" w14:textId="1852ED13" w:rsidR="00C65853" w:rsidRPr="00DD760E" w:rsidRDefault="00DA7574" w:rsidP="00DA7574">
      <w:pPr>
        <w:pStyle w:val="Prrafodelista"/>
        <w:numPr>
          <w:ilvl w:val="0"/>
          <w:numId w:val="3"/>
        </w:numPr>
        <w:ind w:right="-801"/>
        <w:jc w:val="both"/>
        <w:rPr>
          <w:rFonts w:ascii="Arial" w:hAnsi="Arial" w:cs="Arial"/>
          <w:b/>
          <w:i/>
          <w:iCs/>
          <w:sz w:val="18"/>
          <w:szCs w:val="18"/>
        </w:rPr>
      </w:pPr>
      <w:r w:rsidRPr="00DD760E">
        <w:rPr>
          <w:rFonts w:ascii="Arial" w:hAnsi="Arial" w:cs="Arial"/>
          <w:b/>
          <w:i/>
          <w:iCs/>
          <w:sz w:val="18"/>
          <w:szCs w:val="18"/>
        </w:rPr>
        <w:t xml:space="preserve">DEFENSA </w:t>
      </w:r>
      <w:r w:rsidR="00F12E62" w:rsidRPr="00DD760E">
        <w:rPr>
          <w:rFonts w:ascii="Arial" w:hAnsi="Arial" w:cs="Arial"/>
          <w:b/>
          <w:i/>
          <w:iCs/>
          <w:sz w:val="18"/>
          <w:szCs w:val="18"/>
        </w:rPr>
        <w:t>JURÍDICA</w:t>
      </w:r>
      <w:r w:rsidRPr="00DD760E">
        <w:rPr>
          <w:rFonts w:ascii="Arial" w:hAnsi="Arial" w:cs="Arial"/>
          <w:b/>
          <w:i/>
          <w:iCs/>
          <w:sz w:val="18"/>
          <w:szCs w:val="18"/>
        </w:rPr>
        <w:t xml:space="preserve"> DE LA ENTIDAD</w:t>
      </w:r>
    </w:p>
    <w:p w14:paraId="56197995" w14:textId="77777777" w:rsidR="00C65853" w:rsidRPr="00DD760E" w:rsidRDefault="00C65853" w:rsidP="004B07FE">
      <w:pPr>
        <w:ind w:left="-567" w:right="-801"/>
        <w:jc w:val="both"/>
        <w:rPr>
          <w:rFonts w:ascii="Arial" w:hAnsi="Arial" w:cs="Arial"/>
          <w:i/>
          <w:iCs/>
          <w:sz w:val="18"/>
          <w:szCs w:val="18"/>
        </w:rPr>
      </w:pPr>
    </w:p>
    <w:p w14:paraId="0CF56768" w14:textId="77777777" w:rsidR="00E27DEB" w:rsidRPr="00DD760E" w:rsidRDefault="00DA7574" w:rsidP="00972578">
      <w:pPr>
        <w:ind w:right="18"/>
        <w:jc w:val="both"/>
        <w:rPr>
          <w:rFonts w:ascii="Arial" w:hAnsi="Arial" w:cs="Arial"/>
          <w:i/>
          <w:iCs/>
          <w:sz w:val="18"/>
          <w:szCs w:val="18"/>
        </w:rPr>
      </w:pPr>
      <w:r w:rsidRPr="00DD760E">
        <w:rPr>
          <w:rFonts w:ascii="Arial" w:hAnsi="Arial" w:cs="Arial"/>
          <w:i/>
          <w:iCs/>
          <w:sz w:val="18"/>
          <w:szCs w:val="18"/>
        </w:rPr>
        <w:t xml:space="preserve">Una vez iniciada las labores en el IMRD DE CHIA en la Vigencia 2017, se encontraron dos situaciones jurídicas que </w:t>
      </w:r>
      <w:r w:rsidR="00E27DEB" w:rsidRPr="00DD760E">
        <w:rPr>
          <w:rFonts w:ascii="Arial" w:hAnsi="Arial" w:cs="Arial"/>
          <w:i/>
          <w:iCs/>
          <w:sz w:val="18"/>
          <w:szCs w:val="18"/>
        </w:rPr>
        <w:t>tienen especial atención, a saber:</w:t>
      </w:r>
    </w:p>
    <w:p w14:paraId="566AD1FB" w14:textId="7C2CD794" w:rsidR="00E27DEB" w:rsidRPr="00DD760E" w:rsidRDefault="00E27DEB" w:rsidP="00972578">
      <w:pPr>
        <w:ind w:right="-801"/>
        <w:jc w:val="both"/>
        <w:rPr>
          <w:rFonts w:ascii="Arial" w:hAnsi="Arial" w:cs="Arial"/>
          <w:i/>
          <w:iCs/>
          <w:sz w:val="18"/>
          <w:szCs w:val="18"/>
          <w:lang w:val="es-CO"/>
        </w:rPr>
      </w:pPr>
      <w:r w:rsidRPr="00DD760E">
        <w:rPr>
          <w:rFonts w:ascii="Arial" w:hAnsi="Arial" w:cs="Arial"/>
          <w:i/>
          <w:iCs/>
          <w:sz w:val="18"/>
          <w:szCs w:val="18"/>
          <w:lang w:val="es-CO"/>
        </w:rPr>
        <w:t>C.1. CANO</w:t>
      </w:r>
      <w:r w:rsidR="00622B68" w:rsidRPr="00DD760E">
        <w:rPr>
          <w:rFonts w:ascii="Arial" w:hAnsi="Arial" w:cs="Arial"/>
          <w:i/>
          <w:iCs/>
          <w:sz w:val="18"/>
          <w:szCs w:val="18"/>
          <w:lang w:val="es-CO"/>
        </w:rPr>
        <w:t>P</w:t>
      </w:r>
      <w:r w:rsidRPr="00DD760E">
        <w:rPr>
          <w:rFonts w:ascii="Arial" w:hAnsi="Arial" w:cs="Arial"/>
          <w:i/>
          <w:iCs/>
          <w:sz w:val="18"/>
          <w:szCs w:val="18"/>
          <w:lang w:val="es-CO"/>
        </w:rPr>
        <w:t>Y</w:t>
      </w:r>
    </w:p>
    <w:p w14:paraId="2A5A2BA9" w14:textId="53A599EF" w:rsidR="00C65853" w:rsidRPr="00DD760E" w:rsidRDefault="00E27DEB" w:rsidP="00972578">
      <w:pPr>
        <w:ind w:right="-801"/>
        <w:jc w:val="both"/>
        <w:rPr>
          <w:rFonts w:ascii="Arial" w:hAnsi="Arial" w:cs="Arial"/>
          <w:i/>
          <w:iCs/>
          <w:sz w:val="18"/>
          <w:szCs w:val="18"/>
          <w:lang w:val="es-CO"/>
        </w:rPr>
      </w:pPr>
      <w:r w:rsidRPr="00DD760E">
        <w:rPr>
          <w:rFonts w:ascii="Arial" w:hAnsi="Arial" w:cs="Arial"/>
          <w:i/>
          <w:iCs/>
          <w:sz w:val="18"/>
          <w:szCs w:val="18"/>
          <w:lang w:val="es-CO"/>
        </w:rPr>
        <w:t>C.2. SKATE PARK</w:t>
      </w:r>
    </w:p>
    <w:p w14:paraId="1525AD86" w14:textId="6920379F" w:rsidR="00E27DEB" w:rsidRPr="00DD760E" w:rsidRDefault="00E27DEB" w:rsidP="00972578">
      <w:pPr>
        <w:ind w:right="-801"/>
        <w:jc w:val="both"/>
        <w:rPr>
          <w:rFonts w:ascii="Arial" w:hAnsi="Arial" w:cs="Arial"/>
          <w:i/>
          <w:iCs/>
          <w:sz w:val="18"/>
          <w:szCs w:val="18"/>
          <w:lang w:val="es-CO"/>
        </w:rPr>
      </w:pPr>
      <w:r w:rsidRPr="00DD760E">
        <w:rPr>
          <w:rFonts w:ascii="Arial" w:hAnsi="Arial" w:cs="Arial"/>
          <w:i/>
          <w:iCs/>
          <w:sz w:val="18"/>
          <w:szCs w:val="18"/>
          <w:lang w:val="es-CO"/>
        </w:rPr>
        <w:t xml:space="preserve">C.3. </w:t>
      </w:r>
      <w:r w:rsidR="00972578" w:rsidRPr="00DD760E">
        <w:rPr>
          <w:rFonts w:ascii="Arial" w:hAnsi="Arial" w:cs="Arial"/>
          <w:i/>
          <w:iCs/>
          <w:sz w:val="18"/>
          <w:szCs w:val="18"/>
          <w:lang w:val="es-CO"/>
        </w:rPr>
        <w:t>JOSÉ</w:t>
      </w:r>
      <w:r w:rsidRPr="00DD760E">
        <w:rPr>
          <w:rFonts w:ascii="Arial" w:hAnsi="Arial" w:cs="Arial"/>
          <w:i/>
          <w:iCs/>
          <w:sz w:val="18"/>
          <w:szCs w:val="18"/>
          <w:lang w:val="es-CO"/>
        </w:rPr>
        <w:t xml:space="preserve"> </w:t>
      </w:r>
      <w:r w:rsidR="00A50A84" w:rsidRPr="00DD760E">
        <w:rPr>
          <w:rFonts w:ascii="Arial" w:hAnsi="Arial" w:cs="Arial"/>
          <w:i/>
          <w:iCs/>
          <w:sz w:val="18"/>
          <w:szCs w:val="18"/>
          <w:lang w:val="es-CO"/>
        </w:rPr>
        <w:t>IGNACIO</w:t>
      </w:r>
      <w:r w:rsidRPr="00DD760E">
        <w:rPr>
          <w:rFonts w:ascii="Arial" w:hAnsi="Arial" w:cs="Arial"/>
          <w:i/>
          <w:iCs/>
          <w:sz w:val="18"/>
          <w:szCs w:val="18"/>
          <w:lang w:val="es-CO"/>
        </w:rPr>
        <w:t xml:space="preserve"> </w:t>
      </w:r>
      <w:r w:rsidR="00972578" w:rsidRPr="00DD760E">
        <w:rPr>
          <w:rFonts w:ascii="Arial" w:hAnsi="Arial" w:cs="Arial"/>
          <w:i/>
          <w:iCs/>
          <w:sz w:val="18"/>
          <w:szCs w:val="18"/>
          <w:lang w:val="es-CO"/>
        </w:rPr>
        <w:t>GUTIÉRREZ</w:t>
      </w:r>
    </w:p>
    <w:p w14:paraId="08FBDC7B" w14:textId="77777777" w:rsidR="00E27DEB" w:rsidRPr="00DD760E" w:rsidRDefault="00E27DEB" w:rsidP="004B07FE">
      <w:pPr>
        <w:ind w:left="-567" w:right="-801"/>
        <w:jc w:val="both"/>
        <w:rPr>
          <w:rFonts w:ascii="Arial" w:hAnsi="Arial" w:cs="Arial"/>
          <w:i/>
          <w:iCs/>
          <w:sz w:val="18"/>
          <w:szCs w:val="18"/>
          <w:lang w:val="es-CO"/>
        </w:rPr>
      </w:pPr>
    </w:p>
    <w:p w14:paraId="236BFE6C" w14:textId="3F539F54" w:rsidR="00E27DEB" w:rsidRPr="00DD760E" w:rsidRDefault="00E27DEB" w:rsidP="00972578">
      <w:pPr>
        <w:ind w:right="18"/>
        <w:jc w:val="both"/>
        <w:rPr>
          <w:rFonts w:ascii="Arial" w:hAnsi="Arial" w:cs="Arial"/>
          <w:i/>
          <w:iCs/>
          <w:sz w:val="18"/>
          <w:szCs w:val="18"/>
        </w:rPr>
      </w:pPr>
      <w:r w:rsidRPr="00DD760E">
        <w:rPr>
          <w:rFonts w:ascii="Arial" w:hAnsi="Arial" w:cs="Arial"/>
          <w:i/>
          <w:iCs/>
          <w:sz w:val="18"/>
          <w:szCs w:val="18"/>
        </w:rPr>
        <w:t xml:space="preserve">La primera de </w:t>
      </w:r>
      <w:r w:rsidR="00E57C13" w:rsidRPr="00DD760E">
        <w:rPr>
          <w:rFonts w:ascii="Arial" w:hAnsi="Arial" w:cs="Arial"/>
          <w:i/>
          <w:iCs/>
          <w:sz w:val="18"/>
          <w:szCs w:val="18"/>
        </w:rPr>
        <w:t>ellas</w:t>
      </w:r>
      <w:r w:rsidRPr="00DD760E">
        <w:rPr>
          <w:rFonts w:ascii="Arial" w:hAnsi="Arial" w:cs="Arial"/>
          <w:i/>
          <w:iCs/>
          <w:sz w:val="18"/>
          <w:szCs w:val="18"/>
        </w:rPr>
        <w:t xml:space="preserve"> refiere la reclamación que se adelanta por el fallecimiento de la Señora Diva Constanza Garzón González, que a la fecha cursa en </w:t>
      </w:r>
      <w:r w:rsidR="00EA0865" w:rsidRPr="00DD760E">
        <w:rPr>
          <w:rFonts w:ascii="Arial" w:hAnsi="Arial" w:cs="Arial"/>
          <w:i/>
          <w:iCs/>
          <w:sz w:val="18"/>
          <w:szCs w:val="18"/>
        </w:rPr>
        <w:t>el JUZGADO</w:t>
      </w:r>
      <w:r w:rsidRPr="00DD760E">
        <w:rPr>
          <w:rFonts w:ascii="Arial" w:hAnsi="Arial" w:cs="Arial"/>
          <w:i/>
          <w:iCs/>
          <w:sz w:val="18"/>
          <w:szCs w:val="18"/>
        </w:rPr>
        <w:t xml:space="preserve"> TERCERO ADMINISTRATIVO DEL </w:t>
      </w:r>
      <w:r w:rsidR="00A50A84" w:rsidRPr="00DD760E">
        <w:rPr>
          <w:rFonts w:ascii="Arial" w:hAnsi="Arial" w:cs="Arial"/>
          <w:i/>
          <w:iCs/>
          <w:sz w:val="18"/>
          <w:szCs w:val="18"/>
        </w:rPr>
        <w:t>CIRCUITO</w:t>
      </w:r>
      <w:r w:rsidRPr="00DD760E">
        <w:rPr>
          <w:rFonts w:ascii="Arial" w:hAnsi="Arial" w:cs="Arial"/>
          <w:i/>
          <w:iCs/>
          <w:sz w:val="18"/>
          <w:szCs w:val="18"/>
        </w:rPr>
        <w:t xml:space="preserve"> DE ZIPAQUIRÀ, bajo el radicado 25899-33-33-003-2018-00149-00, siendo la parte actora JULIAN EDGARDO RAMIREZ Y OTROS dentro del medio de control de Reparación Directa.</w:t>
      </w:r>
    </w:p>
    <w:p w14:paraId="547A0B5F" w14:textId="5915F0E0" w:rsidR="00E27DEB" w:rsidRPr="00DD760E" w:rsidRDefault="00E27DEB" w:rsidP="00E27DEB">
      <w:pPr>
        <w:ind w:left="-567" w:right="-801"/>
        <w:jc w:val="both"/>
        <w:rPr>
          <w:rStyle w:val="Textoennegrita"/>
          <w:rFonts w:ascii="Arial" w:hAnsi="Arial" w:cs="Arial"/>
          <w:b w:val="0"/>
          <w:bCs w:val="0"/>
          <w:i/>
          <w:iCs/>
          <w:sz w:val="18"/>
          <w:szCs w:val="18"/>
          <w:lang w:val="es-CO"/>
        </w:rPr>
      </w:pPr>
    </w:p>
    <w:p w14:paraId="60E6F9C8" w14:textId="416A8665" w:rsidR="00E27DEB" w:rsidRPr="00DD760E" w:rsidRDefault="00E27DEB" w:rsidP="00972578">
      <w:pPr>
        <w:ind w:right="18"/>
        <w:jc w:val="both"/>
        <w:rPr>
          <w:rStyle w:val="Textoennegrita"/>
          <w:rFonts w:ascii="Arial" w:hAnsi="Arial" w:cs="Arial"/>
          <w:b w:val="0"/>
          <w:bCs w:val="0"/>
          <w:i/>
          <w:iCs/>
          <w:sz w:val="18"/>
          <w:szCs w:val="18"/>
          <w:lang w:val="es-CO"/>
        </w:rPr>
      </w:pPr>
      <w:r w:rsidRPr="00DD760E">
        <w:rPr>
          <w:rStyle w:val="Textoennegrita"/>
          <w:rFonts w:ascii="Arial" w:hAnsi="Arial" w:cs="Arial"/>
          <w:b w:val="0"/>
          <w:bCs w:val="0"/>
          <w:i/>
          <w:iCs/>
          <w:sz w:val="18"/>
          <w:szCs w:val="18"/>
          <w:lang w:val="es-CO"/>
        </w:rPr>
        <w:t xml:space="preserve">Del </w:t>
      </w:r>
      <w:r w:rsidRPr="00DD760E">
        <w:rPr>
          <w:rStyle w:val="Textoennegrita"/>
          <w:rFonts w:ascii="Arial" w:hAnsi="Arial" w:cs="Arial"/>
          <w:bCs w:val="0"/>
          <w:i/>
          <w:iCs/>
          <w:sz w:val="18"/>
          <w:szCs w:val="18"/>
          <w:lang w:val="es-CO"/>
        </w:rPr>
        <w:t>SKATE PARK</w:t>
      </w:r>
      <w:r w:rsidRPr="00DD760E">
        <w:rPr>
          <w:rStyle w:val="Textoennegrita"/>
          <w:rFonts w:ascii="Arial" w:hAnsi="Arial" w:cs="Arial"/>
          <w:b w:val="0"/>
          <w:bCs w:val="0"/>
          <w:i/>
          <w:iCs/>
          <w:sz w:val="18"/>
          <w:szCs w:val="18"/>
          <w:lang w:val="es-CO"/>
        </w:rPr>
        <w:t xml:space="preserve"> se determinó la suspensión de la obra desde el año 2016 sin haber suscrito pólizas de adición ni suspensión, y encontrándose vencidas las de cumplimiento desde el 18 de agosto de esa anualidad. A la fecha se adelantan la estructuración de la inviabilidad técnica de dicha obra y poder así liquidar el contrato por imposibilidad de ejecución o bien declara la nulidad absoluta del contrato suscrito. </w:t>
      </w:r>
    </w:p>
    <w:p w14:paraId="1612B141" w14:textId="77777777" w:rsidR="00E27DEB" w:rsidRPr="00DD760E" w:rsidRDefault="00E27DEB" w:rsidP="00E27DEB">
      <w:pPr>
        <w:ind w:left="-567" w:right="-801"/>
        <w:jc w:val="both"/>
        <w:rPr>
          <w:rStyle w:val="Textoennegrita"/>
          <w:rFonts w:ascii="Arial" w:hAnsi="Arial" w:cs="Arial"/>
          <w:b w:val="0"/>
          <w:bCs w:val="0"/>
          <w:i/>
          <w:iCs/>
          <w:sz w:val="18"/>
          <w:szCs w:val="18"/>
          <w:lang w:val="es-CO"/>
        </w:rPr>
      </w:pPr>
    </w:p>
    <w:p w14:paraId="6626D28B" w14:textId="2BDB6F2F" w:rsidR="00E27DEB" w:rsidRPr="00DD760E" w:rsidRDefault="00E27DEB" w:rsidP="00972578">
      <w:pPr>
        <w:ind w:right="18"/>
        <w:jc w:val="both"/>
        <w:rPr>
          <w:rFonts w:ascii="Arial" w:hAnsi="Arial" w:cs="Arial"/>
          <w:i/>
          <w:iCs/>
          <w:sz w:val="18"/>
          <w:szCs w:val="18"/>
          <w:lang w:val="es-CO"/>
        </w:rPr>
      </w:pPr>
      <w:r w:rsidRPr="00DD760E">
        <w:rPr>
          <w:rStyle w:val="Textoennegrita"/>
          <w:rFonts w:ascii="Arial" w:hAnsi="Arial" w:cs="Arial"/>
          <w:b w:val="0"/>
          <w:bCs w:val="0"/>
          <w:i/>
          <w:iCs/>
          <w:sz w:val="18"/>
          <w:szCs w:val="18"/>
          <w:lang w:val="es-CO"/>
        </w:rPr>
        <w:t xml:space="preserve">En relación con la demanda interpuesta por el Señor </w:t>
      </w:r>
      <w:r w:rsidR="009672AA" w:rsidRPr="00DD760E">
        <w:rPr>
          <w:rFonts w:ascii="Arial" w:hAnsi="Arial" w:cs="Arial"/>
          <w:i/>
          <w:iCs/>
          <w:sz w:val="18"/>
          <w:szCs w:val="18"/>
          <w:lang w:val="es-CO"/>
        </w:rPr>
        <w:t>JOSÉ</w:t>
      </w:r>
      <w:r w:rsidRPr="00DD760E">
        <w:rPr>
          <w:rFonts w:ascii="Arial" w:hAnsi="Arial" w:cs="Arial"/>
          <w:i/>
          <w:iCs/>
          <w:sz w:val="18"/>
          <w:szCs w:val="18"/>
          <w:lang w:val="es-CO"/>
        </w:rPr>
        <w:t xml:space="preserve"> </w:t>
      </w:r>
      <w:r w:rsidR="009672AA" w:rsidRPr="00DD760E">
        <w:rPr>
          <w:rFonts w:ascii="Arial" w:hAnsi="Arial" w:cs="Arial"/>
          <w:i/>
          <w:iCs/>
          <w:sz w:val="18"/>
          <w:szCs w:val="18"/>
          <w:lang w:val="es-CO"/>
        </w:rPr>
        <w:t>IGNACIO</w:t>
      </w:r>
      <w:r w:rsidRPr="00DD760E">
        <w:rPr>
          <w:rFonts w:ascii="Arial" w:hAnsi="Arial" w:cs="Arial"/>
          <w:i/>
          <w:iCs/>
          <w:sz w:val="18"/>
          <w:szCs w:val="18"/>
          <w:lang w:val="es-CO"/>
        </w:rPr>
        <w:t xml:space="preserve"> </w:t>
      </w:r>
      <w:r w:rsidR="009672AA" w:rsidRPr="00DD760E">
        <w:rPr>
          <w:rFonts w:ascii="Arial" w:hAnsi="Arial" w:cs="Arial"/>
          <w:i/>
          <w:iCs/>
          <w:sz w:val="18"/>
          <w:szCs w:val="18"/>
          <w:lang w:val="es-CO"/>
        </w:rPr>
        <w:t>GUTIÉRREZ</w:t>
      </w:r>
      <w:r w:rsidRPr="00DD760E">
        <w:rPr>
          <w:rFonts w:ascii="Arial" w:hAnsi="Arial" w:cs="Arial"/>
          <w:i/>
          <w:iCs/>
          <w:sz w:val="18"/>
          <w:szCs w:val="18"/>
          <w:lang w:val="es-CO"/>
        </w:rPr>
        <w:t xml:space="preserve">, se </w:t>
      </w:r>
      <w:r w:rsidR="006E41AE" w:rsidRPr="00DD760E">
        <w:rPr>
          <w:rFonts w:ascii="Arial" w:hAnsi="Arial" w:cs="Arial"/>
          <w:i/>
          <w:iCs/>
          <w:sz w:val="18"/>
          <w:szCs w:val="18"/>
          <w:lang w:val="es-CO"/>
        </w:rPr>
        <w:t>encontró</w:t>
      </w:r>
      <w:r w:rsidRPr="00DD760E">
        <w:rPr>
          <w:rFonts w:ascii="Arial" w:hAnsi="Arial" w:cs="Arial"/>
          <w:i/>
          <w:iCs/>
          <w:sz w:val="18"/>
          <w:szCs w:val="18"/>
          <w:lang w:val="es-CO"/>
        </w:rPr>
        <w:t xml:space="preserve"> que para 2016 se contrató bajo la modalidad de prestación de servicios de apoyo a la </w:t>
      </w:r>
      <w:r w:rsidR="006E41AE" w:rsidRPr="00DD760E">
        <w:rPr>
          <w:rFonts w:ascii="Arial" w:hAnsi="Arial" w:cs="Arial"/>
          <w:i/>
          <w:iCs/>
          <w:sz w:val="18"/>
          <w:szCs w:val="18"/>
          <w:lang w:val="es-CO"/>
        </w:rPr>
        <w:t>gestión</w:t>
      </w:r>
      <w:r w:rsidRPr="00DD760E">
        <w:rPr>
          <w:rFonts w:ascii="Arial" w:hAnsi="Arial" w:cs="Arial"/>
          <w:i/>
          <w:iCs/>
          <w:sz w:val="18"/>
          <w:szCs w:val="18"/>
          <w:lang w:val="es-CO"/>
        </w:rPr>
        <w:t xml:space="preserve"> habiéndose suscrito algunos documentos durante la ejecución del </w:t>
      </w:r>
      <w:r w:rsidR="006E41AE" w:rsidRPr="00DD760E">
        <w:rPr>
          <w:rFonts w:ascii="Arial" w:hAnsi="Arial" w:cs="Arial"/>
          <w:i/>
          <w:iCs/>
          <w:sz w:val="18"/>
          <w:szCs w:val="18"/>
          <w:lang w:val="es-CO"/>
        </w:rPr>
        <w:t>proceso</w:t>
      </w:r>
      <w:r w:rsidRPr="00DD760E">
        <w:rPr>
          <w:rFonts w:ascii="Arial" w:hAnsi="Arial" w:cs="Arial"/>
          <w:i/>
          <w:iCs/>
          <w:sz w:val="18"/>
          <w:szCs w:val="18"/>
          <w:lang w:val="es-CO"/>
        </w:rPr>
        <w:t xml:space="preserve"> que pueden inferir en la posibilidad de la figura de Contrato realidad. A la fecha este proceso cursa en el </w:t>
      </w:r>
      <w:r w:rsidR="006E41AE" w:rsidRPr="00DD760E">
        <w:rPr>
          <w:rFonts w:ascii="Arial" w:hAnsi="Arial" w:cs="Arial"/>
          <w:b/>
          <w:i/>
          <w:iCs/>
          <w:sz w:val="18"/>
          <w:szCs w:val="18"/>
          <w:lang w:val="es-CO"/>
        </w:rPr>
        <w:t>JUZGADO LABORAL DEL CIRCUITO DE ZIPAQUIRÁ</w:t>
      </w:r>
      <w:r w:rsidR="006E41AE" w:rsidRPr="00DD760E">
        <w:rPr>
          <w:rFonts w:ascii="Arial" w:hAnsi="Arial" w:cs="Arial"/>
          <w:i/>
          <w:iCs/>
          <w:sz w:val="18"/>
          <w:szCs w:val="18"/>
          <w:lang w:val="es-CO"/>
        </w:rPr>
        <w:t xml:space="preserve"> </w:t>
      </w:r>
      <w:r w:rsidRPr="00DD760E">
        <w:rPr>
          <w:rFonts w:ascii="Arial" w:hAnsi="Arial" w:cs="Arial"/>
          <w:i/>
          <w:iCs/>
          <w:sz w:val="18"/>
          <w:szCs w:val="18"/>
          <w:lang w:val="es-CO"/>
        </w:rPr>
        <w:t xml:space="preserve">en donde fue remitido por competencia al Juzgado Administrativo de la misma </w:t>
      </w:r>
      <w:r w:rsidR="006E41AE" w:rsidRPr="00DD760E">
        <w:rPr>
          <w:rFonts w:ascii="Arial" w:hAnsi="Arial" w:cs="Arial"/>
          <w:i/>
          <w:iCs/>
          <w:sz w:val="18"/>
          <w:szCs w:val="18"/>
          <w:lang w:val="es-CO"/>
        </w:rPr>
        <w:t xml:space="preserve">jurisdicción para su conocimiento por competencia. </w:t>
      </w:r>
    </w:p>
    <w:p w14:paraId="3BC1188F" w14:textId="77777777" w:rsidR="006C588B" w:rsidRPr="00DD760E" w:rsidRDefault="006C588B" w:rsidP="00E27DEB">
      <w:pPr>
        <w:ind w:left="-567" w:right="-801"/>
        <w:jc w:val="both"/>
        <w:rPr>
          <w:rFonts w:ascii="Arial" w:hAnsi="Arial" w:cs="Arial"/>
          <w:i/>
          <w:iCs/>
          <w:sz w:val="18"/>
          <w:szCs w:val="18"/>
          <w:lang w:val="es-CO"/>
        </w:rPr>
      </w:pPr>
    </w:p>
    <w:p w14:paraId="507B8965" w14:textId="77777777" w:rsidR="006C588B" w:rsidRPr="00DD760E" w:rsidRDefault="006C588B" w:rsidP="00E27DEB">
      <w:pPr>
        <w:ind w:left="-567" w:right="-801"/>
        <w:jc w:val="both"/>
        <w:rPr>
          <w:rFonts w:ascii="Arial" w:hAnsi="Arial" w:cs="Arial"/>
          <w:i/>
          <w:iCs/>
          <w:sz w:val="18"/>
          <w:szCs w:val="18"/>
          <w:lang w:val="es-CO"/>
        </w:rPr>
      </w:pPr>
    </w:p>
    <w:p w14:paraId="63D30A44" w14:textId="43C4D6C8" w:rsidR="0037470F" w:rsidRPr="00DD760E" w:rsidRDefault="0037470F" w:rsidP="006C588B">
      <w:pPr>
        <w:pStyle w:val="Prrafodelista"/>
        <w:numPr>
          <w:ilvl w:val="0"/>
          <w:numId w:val="3"/>
        </w:numPr>
        <w:ind w:right="-801"/>
        <w:jc w:val="both"/>
        <w:rPr>
          <w:rStyle w:val="Textoennegrita"/>
          <w:rFonts w:ascii="Arial" w:hAnsi="Arial" w:cs="Arial"/>
          <w:bCs w:val="0"/>
          <w:i/>
          <w:iCs/>
          <w:sz w:val="18"/>
          <w:szCs w:val="18"/>
          <w:lang w:val="es-CO"/>
        </w:rPr>
      </w:pPr>
      <w:r w:rsidRPr="00DD760E">
        <w:rPr>
          <w:rStyle w:val="Textoennegrita"/>
          <w:rFonts w:ascii="Arial" w:hAnsi="Arial" w:cs="Arial"/>
          <w:bCs w:val="0"/>
          <w:i/>
          <w:iCs/>
          <w:sz w:val="18"/>
          <w:szCs w:val="18"/>
          <w:lang w:val="es-CO"/>
        </w:rPr>
        <w:t xml:space="preserve">CONTROL INTERNO DISCIPLINARIO </w:t>
      </w:r>
    </w:p>
    <w:p w14:paraId="71707E23" w14:textId="77777777" w:rsidR="0037470F" w:rsidRPr="00DD760E" w:rsidRDefault="0037470F" w:rsidP="0037470F">
      <w:pPr>
        <w:ind w:right="-801"/>
        <w:jc w:val="both"/>
        <w:rPr>
          <w:rStyle w:val="Textoennegrita"/>
          <w:rFonts w:ascii="Arial" w:hAnsi="Arial" w:cs="Arial"/>
          <w:bCs w:val="0"/>
          <w:i/>
          <w:iCs/>
          <w:sz w:val="18"/>
          <w:szCs w:val="18"/>
          <w:lang w:val="es-CO"/>
        </w:rPr>
      </w:pPr>
    </w:p>
    <w:p w14:paraId="36F8462D" w14:textId="339BA674" w:rsidR="0037470F" w:rsidRPr="00DD760E" w:rsidRDefault="0037470F" w:rsidP="00972578">
      <w:pPr>
        <w:ind w:right="18"/>
        <w:jc w:val="both"/>
        <w:rPr>
          <w:rStyle w:val="Textoennegrita"/>
          <w:rFonts w:ascii="Arial" w:hAnsi="Arial" w:cs="Arial"/>
          <w:bCs w:val="0"/>
          <w:i/>
          <w:iCs/>
          <w:sz w:val="18"/>
          <w:szCs w:val="18"/>
          <w:lang w:val="es-CO"/>
        </w:rPr>
      </w:pPr>
      <w:r w:rsidRPr="00DD760E">
        <w:rPr>
          <w:rStyle w:val="Textoennegrita"/>
          <w:rFonts w:ascii="Arial" w:hAnsi="Arial" w:cs="Arial"/>
          <w:bCs w:val="0"/>
          <w:i/>
          <w:iCs/>
          <w:sz w:val="18"/>
          <w:szCs w:val="18"/>
          <w:lang w:val="es-CO"/>
        </w:rPr>
        <w:t xml:space="preserve">Dentro de las funciones asignadas a la oficina </w:t>
      </w:r>
      <w:r w:rsidR="00EA5978" w:rsidRPr="00DD760E">
        <w:rPr>
          <w:rStyle w:val="Textoennegrita"/>
          <w:rFonts w:ascii="Arial" w:hAnsi="Arial" w:cs="Arial"/>
          <w:bCs w:val="0"/>
          <w:i/>
          <w:iCs/>
          <w:sz w:val="18"/>
          <w:szCs w:val="18"/>
          <w:lang w:val="es-CO"/>
        </w:rPr>
        <w:t>jurídica</w:t>
      </w:r>
      <w:r w:rsidRPr="00DD760E">
        <w:rPr>
          <w:rStyle w:val="Textoennegrita"/>
          <w:rFonts w:ascii="Arial" w:hAnsi="Arial" w:cs="Arial"/>
          <w:bCs w:val="0"/>
          <w:i/>
          <w:iCs/>
          <w:sz w:val="18"/>
          <w:szCs w:val="18"/>
          <w:lang w:val="es-CO"/>
        </w:rPr>
        <w:t xml:space="preserve"> y de </w:t>
      </w:r>
      <w:r w:rsidR="00EA5978" w:rsidRPr="00DD760E">
        <w:rPr>
          <w:rStyle w:val="Textoennegrita"/>
          <w:rFonts w:ascii="Arial" w:hAnsi="Arial" w:cs="Arial"/>
          <w:bCs w:val="0"/>
          <w:i/>
          <w:iCs/>
          <w:sz w:val="18"/>
          <w:szCs w:val="18"/>
          <w:lang w:val="es-CO"/>
        </w:rPr>
        <w:t>contratación</w:t>
      </w:r>
      <w:r w:rsidRPr="00DD760E">
        <w:rPr>
          <w:rStyle w:val="Textoennegrita"/>
          <w:rFonts w:ascii="Arial" w:hAnsi="Arial" w:cs="Arial"/>
          <w:bCs w:val="0"/>
          <w:i/>
          <w:iCs/>
          <w:sz w:val="18"/>
          <w:szCs w:val="18"/>
          <w:lang w:val="es-CO"/>
        </w:rPr>
        <w:t>, se encuentra la de adelantar Procesos Internos disciplinarios de competencia de esta instancia, teniendo en curso dos (02) procesos a saber:</w:t>
      </w:r>
    </w:p>
    <w:p w14:paraId="6DA8FD91" w14:textId="77777777" w:rsidR="0037470F" w:rsidRPr="00DD760E" w:rsidRDefault="0037470F" w:rsidP="0037470F">
      <w:pPr>
        <w:ind w:right="-801"/>
        <w:jc w:val="both"/>
        <w:rPr>
          <w:rStyle w:val="Textoennegrita"/>
          <w:rFonts w:ascii="Arial" w:hAnsi="Arial" w:cs="Arial"/>
          <w:bCs w:val="0"/>
          <w:i/>
          <w:iCs/>
          <w:sz w:val="18"/>
          <w:szCs w:val="18"/>
          <w:lang w:val="es-CO"/>
        </w:rPr>
      </w:pPr>
    </w:p>
    <w:p w14:paraId="659AB317" w14:textId="3A45F8C5" w:rsidR="0037470F" w:rsidRPr="00DD760E" w:rsidRDefault="0037470F" w:rsidP="0037470F">
      <w:pPr>
        <w:pStyle w:val="Prrafodelista"/>
        <w:numPr>
          <w:ilvl w:val="0"/>
          <w:numId w:val="9"/>
        </w:numPr>
        <w:ind w:right="-801"/>
        <w:jc w:val="both"/>
        <w:rPr>
          <w:rStyle w:val="Textoennegrita"/>
          <w:rFonts w:ascii="Arial" w:hAnsi="Arial" w:cs="Arial"/>
          <w:b w:val="0"/>
          <w:bCs w:val="0"/>
          <w:i/>
          <w:iCs/>
          <w:sz w:val="18"/>
          <w:szCs w:val="18"/>
          <w:lang w:val="es-CO"/>
        </w:rPr>
      </w:pPr>
      <w:r w:rsidRPr="00DD760E">
        <w:rPr>
          <w:rStyle w:val="Textoennegrita"/>
          <w:rFonts w:ascii="Arial" w:hAnsi="Arial" w:cs="Arial"/>
          <w:b w:val="0"/>
          <w:bCs w:val="0"/>
          <w:i/>
          <w:iCs/>
          <w:sz w:val="18"/>
          <w:szCs w:val="18"/>
          <w:lang w:val="es-CO"/>
        </w:rPr>
        <w:t xml:space="preserve">Expediente 001 de 2019. </w:t>
      </w:r>
      <w:r w:rsidR="00EA5978" w:rsidRPr="00DD760E">
        <w:rPr>
          <w:rStyle w:val="Textoennegrita"/>
          <w:rFonts w:ascii="Arial" w:hAnsi="Arial" w:cs="Arial"/>
          <w:b w:val="0"/>
          <w:bCs w:val="0"/>
          <w:i/>
          <w:iCs/>
          <w:sz w:val="18"/>
          <w:szCs w:val="18"/>
          <w:lang w:val="es-CO"/>
        </w:rPr>
        <w:t>Disciplinado</w:t>
      </w:r>
      <w:r w:rsidRPr="00DD760E">
        <w:rPr>
          <w:rStyle w:val="Textoennegrita"/>
          <w:rFonts w:ascii="Arial" w:hAnsi="Arial" w:cs="Arial"/>
          <w:b w:val="0"/>
          <w:bCs w:val="0"/>
          <w:i/>
          <w:iCs/>
          <w:sz w:val="18"/>
          <w:szCs w:val="18"/>
          <w:lang w:val="es-CO"/>
        </w:rPr>
        <w:t xml:space="preserve">. Reserva procesal </w:t>
      </w:r>
    </w:p>
    <w:p w14:paraId="16318AA9" w14:textId="350A1DCC" w:rsidR="00B34A8D" w:rsidRPr="00DD760E" w:rsidRDefault="0037470F" w:rsidP="00F12E62">
      <w:pPr>
        <w:pStyle w:val="Prrafodelista"/>
        <w:numPr>
          <w:ilvl w:val="0"/>
          <w:numId w:val="9"/>
        </w:numPr>
        <w:ind w:right="-801"/>
        <w:jc w:val="both"/>
        <w:rPr>
          <w:rFonts w:ascii="Arial" w:hAnsi="Arial" w:cs="Arial"/>
          <w:b/>
          <w:bCs/>
          <w:i/>
          <w:iCs/>
          <w:sz w:val="18"/>
          <w:szCs w:val="18"/>
        </w:rPr>
      </w:pPr>
      <w:r w:rsidRPr="00DD760E">
        <w:rPr>
          <w:rStyle w:val="Textoennegrita"/>
          <w:rFonts w:ascii="Arial" w:hAnsi="Arial" w:cs="Arial"/>
          <w:b w:val="0"/>
          <w:bCs w:val="0"/>
          <w:i/>
          <w:iCs/>
          <w:sz w:val="18"/>
          <w:szCs w:val="18"/>
          <w:lang w:val="es-CO"/>
        </w:rPr>
        <w:t xml:space="preserve">Expediente 002 de 2019 Disciplinado. Nelson Javier </w:t>
      </w:r>
      <w:r w:rsidR="00EA5978" w:rsidRPr="00DD760E">
        <w:rPr>
          <w:rStyle w:val="Textoennegrita"/>
          <w:rFonts w:ascii="Arial" w:hAnsi="Arial" w:cs="Arial"/>
          <w:b w:val="0"/>
          <w:bCs w:val="0"/>
          <w:i/>
          <w:iCs/>
          <w:sz w:val="18"/>
          <w:szCs w:val="18"/>
          <w:lang w:val="es-CO"/>
        </w:rPr>
        <w:t>López</w:t>
      </w:r>
      <w:r w:rsidR="007922CA" w:rsidRPr="00DD760E">
        <w:rPr>
          <w:rFonts w:ascii="Arial" w:hAnsi="Arial" w:cs="Arial"/>
          <w:b/>
          <w:bCs/>
          <w:i/>
          <w:iCs/>
          <w:sz w:val="18"/>
          <w:szCs w:val="18"/>
        </w:rPr>
        <w:t>REGLAMENTOS Y MANUALES</w:t>
      </w:r>
    </w:p>
    <w:p w14:paraId="06F11B1A" w14:textId="77777777" w:rsidR="007922CA" w:rsidRPr="00DD760E" w:rsidRDefault="007922CA" w:rsidP="004B07FE">
      <w:pPr>
        <w:autoSpaceDE w:val="0"/>
        <w:autoSpaceDN w:val="0"/>
        <w:adjustRightInd w:val="0"/>
        <w:ind w:left="-567" w:right="-801"/>
        <w:jc w:val="both"/>
        <w:rPr>
          <w:rFonts w:ascii="Arial" w:hAnsi="Arial" w:cs="Arial"/>
          <w:i/>
          <w:iCs/>
          <w:sz w:val="18"/>
          <w:szCs w:val="18"/>
        </w:rPr>
      </w:pPr>
    </w:p>
    <w:p w14:paraId="1F4DDF30" w14:textId="5045EEEE" w:rsidR="00B17C3C" w:rsidRPr="00DD760E" w:rsidRDefault="00B17C3C" w:rsidP="00B17C3C">
      <w:pPr>
        <w:ind w:left="-567" w:right="-801"/>
        <w:jc w:val="center"/>
        <w:rPr>
          <w:rFonts w:ascii="Arial" w:hAnsi="Arial" w:cs="Arial"/>
          <w:b/>
          <w:i/>
          <w:iCs/>
          <w:sz w:val="18"/>
          <w:szCs w:val="18"/>
        </w:rPr>
      </w:pPr>
      <w:r w:rsidRPr="00DD760E">
        <w:rPr>
          <w:rFonts w:ascii="Arial" w:hAnsi="Arial" w:cs="Arial"/>
          <w:b/>
          <w:i/>
          <w:iCs/>
          <w:sz w:val="18"/>
          <w:szCs w:val="18"/>
        </w:rPr>
        <w:t>SUBDIRECCI</w:t>
      </w:r>
      <w:r w:rsidR="00E57C13" w:rsidRPr="00DD760E">
        <w:rPr>
          <w:rFonts w:ascii="Arial" w:hAnsi="Arial" w:cs="Arial"/>
          <w:b/>
          <w:i/>
          <w:iCs/>
          <w:sz w:val="18"/>
          <w:szCs w:val="18"/>
        </w:rPr>
        <w:t>Ó</w:t>
      </w:r>
      <w:r w:rsidRPr="00DD760E">
        <w:rPr>
          <w:rFonts w:ascii="Arial" w:hAnsi="Arial" w:cs="Arial"/>
          <w:b/>
          <w:i/>
          <w:iCs/>
          <w:sz w:val="18"/>
          <w:szCs w:val="18"/>
        </w:rPr>
        <w:t>N OPERATIVA</w:t>
      </w:r>
    </w:p>
    <w:p w14:paraId="18B9E03B" w14:textId="77777777" w:rsidR="00F57346" w:rsidRPr="00DD760E" w:rsidRDefault="00F57346" w:rsidP="0038195B">
      <w:pPr>
        <w:rPr>
          <w:rStyle w:val="Textoennegrita"/>
          <w:rFonts w:ascii="Arial" w:hAnsi="Arial" w:cs="Arial"/>
          <w:sz w:val="18"/>
          <w:szCs w:val="18"/>
        </w:rPr>
      </w:pPr>
    </w:p>
    <w:p w14:paraId="518946C7" w14:textId="04E6D7A3" w:rsidR="008D77DB" w:rsidRPr="00DD760E" w:rsidRDefault="00DC4D42" w:rsidP="0038195B">
      <w:pPr>
        <w:rPr>
          <w:rStyle w:val="Textoennegrita"/>
          <w:rFonts w:ascii="Arial" w:hAnsi="Arial" w:cs="Arial"/>
          <w:sz w:val="18"/>
          <w:szCs w:val="18"/>
          <w:lang w:val="es-CO"/>
        </w:rPr>
      </w:pPr>
      <w:r w:rsidRPr="00DD760E">
        <w:rPr>
          <w:rStyle w:val="Textoennegrita"/>
          <w:rFonts w:ascii="Arial" w:hAnsi="Arial" w:cs="Arial"/>
          <w:sz w:val="18"/>
          <w:szCs w:val="18"/>
          <w:lang w:val="es-CO"/>
        </w:rPr>
        <w:t>RE</w:t>
      </w:r>
      <w:r w:rsidR="00EA0865" w:rsidRPr="00DD760E">
        <w:rPr>
          <w:rStyle w:val="Textoennegrita"/>
          <w:rFonts w:ascii="Arial" w:hAnsi="Arial" w:cs="Arial"/>
          <w:sz w:val="18"/>
          <w:szCs w:val="18"/>
          <w:lang w:val="es-CO"/>
        </w:rPr>
        <w:t>SUMEN EJECUTIVO</w:t>
      </w:r>
    </w:p>
    <w:p w14:paraId="148FC6B5" w14:textId="77777777" w:rsidR="008D77DB" w:rsidRPr="00DD760E" w:rsidRDefault="008D77DB" w:rsidP="002C5503">
      <w:pPr>
        <w:suppressAutoHyphens/>
        <w:jc w:val="both"/>
        <w:rPr>
          <w:rStyle w:val="Textoennegrita"/>
          <w:rFonts w:ascii="Arial" w:hAnsi="Arial" w:cs="Arial"/>
          <w:b w:val="0"/>
          <w:bCs w:val="0"/>
          <w:i/>
          <w:iCs/>
          <w:sz w:val="18"/>
          <w:szCs w:val="18"/>
        </w:rPr>
      </w:pPr>
    </w:p>
    <w:p w14:paraId="77E32ED5" w14:textId="49FE3002" w:rsidR="008D77DB" w:rsidRPr="00DD760E" w:rsidRDefault="00F12E62" w:rsidP="0038195B">
      <w:pPr>
        <w:pStyle w:val="Prrafodelista"/>
        <w:ind w:left="0"/>
        <w:mirrorIndents/>
        <w:jc w:val="both"/>
        <w:rPr>
          <w:rStyle w:val="Textoennegrita"/>
          <w:rFonts w:ascii="Arial" w:hAnsi="Arial" w:cs="Arial"/>
          <w:b w:val="0"/>
          <w:bCs w:val="0"/>
          <w:i/>
          <w:iCs/>
          <w:sz w:val="18"/>
          <w:szCs w:val="18"/>
          <w:lang w:val="es-CO"/>
        </w:rPr>
      </w:pPr>
      <w:r w:rsidRPr="00DD760E">
        <w:rPr>
          <w:rStyle w:val="Textoennegrita"/>
          <w:rFonts w:ascii="Arial" w:hAnsi="Arial" w:cs="Arial"/>
          <w:b w:val="0"/>
          <w:bCs w:val="0"/>
          <w:i/>
          <w:iCs/>
          <w:sz w:val="18"/>
          <w:szCs w:val="18"/>
          <w:lang w:val="es-CO"/>
        </w:rPr>
        <w:t>Apoyo</w:t>
      </w:r>
      <w:r w:rsidR="008D77DB" w:rsidRPr="00DD760E">
        <w:rPr>
          <w:rStyle w:val="Textoennegrita"/>
          <w:rFonts w:ascii="Arial" w:hAnsi="Arial" w:cs="Arial"/>
          <w:b w:val="0"/>
          <w:bCs w:val="0"/>
          <w:i/>
          <w:iCs/>
          <w:sz w:val="18"/>
          <w:szCs w:val="18"/>
          <w:lang w:val="es-CO"/>
        </w:rPr>
        <w:t xml:space="preserve"> a fundaciones entre otras. </w:t>
      </w:r>
    </w:p>
    <w:p w14:paraId="61889DAF" w14:textId="09FB4688" w:rsidR="008D77DB" w:rsidRPr="00DD760E" w:rsidRDefault="008D77DB" w:rsidP="0038195B">
      <w:pPr>
        <w:pStyle w:val="Prrafodelista"/>
        <w:ind w:left="0"/>
        <w:mirrorIndents/>
        <w:jc w:val="both"/>
        <w:rPr>
          <w:rFonts w:ascii="Arial" w:hAnsi="Arial" w:cs="Arial"/>
          <w:i/>
          <w:iCs/>
          <w:sz w:val="18"/>
          <w:szCs w:val="18"/>
        </w:rPr>
      </w:pPr>
    </w:p>
    <w:p w14:paraId="602EAF0D" w14:textId="77777777" w:rsidR="00EA0865" w:rsidRPr="00DD760E" w:rsidRDefault="00EA0865" w:rsidP="00EA0865">
      <w:pPr>
        <w:pStyle w:val="Prrafodelista"/>
        <w:ind w:left="0"/>
        <w:mirrorIndents/>
        <w:jc w:val="center"/>
        <w:rPr>
          <w:rFonts w:ascii="Arial" w:hAnsi="Arial" w:cs="Arial"/>
          <w:i/>
          <w:iCs/>
          <w:noProof/>
          <w:sz w:val="18"/>
          <w:szCs w:val="18"/>
        </w:rPr>
      </w:pPr>
    </w:p>
    <w:p w14:paraId="10A8D24B" w14:textId="77777777" w:rsidR="008D77DB" w:rsidRPr="00DD760E" w:rsidRDefault="008D77DB" w:rsidP="008D77DB">
      <w:pPr>
        <w:pStyle w:val="Prrafodelista"/>
        <w:mirrorIndents/>
        <w:jc w:val="center"/>
        <w:rPr>
          <w:rFonts w:ascii="Arial" w:hAnsi="Arial" w:cs="Arial"/>
          <w:b/>
          <w:i/>
          <w:iCs/>
          <w:sz w:val="18"/>
          <w:szCs w:val="18"/>
        </w:rPr>
      </w:pPr>
      <w:r w:rsidRPr="00DD760E">
        <w:rPr>
          <w:rFonts w:ascii="Arial" w:hAnsi="Arial" w:cs="Arial"/>
          <w:b/>
          <w:i/>
          <w:iCs/>
          <w:kern w:val="24"/>
          <w:sz w:val="18"/>
          <w:szCs w:val="18"/>
        </w:rPr>
        <w:t>ESCENARIOS DEPORTIVOS 2019</w:t>
      </w:r>
    </w:p>
    <w:p w14:paraId="37983D1F" w14:textId="77777777" w:rsidR="008D77DB" w:rsidRPr="00DD760E" w:rsidRDefault="008D77DB" w:rsidP="008D77DB">
      <w:pPr>
        <w:pStyle w:val="Prrafodelista"/>
        <w:mirrorIndents/>
        <w:jc w:val="center"/>
        <w:rPr>
          <w:rFonts w:ascii="Arial" w:hAnsi="Arial" w:cs="Arial"/>
          <w:b/>
          <w:i/>
          <w:iCs/>
          <w:sz w:val="18"/>
          <w:szCs w:val="18"/>
        </w:rPr>
      </w:pPr>
      <w:r w:rsidRPr="00DD760E">
        <w:rPr>
          <w:rFonts w:ascii="Arial" w:hAnsi="Arial" w:cs="Arial"/>
          <w:b/>
          <w:i/>
          <w:iCs/>
          <w:sz w:val="18"/>
          <w:szCs w:val="18"/>
        </w:rPr>
        <w:t>BALANCE DE LA INFRAESTRUCTURA DEPORTIVA ACTUAL</w:t>
      </w:r>
    </w:p>
    <w:p w14:paraId="666D98BD" w14:textId="77777777" w:rsidR="008D77DB" w:rsidRPr="00DD760E" w:rsidRDefault="008D77DB" w:rsidP="008D77DB">
      <w:pPr>
        <w:pStyle w:val="Prrafodelista"/>
        <w:mirrorIndents/>
        <w:jc w:val="both"/>
        <w:rPr>
          <w:rFonts w:ascii="Arial" w:hAnsi="Arial" w:cs="Arial"/>
          <w:b/>
          <w:i/>
          <w:iCs/>
          <w:color w:val="FF0000"/>
          <w:sz w:val="18"/>
          <w:szCs w:val="18"/>
        </w:rPr>
      </w:pPr>
    </w:p>
    <w:p w14:paraId="158979A2" w14:textId="2EFFFE4A" w:rsidR="008D77DB" w:rsidRPr="00DD760E" w:rsidRDefault="008D77DB" w:rsidP="00BD01CD">
      <w:pPr>
        <w:pStyle w:val="Prrafodelista"/>
        <w:mirrorIndents/>
        <w:jc w:val="both"/>
        <w:rPr>
          <w:rFonts w:ascii="Arial" w:hAnsi="Arial" w:cs="Arial"/>
          <w:i/>
          <w:iCs/>
          <w:sz w:val="18"/>
          <w:szCs w:val="18"/>
        </w:rPr>
      </w:pPr>
      <w:r w:rsidRPr="00DD760E">
        <w:rPr>
          <w:rFonts w:ascii="Arial" w:hAnsi="Arial" w:cs="Arial"/>
          <w:i/>
          <w:iCs/>
          <w:sz w:val="18"/>
          <w:szCs w:val="18"/>
        </w:rPr>
        <w:t>En el año 2016 el Instituto Municipal de Recreación y Deporte del municipio de Chía inicia con la</w:t>
      </w:r>
      <w:r w:rsidR="00BD01CD">
        <w:rPr>
          <w:rFonts w:ascii="Arial" w:hAnsi="Arial" w:cs="Arial"/>
          <w:i/>
          <w:iCs/>
          <w:sz w:val="18"/>
          <w:szCs w:val="18"/>
        </w:rPr>
        <w:t xml:space="preserve"> </w:t>
      </w:r>
      <w:r w:rsidRPr="00DD760E">
        <w:rPr>
          <w:rFonts w:ascii="Arial" w:hAnsi="Arial" w:cs="Arial"/>
          <w:i/>
          <w:iCs/>
          <w:sz w:val="18"/>
          <w:szCs w:val="18"/>
        </w:rPr>
        <w:t>administración de 9 escenarios deportivos, en la actualidad se cuenta con 1</w:t>
      </w:r>
      <w:r w:rsidR="00F12E62" w:rsidRPr="00DD760E">
        <w:rPr>
          <w:rFonts w:ascii="Arial" w:hAnsi="Arial" w:cs="Arial"/>
          <w:i/>
          <w:iCs/>
          <w:sz w:val="18"/>
          <w:szCs w:val="18"/>
        </w:rPr>
        <w:t>5</w:t>
      </w:r>
      <w:r w:rsidRPr="00DD760E">
        <w:rPr>
          <w:rFonts w:ascii="Arial" w:hAnsi="Arial" w:cs="Arial"/>
          <w:i/>
          <w:iCs/>
          <w:sz w:val="18"/>
          <w:szCs w:val="18"/>
        </w:rPr>
        <w:t xml:space="preserve"> </w:t>
      </w:r>
      <w:r w:rsidR="00EA0865" w:rsidRPr="00DD760E">
        <w:rPr>
          <w:rFonts w:ascii="Arial" w:hAnsi="Arial" w:cs="Arial"/>
          <w:i/>
          <w:iCs/>
          <w:sz w:val="18"/>
          <w:szCs w:val="18"/>
        </w:rPr>
        <w:t>escenarios los</w:t>
      </w:r>
      <w:r w:rsidRPr="00DD760E">
        <w:rPr>
          <w:rFonts w:ascii="Arial" w:hAnsi="Arial" w:cs="Arial"/>
          <w:i/>
          <w:iCs/>
          <w:sz w:val="18"/>
          <w:szCs w:val="18"/>
        </w:rPr>
        <w:t xml:space="preserve"> que se han logrado adecuar y mantener en un 100% de </w:t>
      </w:r>
      <w:r w:rsidR="00EA5978" w:rsidRPr="00DD760E">
        <w:rPr>
          <w:rFonts w:ascii="Arial" w:hAnsi="Arial" w:cs="Arial"/>
          <w:i/>
          <w:iCs/>
          <w:sz w:val="18"/>
          <w:szCs w:val="18"/>
        </w:rPr>
        <w:t>óptimas</w:t>
      </w:r>
      <w:r w:rsidRPr="00DD760E">
        <w:rPr>
          <w:rFonts w:ascii="Arial" w:hAnsi="Arial" w:cs="Arial"/>
          <w:i/>
          <w:iCs/>
          <w:sz w:val="18"/>
          <w:szCs w:val="18"/>
        </w:rPr>
        <w:t xml:space="preserve"> condiciones para el uso de la comunidad en general y son:</w:t>
      </w:r>
    </w:p>
    <w:p w14:paraId="3F0393F5" w14:textId="074FE138" w:rsidR="00F57346" w:rsidRPr="00DD760E" w:rsidRDefault="00F57346" w:rsidP="008D77DB">
      <w:pPr>
        <w:pStyle w:val="Prrafodelista"/>
        <w:mirrorIndents/>
        <w:jc w:val="both"/>
        <w:rPr>
          <w:rFonts w:ascii="Arial" w:hAnsi="Arial" w:cs="Arial"/>
          <w:i/>
          <w:iCs/>
          <w:sz w:val="18"/>
          <w:szCs w:val="18"/>
        </w:rPr>
      </w:pPr>
    </w:p>
    <w:p w14:paraId="22F79A8B" w14:textId="77777777" w:rsidR="008D77DB" w:rsidRPr="00DD760E" w:rsidRDefault="008D77DB" w:rsidP="008D77DB">
      <w:pPr>
        <w:pStyle w:val="Prrafodelista"/>
        <w:mirrorIndents/>
        <w:jc w:val="both"/>
        <w:rPr>
          <w:rFonts w:ascii="Arial" w:hAnsi="Arial" w:cs="Arial"/>
          <w:i/>
          <w:iCs/>
          <w:sz w:val="18"/>
          <w:szCs w:val="18"/>
          <w:lang w:val="es-CO"/>
        </w:rPr>
      </w:pPr>
    </w:p>
    <w:p w14:paraId="5064570E" w14:textId="77777777" w:rsidR="008D77DB" w:rsidRPr="00DD760E" w:rsidRDefault="008D77DB" w:rsidP="008D77DB">
      <w:pPr>
        <w:pStyle w:val="Prrafodelista"/>
        <w:ind w:left="0"/>
        <w:mirrorIndents/>
        <w:jc w:val="center"/>
        <w:rPr>
          <w:rFonts w:ascii="Arial" w:hAnsi="Arial" w:cs="Arial"/>
          <w:b/>
          <w:i/>
          <w:iCs/>
          <w:sz w:val="18"/>
          <w:szCs w:val="18"/>
        </w:rPr>
      </w:pPr>
      <w:bookmarkStart w:id="1" w:name="_Hlk499639500"/>
      <w:r w:rsidRPr="00DD760E">
        <w:rPr>
          <w:rFonts w:ascii="Arial" w:hAnsi="Arial" w:cs="Arial"/>
          <w:b/>
          <w:i/>
          <w:iCs/>
          <w:sz w:val="18"/>
          <w:szCs w:val="18"/>
        </w:rPr>
        <w:t>CUADRO ANEXO -RELACIÓN</w:t>
      </w:r>
    </w:p>
    <w:p w14:paraId="346CA78D" w14:textId="77777777" w:rsidR="008D77DB" w:rsidRPr="00DD760E" w:rsidRDefault="008D77DB" w:rsidP="008D77DB">
      <w:pPr>
        <w:pStyle w:val="Prrafodelista"/>
        <w:ind w:left="0"/>
        <w:mirrorIndents/>
        <w:jc w:val="center"/>
        <w:rPr>
          <w:rFonts w:ascii="Arial" w:hAnsi="Arial" w:cs="Arial"/>
          <w:b/>
          <w:i/>
          <w:iCs/>
          <w:sz w:val="18"/>
          <w:szCs w:val="18"/>
        </w:rPr>
      </w:pPr>
      <w:r w:rsidRPr="00DD760E">
        <w:rPr>
          <w:rFonts w:ascii="Arial" w:hAnsi="Arial" w:cs="Arial"/>
          <w:b/>
          <w:i/>
          <w:iCs/>
          <w:sz w:val="18"/>
          <w:szCs w:val="18"/>
        </w:rPr>
        <w:t>INFRAESTRUCTURA DEPORTIVA</w:t>
      </w:r>
    </w:p>
    <w:p w14:paraId="4764A28A" w14:textId="77777777" w:rsidR="008D77DB" w:rsidRPr="00DD760E" w:rsidRDefault="008D77DB" w:rsidP="008D77DB">
      <w:pPr>
        <w:pStyle w:val="Prrafodelista"/>
        <w:ind w:left="0"/>
        <w:mirrorIndents/>
        <w:jc w:val="both"/>
        <w:rPr>
          <w:rFonts w:ascii="Arial" w:hAnsi="Arial" w:cs="Arial"/>
          <w:b/>
          <w:i/>
          <w:iCs/>
          <w:sz w:val="18"/>
          <w:szCs w:val="18"/>
        </w:rPr>
      </w:pPr>
    </w:p>
    <w:tbl>
      <w:tblPr>
        <w:tblW w:w="0" w:type="auto"/>
        <w:tblLook w:val="04A0" w:firstRow="1" w:lastRow="0" w:firstColumn="1" w:lastColumn="0" w:noHBand="0" w:noVBand="1"/>
      </w:tblPr>
      <w:tblGrid>
        <w:gridCol w:w="535"/>
        <w:gridCol w:w="3240"/>
        <w:gridCol w:w="3197"/>
        <w:gridCol w:w="1397"/>
      </w:tblGrid>
      <w:tr w:rsidR="00EA5978" w:rsidRPr="00DD760E" w14:paraId="04D95DDC" w14:textId="77777777" w:rsidTr="00EA5978">
        <w:trPr>
          <w:trHeight w:val="300"/>
        </w:trPr>
        <w:tc>
          <w:tcPr>
            <w:tcW w:w="535" w:type="dxa"/>
            <w:tcBorders>
              <w:top w:val="single" w:sz="4" w:space="0" w:color="auto"/>
              <w:left w:val="single" w:sz="4" w:space="0" w:color="auto"/>
              <w:bottom w:val="single" w:sz="4" w:space="0" w:color="auto"/>
              <w:right w:val="single" w:sz="4" w:space="0" w:color="auto"/>
            </w:tcBorders>
            <w:shd w:val="clear" w:color="000000" w:fill="FDE9D9"/>
          </w:tcPr>
          <w:p w14:paraId="74368D76" w14:textId="77777777" w:rsidR="00EA5978" w:rsidRPr="00DD760E" w:rsidRDefault="00EA5978" w:rsidP="004E3344">
            <w:pPr>
              <w:jc w:val="center"/>
              <w:rPr>
                <w:i/>
                <w:sz w:val="18"/>
                <w:szCs w:val="18"/>
              </w:rPr>
            </w:pPr>
          </w:p>
        </w:tc>
        <w:tc>
          <w:tcPr>
            <w:tcW w:w="7834"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FAD4269" w14:textId="1BD5CD6D" w:rsidR="00EA5978" w:rsidRPr="00DD760E" w:rsidRDefault="00EA5978" w:rsidP="004E3344">
            <w:pPr>
              <w:jc w:val="center"/>
              <w:rPr>
                <w:i/>
                <w:sz w:val="18"/>
                <w:szCs w:val="18"/>
              </w:rPr>
            </w:pPr>
            <w:r w:rsidRPr="00DD760E">
              <w:rPr>
                <w:i/>
                <w:sz w:val="18"/>
                <w:szCs w:val="18"/>
              </w:rPr>
              <w:t>Construcción Infraestructura deportiva</w:t>
            </w:r>
          </w:p>
        </w:tc>
      </w:tr>
      <w:tr w:rsidR="00EA5978" w:rsidRPr="00DD760E" w14:paraId="6A0E6DA6" w14:textId="77777777" w:rsidTr="00EA5978">
        <w:trPr>
          <w:trHeight w:val="300"/>
        </w:trPr>
        <w:tc>
          <w:tcPr>
            <w:tcW w:w="535" w:type="dxa"/>
            <w:tcBorders>
              <w:top w:val="nil"/>
              <w:left w:val="single" w:sz="4" w:space="0" w:color="auto"/>
              <w:bottom w:val="single" w:sz="4" w:space="0" w:color="auto"/>
              <w:right w:val="single" w:sz="4" w:space="0" w:color="auto"/>
            </w:tcBorders>
            <w:shd w:val="clear" w:color="000000" w:fill="D9D9D9"/>
          </w:tcPr>
          <w:p w14:paraId="37A49453" w14:textId="77777777" w:rsidR="00EA5978" w:rsidRPr="00DD760E" w:rsidRDefault="00EA5978" w:rsidP="004E3344">
            <w:pPr>
              <w:jc w:val="center"/>
              <w:rPr>
                <w:i/>
                <w:sz w:val="18"/>
                <w:szCs w:val="18"/>
              </w:rPr>
            </w:pPr>
          </w:p>
        </w:tc>
        <w:tc>
          <w:tcPr>
            <w:tcW w:w="3240" w:type="dxa"/>
            <w:tcBorders>
              <w:top w:val="nil"/>
              <w:left w:val="single" w:sz="4" w:space="0" w:color="auto"/>
              <w:bottom w:val="single" w:sz="4" w:space="0" w:color="auto"/>
              <w:right w:val="single" w:sz="4" w:space="0" w:color="auto"/>
            </w:tcBorders>
            <w:shd w:val="clear" w:color="000000" w:fill="D9D9D9"/>
            <w:noWrap/>
            <w:vAlign w:val="center"/>
            <w:hideMark/>
          </w:tcPr>
          <w:p w14:paraId="21F27EBD" w14:textId="6BDDD0EA" w:rsidR="00EA5978" w:rsidRPr="00DD760E" w:rsidRDefault="00EA5978" w:rsidP="004E3344">
            <w:pPr>
              <w:jc w:val="center"/>
              <w:rPr>
                <w:i/>
                <w:sz w:val="18"/>
                <w:szCs w:val="18"/>
              </w:rPr>
            </w:pPr>
            <w:r w:rsidRPr="00DD760E">
              <w:rPr>
                <w:i/>
                <w:sz w:val="18"/>
                <w:szCs w:val="18"/>
              </w:rPr>
              <w:t>Polideportivo</w:t>
            </w:r>
          </w:p>
        </w:tc>
        <w:tc>
          <w:tcPr>
            <w:tcW w:w="3197" w:type="dxa"/>
            <w:tcBorders>
              <w:top w:val="nil"/>
              <w:left w:val="nil"/>
              <w:bottom w:val="single" w:sz="4" w:space="0" w:color="auto"/>
              <w:right w:val="single" w:sz="4" w:space="0" w:color="auto"/>
            </w:tcBorders>
            <w:shd w:val="clear" w:color="000000" w:fill="D9D9D9"/>
            <w:noWrap/>
            <w:vAlign w:val="center"/>
            <w:hideMark/>
          </w:tcPr>
          <w:p w14:paraId="6EF4ECE1" w14:textId="77777777" w:rsidR="00EA5978" w:rsidRPr="00DD760E" w:rsidRDefault="00EA5978" w:rsidP="004E3344">
            <w:pPr>
              <w:jc w:val="center"/>
              <w:rPr>
                <w:i/>
                <w:sz w:val="18"/>
                <w:szCs w:val="18"/>
              </w:rPr>
            </w:pPr>
            <w:r w:rsidRPr="00DD760E">
              <w:rPr>
                <w:i/>
                <w:sz w:val="18"/>
                <w:szCs w:val="18"/>
              </w:rPr>
              <w:t>Ubicación</w:t>
            </w:r>
          </w:p>
        </w:tc>
        <w:tc>
          <w:tcPr>
            <w:tcW w:w="0" w:type="auto"/>
            <w:tcBorders>
              <w:top w:val="nil"/>
              <w:left w:val="nil"/>
              <w:bottom w:val="single" w:sz="4" w:space="0" w:color="auto"/>
              <w:right w:val="single" w:sz="4" w:space="0" w:color="auto"/>
            </w:tcBorders>
            <w:shd w:val="clear" w:color="000000" w:fill="D9D9D9"/>
            <w:noWrap/>
            <w:vAlign w:val="center"/>
            <w:hideMark/>
          </w:tcPr>
          <w:p w14:paraId="453053DF" w14:textId="77777777" w:rsidR="00EA5978" w:rsidRPr="00DD760E" w:rsidRDefault="00EA5978" w:rsidP="004E3344">
            <w:pPr>
              <w:jc w:val="center"/>
              <w:rPr>
                <w:i/>
                <w:sz w:val="18"/>
                <w:szCs w:val="18"/>
              </w:rPr>
            </w:pPr>
            <w:r w:rsidRPr="00DD760E">
              <w:rPr>
                <w:i/>
                <w:sz w:val="18"/>
                <w:szCs w:val="18"/>
              </w:rPr>
              <w:t>Área Total Mts2</w:t>
            </w:r>
          </w:p>
        </w:tc>
      </w:tr>
      <w:tr w:rsidR="00EA5978" w:rsidRPr="00DD760E" w14:paraId="7AD34287" w14:textId="77777777" w:rsidTr="00EA5978">
        <w:trPr>
          <w:trHeight w:val="300"/>
        </w:trPr>
        <w:tc>
          <w:tcPr>
            <w:tcW w:w="535" w:type="dxa"/>
            <w:tcBorders>
              <w:top w:val="nil"/>
              <w:left w:val="single" w:sz="4" w:space="0" w:color="auto"/>
              <w:bottom w:val="single" w:sz="4" w:space="0" w:color="auto"/>
              <w:right w:val="single" w:sz="4" w:space="0" w:color="auto"/>
            </w:tcBorders>
          </w:tcPr>
          <w:p w14:paraId="4F19B8F3" w14:textId="4373B967" w:rsidR="00EA5978" w:rsidRPr="00DD760E" w:rsidRDefault="00EA5978" w:rsidP="004E3344">
            <w:pPr>
              <w:rPr>
                <w:i/>
                <w:sz w:val="18"/>
                <w:szCs w:val="18"/>
              </w:rPr>
            </w:pPr>
            <w:r>
              <w:rPr>
                <w:i/>
                <w:sz w:val="18"/>
                <w:szCs w:val="18"/>
              </w:rPr>
              <w:t>1</w:t>
            </w:r>
          </w:p>
        </w:tc>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469158C3" w14:textId="3FDAFC9C" w:rsidR="00EA5978" w:rsidRPr="00DD760E" w:rsidRDefault="00EA5978" w:rsidP="004E3344">
            <w:pPr>
              <w:rPr>
                <w:i/>
                <w:sz w:val="18"/>
                <w:szCs w:val="18"/>
              </w:rPr>
            </w:pPr>
            <w:r w:rsidRPr="00DD760E">
              <w:rPr>
                <w:i/>
                <w:sz w:val="18"/>
                <w:szCs w:val="18"/>
              </w:rPr>
              <w:t>Unidad Deportiva Coliseo La Luna</w:t>
            </w:r>
          </w:p>
        </w:tc>
        <w:tc>
          <w:tcPr>
            <w:tcW w:w="3197" w:type="dxa"/>
            <w:tcBorders>
              <w:top w:val="nil"/>
              <w:left w:val="nil"/>
              <w:bottom w:val="single" w:sz="4" w:space="0" w:color="auto"/>
              <w:right w:val="single" w:sz="4" w:space="0" w:color="auto"/>
            </w:tcBorders>
            <w:shd w:val="clear" w:color="auto" w:fill="auto"/>
            <w:noWrap/>
            <w:vAlign w:val="center"/>
            <w:hideMark/>
          </w:tcPr>
          <w:p w14:paraId="51071A6A" w14:textId="77777777" w:rsidR="00EA5978" w:rsidRPr="00DD760E" w:rsidRDefault="00EA5978" w:rsidP="004E3344">
            <w:pPr>
              <w:jc w:val="center"/>
              <w:rPr>
                <w:i/>
                <w:sz w:val="18"/>
                <w:szCs w:val="18"/>
              </w:rPr>
            </w:pPr>
            <w:r w:rsidRPr="00DD760E">
              <w:rPr>
                <w:i/>
                <w:sz w:val="18"/>
                <w:szCs w:val="18"/>
              </w:rPr>
              <w:t>Diagonal 13  6-180</w:t>
            </w:r>
          </w:p>
        </w:tc>
        <w:tc>
          <w:tcPr>
            <w:tcW w:w="0" w:type="auto"/>
            <w:tcBorders>
              <w:top w:val="nil"/>
              <w:left w:val="nil"/>
              <w:bottom w:val="single" w:sz="4" w:space="0" w:color="auto"/>
              <w:right w:val="single" w:sz="4" w:space="0" w:color="auto"/>
            </w:tcBorders>
            <w:shd w:val="clear" w:color="auto" w:fill="auto"/>
            <w:noWrap/>
            <w:vAlign w:val="center"/>
            <w:hideMark/>
          </w:tcPr>
          <w:p w14:paraId="188D2BBA" w14:textId="77777777" w:rsidR="00EA5978" w:rsidRPr="00DD760E" w:rsidRDefault="00EA5978" w:rsidP="004E3344">
            <w:pPr>
              <w:jc w:val="right"/>
              <w:rPr>
                <w:i/>
                <w:sz w:val="18"/>
                <w:szCs w:val="18"/>
              </w:rPr>
            </w:pPr>
            <w:r w:rsidRPr="00DD760E">
              <w:rPr>
                <w:i/>
                <w:sz w:val="18"/>
                <w:szCs w:val="18"/>
              </w:rPr>
              <w:t>8389.00</w:t>
            </w:r>
          </w:p>
        </w:tc>
      </w:tr>
      <w:tr w:rsidR="00EA5978" w:rsidRPr="00DD760E" w14:paraId="5628E774" w14:textId="77777777" w:rsidTr="00EA5978">
        <w:trPr>
          <w:trHeight w:val="300"/>
        </w:trPr>
        <w:tc>
          <w:tcPr>
            <w:tcW w:w="535" w:type="dxa"/>
            <w:tcBorders>
              <w:top w:val="nil"/>
              <w:left w:val="single" w:sz="4" w:space="0" w:color="auto"/>
              <w:bottom w:val="single" w:sz="4" w:space="0" w:color="auto"/>
              <w:right w:val="single" w:sz="4" w:space="0" w:color="auto"/>
            </w:tcBorders>
          </w:tcPr>
          <w:p w14:paraId="2B944285" w14:textId="499C848D" w:rsidR="00EA5978" w:rsidRPr="00DD760E" w:rsidRDefault="00EA5978" w:rsidP="004E3344">
            <w:pPr>
              <w:rPr>
                <w:i/>
                <w:sz w:val="18"/>
                <w:szCs w:val="18"/>
              </w:rPr>
            </w:pPr>
            <w:r>
              <w:rPr>
                <w:i/>
                <w:sz w:val="18"/>
                <w:szCs w:val="18"/>
              </w:rPr>
              <w:t>2</w:t>
            </w:r>
          </w:p>
        </w:tc>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15AC2B95" w14:textId="28D918AC" w:rsidR="00EA5978" w:rsidRPr="00DD760E" w:rsidRDefault="00EA5978" w:rsidP="004E3344">
            <w:pPr>
              <w:rPr>
                <w:i/>
                <w:sz w:val="18"/>
                <w:szCs w:val="18"/>
              </w:rPr>
            </w:pPr>
            <w:r w:rsidRPr="00DD760E">
              <w:rPr>
                <w:i/>
                <w:sz w:val="18"/>
                <w:szCs w:val="18"/>
              </w:rPr>
              <w:t>Unidad Deportiva Concha Acústica</w:t>
            </w:r>
          </w:p>
        </w:tc>
        <w:tc>
          <w:tcPr>
            <w:tcW w:w="3197" w:type="dxa"/>
            <w:tcBorders>
              <w:top w:val="nil"/>
              <w:left w:val="nil"/>
              <w:bottom w:val="single" w:sz="4" w:space="0" w:color="auto"/>
              <w:right w:val="single" w:sz="4" w:space="0" w:color="auto"/>
            </w:tcBorders>
            <w:shd w:val="clear" w:color="auto" w:fill="auto"/>
            <w:noWrap/>
            <w:vAlign w:val="center"/>
            <w:hideMark/>
          </w:tcPr>
          <w:p w14:paraId="0910B465" w14:textId="77777777" w:rsidR="00EA5978" w:rsidRPr="00DD760E" w:rsidRDefault="00EA5978" w:rsidP="004E3344">
            <w:pPr>
              <w:jc w:val="center"/>
              <w:rPr>
                <w:i/>
                <w:sz w:val="18"/>
                <w:szCs w:val="18"/>
              </w:rPr>
            </w:pPr>
            <w:r w:rsidRPr="00DD760E">
              <w:rPr>
                <w:i/>
                <w:sz w:val="18"/>
                <w:szCs w:val="18"/>
              </w:rPr>
              <w:t>Calle 17 No 8-14 Carrera 7 No 17-23</w:t>
            </w:r>
          </w:p>
        </w:tc>
        <w:tc>
          <w:tcPr>
            <w:tcW w:w="0" w:type="auto"/>
            <w:tcBorders>
              <w:top w:val="nil"/>
              <w:left w:val="nil"/>
              <w:bottom w:val="single" w:sz="4" w:space="0" w:color="auto"/>
              <w:right w:val="single" w:sz="4" w:space="0" w:color="auto"/>
            </w:tcBorders>
            <w:shd w:val="clear" w:color="auto" w:fill="auto"/>
            <w:noWrap/>
            <w:vAlign w:val="center"/>
            <w:hideMark/>
          </w:tcPr>
          <w:p w14:paraId="60E5422F" w14:textId="77777777" w:rsidR="00EA5978" w:rsidRPr="00DD760E" w:rsidRDefault="00EA5978" w:rsidP="004E3344">
            <w:pPr>
              <w:jc w:val="right"/>
              <w:rPr>
                <w:i/>
                <w:sz w:val="18"/>
                <w:szCs w:val="18"/>
              </w:rPr>
            </w:pPr>
            <w:r w:rsidRPr="00DD760E">
              <w:rPr>
                <w:i/>
                <w:sz w:val="18"/>
                <w:szCs w:val="18"/>
              </w:rPr>
              <w:t>3332.00</w:t>
            </w:r>
          </w:p>
        </w:tc>
      </w:tr>
      <w:tr w:rsidR="00EA5978" w:rsidRPr="00DD760E" w14:paraId="1F4539AD" w14:textId="77777777" w:rsidTr="00EA5978">
        <w:trPr>
          <w:trHeight w:val="300"/>
        </w:trPr>
        <w:tc>
          <w:tcPr>
            <w:tcW w:w="535" w:type="dxa"/>
            <w:tcBorders>
              <w:top w:val="nil"/>
              <w:left w:val="single" w:sz="4" w:space="0" w:color="auto"/>
              <w:bottom w:val="single" w:sz="4" w:space="0" w:color="auto"/>
              <w:right w:val="single" w:sz="4" w:space="0" w:color="auto"/>
            </w:tcBorders>
          </w:tcPr>
          <w:p w14:paraId="3D65CEDC" w14:textId="1495F0CA" w:rsidR="00EA5978" w:rsidRPr="00DD760E" w:rsidRDefault="00EA5978" w:rsidP="004E3344">
            <w:pPr>
              <w:rPr>
                <w:i/>
                <w:sz w:val="18"/>
                <w:szCs w:val="18"/>
              </w:rPr>
            </w:pPr>
            <w:r>
              <w:rPr>
                <w:i/>
                <w:sz w:val="18"/>
                <w:szCs w:val="18"/>
              </w:rPr>
              <w:t>3</w:t>
            </w:r>
          </w:p>
        </w:tc>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7A4439EF" w14:textId="48105882" w:rsidR="00EA5978" w:rsidRPr="00DD760E" w:rsidRDefault="00EA5978" w:rsidP="004E3344">
            <w:pPr>
              <w:rPr>
                <w:i/>
                <w:sz w:val="18"/>
                <w:szCs w:val="18"/>
              </w:rPr>
            </w:pPr>
            <w:r w:rsidRPr="00DD760E">
              <w:rPr>
                <w:i/>
                <w:sz w:val="18"/>
                <w:szCs w:val="18"/>
              </w:rPr>
              <w:t>Unidad Deportiva Villa Olímpica</w:t>
            </w:r>
            <w:r w:rsidR="00B15BF1">
              <w:rPr>
                <w:i/>
                <w:sz w:val="18"/>
                <w:szCs w:val="18"/>
              </w:rPr>
              <w:t xml:space="preserve"> y BMX</w:t>
            </w:r>
          </w:p>
        </w:tc>
        <w:tc>
          <w:tcPr>
            <w:tcW w:w="3197" w:type="dxa"/>
            <w:tcBorders>
              <w:top w:val="nil"/>
              <w:left w:val="nil"/>
              <w:bottom w:val="single" w:sz="4" w:space="0" w:color="auto"/>
              <w:right w:val="single" w:sz="4" w:space="0" w:color="auto"/>
            </w:tcBorders>
            <w:shd w:val="clear" w:color="auto" w:fill="auto"/>
            <w:noWrap/>
            <w:vAlign w:val="center"/>
            <w:hideMark/>
          </w:tcPr>
          <w:p w14:paraId="266F7C23" w14:textId="77777777" w:rsidR="00EA5978" w:rsidRPr="00DD760E" w:rsidRDefault="00EA5978" w:rsidP="004E3344">
            <w:pPr>
              <w:jc w:val="center"/>
              <w:rPr>
                <w:i/>
                <w:sz w:val="18"/>
                <w:szCs w:val="18"/>
              </w:rPr>
            </w:pPr>
            <w:r w:rsidRPr="00DD760E">
              <w:rPr>
                <w:i/>
                <w:sz w:val="18"/>
                <w:szCs w:val="18"/>
              </w:rPr>
              <w:t>Carrera 7 No 17-50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FA1D5D" w14:textId="77777777" w:rsidR="00EA5978" w:rsidRPr="00DD760E" w:rsidRDefault="00EA5978" w:rsidP="004E3344">
            <w:pPr>
              <w:jc w:val="right"/>
              <w:rPr>
                <w:i/>
                <w:sz w:val="18"/>
                <w:szCs w:val="18"/>
              </w:rPr>
            </w:pPr>
            <w:r w:rsidRPr="00DD760E">
              <w:rPr>
                <w:i/>
                <w:sz w:val="18"/>
                <w:szCs w:val="18"/>
              </w:rPr>
              <w:t>24352.00</w:t>
            </w:r>
          </w:p>
        </w:tc>
      </w:tr>
      <w:tr w:rsidR="00F84F9D" w:rsidRPr="00DD760E" w14:paraId="79041A4F" w14:textId="77777777" w:rsidTr="00EA5978">
        <w:trPr>
          <w:trHeight w:val="300"/>
        </w:trPr>
        <w:tc>
          <w:tcPr>
            <w:tcW w:w="535" w:type="dxa"/>
            <w:tcBorders>
              <w:top w:val="nil"/>
              <w:left w:val="single" w:sz="4" w:space="0" w:color="auto"/>
              <w:bottom w:val="single" w:sz="4" w:space="0" w:color="auto"/>
              <w:right w:val="single" w:sz="4" w:space="0" w:color="auto"/>
            </w:tcBorders>
          </w:tcPr>
          <w:p w14:paraId="3F8197A0" w14:textId="2D725185" w:rsidR="00F84F9D" w:rsidRDefault="00F84F9D" w:rsidP="004E3344">
            <w:pPr>
              <w:rPr>
                <w:i/>
                <w:sz w:val="18"/>
                <w:szCs w:val="18"/>
              </w:rPr>
            </w:pPr>
            <w:r>
              <w:rPr>
                <w:i/>
                <w:sz w:val="18"/>
                <w:szCs w:val="18"/>
              </w:rPr>
              <w:t>4</w:t>
            </w:r>
          </w:p>
        </w:tc>
        <w:tc>
          <w:tcPr>
            <w:tcW w:w="3240" w:type="dxa"/>
            <w:tcBorders>
              <w:top w:val="nil"/>
              <w:left w:val="single" w:sz="4" w:space="0" w:color="auto"/>
              <w:bottom w:val="single" w:sz="4" w:space="0" w:color="auto"/>
              <w:right w:val="single" w:sz="4" w:space="0" w:color="auto"/>
            </w:tcBorders>
            <w:shd w:val="clear" w:color="auto" w:fill="auto"/>
            <w:noWrap/>
            <w:vAlign w:val="center"/>
          </w:tcPr>
          <w:p w14:paraId="69A29BB5" w14:textId="1853DFB0" w:rsidR="00F84F9D" w:rsidRPr="00DD760E" w:rsidRDefault="00F84F9D" w:rsidP="004E3344">
            <w:pPr>
              <w:rPr>
                <w:i/>
                <w:sz w:val="18"/>
                <w:szCs w:val="18"/>
              </w:rPr>
            </w:pPr>
            <w:r>
              <w:rPr>
                <w:i/>
                <w:sz w:val="18"/>
                <w:szCs w:val="18"/>
              </w:rPr>
              <w:t>Unidas Deportiva Cerca de Piedra</w:t>
            </w:r>
          </w:p>
        </w:tc>
        <w:tc>
          <w:tcPr>
            <w:tcW w:w="3197" w:type="dxa"/>
            <w:tcBorders>
              <w:top w:val="nil"/>
              <w:left w:val="nil"/>
              <w:bottom w:val="single" w:sz="4" w:space="0" w:color="auto"/>
              <w:right w:val="single" w:sz="4" w:space="0" w:color="auto"/>
            </w:tcBorders>
            <w:shd w:val="clear" w:color="auto" w:fill="auto"/>
            <w:noWrap/>
            <w:vAlign w:val="center"/>
          </w:tcPr>
          <w:p w14:paraId="1E3C4CA4" w14:textId="19C3300B" w:rsidR="00F84F9D" w:rsidRPr="00DD760E" w:rsidRDefault="00F84F9D" w:rsidP="004E3344">
            <w:pPr>
              <w:jc w:val="center"/>
              <w:rPr>
                <w:i/>
                <w:sz w:val="18"/>
                <w:szCs w:val="18"/>
              </w:rPr>
            </w:pPr>
            <w:r>
              <w:rPr>
                <w:i/>
                <w:sz w:val="18"/>
                <w:szCs w:val="18"/>
              </w:rPr>
              <w:t>Cerca de Piedra</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A54F9E9" w14:textId="1D99BE37" w:rsidR="00F84F9D" w:rsidRPr="00DD760E" w:rsidRDefault="00F84F9D" w:rsidP="004E3344">
            <w:pPr>
              <w:jc w:val="right"/>
              <w:rPr>
                <w:i/>
                <w:sz w:val="18"/>
                <w:szCs w:val="18"/>
              </w:rPr>
            </w:pPr>
            <w:r>
              <w:rPr>
                <w:i/>
                <w:sz w:val="18"/>
                <w:szCs w:val="18"/>
              </w:rPr>
              <w:t>4500.00</w:t>
            </w:r>
          </w:p>
        </w:tc>
      </w:tr>
      <w:tr w:rsidR="00EA5978" w:rsidRPr="00DD760E" w14:paraId="7F23D05E" w14:textId="77777777" w:rsidTr="00EA5978">
        <w:trPr>
          <w:trHeight w:val="300"/>
        </w:trPr>
        <w:tc>
          <w:tcPr>
            <w:tcW w:w="535" w:type="dxa"/>
            <w:tcBorders>
              <w:top w:val="nil"/>
              <w:left w:val="single" w:sz="4" w:space="0" w:color="auto"/>
              <w:bottom w:val="single" w:sz="4" w:space="0" w:color="auto"/>
              <w:right w:val="single" w:sz="4" w:space="0" w:color="auto"/>
            </w:tcBorders>
          </w:tcPr>
          <w:p w14:paraId="1A344BD0" w14:textId="464F93EC" w:rsidR="00EA5978" w:rsidRPr="00DD760E" w:rsidRDefault="00EA5978" w:rsidP="004E3344">
            <w:pPr>
              <w:rPr>
                <w:i/>
                <w:sz w:val="18"/>
                <w:szCs w:val="18"/>
              </w:rPr>
            </w:pPr>
            <w:r>
              <w:rPr>
                <w:i/>
                <w:sz w:val="18"/>
                <w:szCs w:val="18"/>
              </w:rPr>
              <w:t>5</w:t>
            </w:r>
          </w:p>
        </w:tc>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54F1EB49" w14:textId="524773DA" w:rsidR="00EA5978" w:rsidRPr="00DD760E" w:rsidRDefault="00EA5978" w:rsidP="004E3344">
            <w:pPr>
              <w:rPr>
                <w:i/>
                <w:sz w:val="18"/>
                <w:szCs w:val="18"/>
              </w:rPr>
            </w:pPr>
            <w:r w:rsidRPr="00DD760E">
              <w:rPr>
                <w:i/>
                <w:sz w:val="18"/>
                <w:szCs w:val="18"/>
              </w:rPr>
              <w:t>Unidad Deportiva Bojacá Sector Bochica</w:t>
            </w:r>
          </w:p>
        </w:tc>
        <w:tc>
          <w:tcPr>
            <w:tcW w:w="3197" w:type="dxa"/>
            <w:tcBorders>
              <w:top w:val="nil"/>
              <w:left w:val="nil"/>
              <w:bottom w:val="single" w:sz="4" w:space="0" w:color="auto"/>
              <w:right w:val="single" w:sz="4" w:space="0" w:color="auto"/>
            </w:tcBorders>
            <w:shd w:val="clear" w:color="auto" w:fill="auto"/>
            <w:noWrap/>
            <w:vAlign w:val="center"/>
            <w:hideMark/>
          </w:tcPr>
          <w:p w14:paraId="5FDC266F" w14:textId="77777777" w:rsidR="00EA5978" w:rsidRPr="00DD760E" w:rsidRDefault="00EA5978" w:rsidP="004E3344">
            <w:pPr>
              <w:jc w:val="center"/>
              <w:rPr>
                <w:i/>
                <w:sz w:val="18"/>
                <w:szCs w:val="18"/>
              </w:rPr>
            </w:pPr>
            <w:r w:rsidRPr="00DD760E">
              <w:rPr>
                <w:i/>
                <w:sz w:val="18"/>
                <w:szCs w:val="18"/>
              </w:rPr>
              <w:t>Vrd Bojacá -Ubicado Antiguo Sena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BBB6524" w14:textId="77777777" w:rsidR="00EA5978" w:rsidRPr="00DD760E" w:rsidRDefault="00EA5978" w:rsidP="004E3344">
            <w:pPr>
              <w:jc w:val="right"/>
              <w:rPr>
                <w:i/>
                <w:sz w:val="18"/>
                <w:szCs w:val="18"/>
              </w:rPr>
            </w:pPr>
            <w:r w:rsidRPr="00DD760E">
              <w:rPr>
                <w:i/>
                <w:sz w:val="18"/>
                <w:szCs w:val="18"/>
              </w:rPr>
              <w:t>7436.30</w:t>
            </w:r>
          </w:p>
        </w:tc>
      </w:tr>
      <w:tr w:rsidR="00EA5978" w:rsidRPr="00DD760E" w14:paraId="64D6F618" w14:textId="77777777" w:rsidTr="00EA5978">
        <w:trPr>
          <w:trHeight w:val="300"/>
        </w:trPr>
        <w:tc>
          <w:tcPr>
            <w:tcW w:w="535" w:type="dxa"/>
            <w:tcBorders>
              <w:top w:val="nil"/>
              <w:left w:val="single" w:sz="4" w:space="0" w:color="auto"/>
              <w:bottom w:val="single" w:sz="4" w:space="0" w:color="auto"/>
              <w:right w:val="single" w:sz="4" w:space="0" w:color="auto"/>
            </w:tcBorders>
          </w:tcPr>
          <w:p w14:paraId="21EAA745" w14:textId="75EA9B93" w:rsidR="00EA5978" w:rsidRPr="00DD760E" w:rsidRDefault="00EA5978" w:rsidP="004E3344">
            <w:pPr>
              <w:rPr>
                <w:i/>
                <w:sz w:val="18"/>
                <w:szCs w:val="18"/>
              </w:rPr>
            </w:pPr>
            <w:r>
              <w:rPr>
                <w:i/>
                <w:sz w:val="18"/>
                <w:szCs w:val="18"/>
              </w:rPr>
              <w:t>6</w:t>
            </w:r>
          </w:p>
        </w:tc>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1BFDB27E" w14:textId="634D2754" w:rsidR="00EA5978" w:rsidRPr="00DD760E" w:rsidRDefault="00EA5978" w:rsidP="004E3344">
            <w:pPr>
              <w:rPr>
                <w:i/>
                <w:sz w:val="18"/>
                <w:szCs w:val="18"/>
              </w:rPr>
            </w:pPr>
            <w:r w:rsidRPr="00DD760E">
              <w:rPr>
                <w:i/>
                <w:sz w:val="18"/>
                <w:szCs w:val="18"/>
              </w:rPr>
              <w:t>Unidad Deportiva Parque El Paraíso</w:t>
            </w:r>
          </w:p>
        </w:tc>
        <w:tc>
          <w:tcPr>
            <w:tcW w:w="3197" w:type="dxa"/>
            <w:tcBorders>
              <w:top w:val="nil"/>
              <w:left w:val="nil"/>
              <w:bottom w:val="single" w:sz="4" w:space="0" w:color="auto"/>
              <w:right w:val="single" w:sz="4" w:space="0" w:color="auto"/>
            </w:tcBorders>
            <w:shd w:val="clear" w:color="auto" w:fill="auto"/>
            <w:noWrap/>
            <w:vAlign w:val="center"/>
            <w:hideMark/>
          </w:tcPr>
          <w:p w14:paraId="6EB5477D" w14:textId="77777777" w:rsidR="00EA5978" w:rsidRPr="00DD760E" w:rsidRDefault="00EA5978" w:rsidP="004E3344">
            <w:pPr>
              <w:jc w:val="center"/>
              <w:rPr>
                <w:i/>
                <w:sz w:val="18"/>
                <w:szCs w:val="18"/>
              </w:rPr>
            </w:pPr>
            <w:r w:rsidRPr="00DD760E">
              <w:rPr>
                <w:i/>
                <w:sz w:val="18"/>
                <w:szCs w:val="18"/>
              </w:rPr>
              <w:t>Vrd Bojacá Cl 29 El Paraíso</w:t>
            </w:r>
          </w:p>
        </w:tc>
        <w:tc>
          <w:tcPr>
            <w:tcW w:w="0" w:type="auto"/>
            <w:vMerge/>
            <w:tcBorders>
              <w:top w:val="nil"/>
              <w:left w:val="single" w:sz="4" w:space="0" w:color="auto"/>
              <w:bottom w:val="single" w:sz="4" w:space="0" w:color="auto"/>
              <w:right w:val="single" w:sz="4" w:space="0" w:color="auto"/>
            </w:tcBorders>
            <w:vAlign w:val="center"/>
            <w:hideMark/>
          </w:tcPr>
          <w:p w14:paraId="3B847DB2" w14:textId="77777777" w:rsidR="00EA5978" w:rsidRPr="00DD760E" w:rsidRDefault="00EA5978" w:rsidP="004E3344">
            <w:pPr>
              <w:rPr>
                <w:i/>
                <w:sz w:val="18"/>
                <w:szCs w:val="18"/>
              </w:rPr>
            </w:pPr>
          </w:p>
        </w:tc>
      </w:tr>
      <w:tr w:rsidR="00EA5978" w:rsidRPr="00DD760E" w14:paraId="7E14C67B" w14:textId="77777777" w:rsidTr="00EA5978">
        <w:trPr>
          <w:trHeight w:val="300"/>
        </w:trPr>
        <w:tc>
          <w:tcPr>
            <w:tcW w:w="535" w:type="dxa"/>
            <w:tcBorders>
              <w:top w:val="nil"/>
              <w:left w:val="single" w:sz="4" w:space="0" w:color="auto"/>
              <w:bottom w:val="single" w:sz="4" w:space="0" w:color="auto"/>
              <w:right w:val="single" w:sz="4" w:space="0" w:color="auto"/>
            </w:tcBorders>
          </w:tcPr>
          <w:p w14:paraId="595B7AF0" w14:textId="445F443F" w:rsidR="00EA5978" w:rsidRPr="00DD760E" w:rsidRDefault="00EA5978" w:rsidP="004E3344">
            <w:pPr>
              <w:rPr>
                <w:i/>
                <w:sz w:val="18"/>
                <w:szCs w:val="18"/>
              </w:rPr>
            </w:pPr>
            <w:r>
              <w:rPr>
                <w:i/>
                <w:sz w:val="18"/>
                <w:szCs w:val="18"/>
              </w:rPr>
              <w:t>7</w:t>
            </w:r>
          </w:p>
        </w:tc>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25ABEE28" w14:textId="421FCF2B" w:rsidR="00EA5978" w:rsidRPr="00DD760E" w:rsidRDefault="00EA5978" w:rsidP="004E3344">
            <w:pPr>
              <w:rPr>
                <w:i/>
                <w:sz w:val="18"/>
                <w:szCs w:val="18"/>
              </w:rPr>
            </w:pPr>
            <w:r w:rsidRPr="00DD760E">
              <w:rPr>
                <w:i/>
                <w:sz w:val="18"/>
                <w:szCs w:val="18"/>
              </w:rPr>
              <w:t>Unidad Deportiva Rio Frio</w:t>
            </w:r>
          </w:p>
        </w:tc>
        <w:tc>
          <w:tcPr>
            <w:tcW w:w="3197" w:type="dxa"/>
            <w:tcBorders>
              <w:top w:val="nil"/>
              <w:left w:val="nil"/>
              <w:bottom w:val="single" w:sz="4" w:space="0" w:color="auto"/>
              <w:right w:val="single" w:sz="4" w:space="0" w:color="auto"/>
            </w:tcBorders>
            <w:shd w:val="clear" w:color="auto" w:fill="auto"/>
            <w:noWrap/>
            <w:vAlign w:val="center"/>
            <w:hideMark/>
          </w:tcPr>
          <w:p w14:paraId="4FDC3C89" w14:textId="77777777" w:rsidR="00EA5978" w:rsidRPr="00DD760E" w:rsidRDefault="00EA5978" w:rsidP="004E3344">
            <w:pPr>
              <w:jc w:val="center"/>
              <w:rPr>
                <w:i/>
                <w:sz w:val="18"/>
                <w:szCs w:val="18"/>
              </w:rPr>
            </w:pPr>
            <w:r w:rsidRPr="00DD760E">
              <w:rPr>
                <w:i/>
                <w:sz w:val="18"/>
                <w:szCs w:val="18"/>
              </w:rPr>
              <w:t>Zona Urbana El Parque</w:t>
            </w:r>
          </w:p>
        </w:tc>
        <w:tc>
          <w:tcPr>
            <w:tcW w:w="0" w:type="auto"/>
            <w:tcBorders>
              <w:top w:val="nil"/>
              <w:left w:val="nil"/>
              <w:bottom w:val="single" w:sz="4" w:space="0" w:color="auto"/>
              <w:right w:val="single" w:sz="4" w:space="0" w:color="auto"/>
            </w:tcBorders>
            <w:shd w:val="clear" w:color="auto" w:fill="auto"/>
            <w:noWrap/>
            <w:vAlign w:val="center"/>
            <w:hideMark/>
          </w:tcPr>
          <w:p w14:paraId="4F0B42F6" w14:textId="77777777" w:rsidR="00EA5978" w:rsidRPr="00DD760E" w:rsidRDefault="00EA5978" w:rsidP="004E3344">
            <w:pPr>
              <w:jc w:val="right"/>
              <w:rPr>
                <w:i/>
                <w:sz w:val="18"/>
                <w:szCs w:val="18"/>
              </w:rPr>
            </w:pPr>
            <w:r w:rsidRPr="00DD760E">
              <w:rPr>
                <w:i/>
                <w:sz w:val="18"/>
                <w:szCs w:val="18"/>
              </w:rPr>
              <w:t>7906.00</w:t>
            </w:r>
          </w:p>
        </w:tc>
      </w:tr>
      <w:tr w:rsidR="00EA5978" w:rsidRPr="00DD760E" w14:paraId="52A3EE6A" w14:textId="77777777" w:rsidTr="00EA5978">
        <w:trPr>
          <w:trHeight w:val="600"/>
        </w:trPr>
        <w:tc>
          <w:tcPr>
            <w:tcW w:w="535" w:type="dxa"/>
            <w:tcBorders>
              <w:top w:val="nil"/>
              <w:left w:val="single" w:sz="4" w:space="0" w:color="auto"/>
              <w:bottom w:val="single" w:sz="4" w:space="0" w:color="auto"/>
              <w:right w:val="single" w:sz="4" w:space="0" w:color="auto"/>
            </w:tcBorders>
          </w:tcPr>
          <w:p w14:paraId="742484A9" w14:textId="15CA09D1" w:rsidR="00EA5978" w:rsidRPr="00DD760E" w:rsidRDefault="00EA5978" w:rsidP="004E3344">
            <w:pPr>
              <w:rPr>
                <w:i/>
                <w:sz w:val="18"/>
                <w:szCs w:val="18"/>
              </w:rPr>
            </w:pPr>
            <w:r>
              <w:rPr>
                <w:i/>
                <w:sz w:val="18"/>
                <w:szCs w:val="18"/>
              </w:rPr>
              <w:t>8</w:t>
            </w:r>
          </w:p>
        </w:tc>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7E0F6B32" w14:textId="25882C9F" w:rsidR="00EA5978" w:rsidRPr="00DD760E" w:rsidRDefault="00EA5978" w:rsidP="004E3344">
            <w:pPr>
              <w:rPr>
                <w:i/>
                <w:sz w:val="18"/>
                <w:szCs w:val="18"/>
              </w:rPr>
            </w:pPr>
            <w:r w:rsidRPr="00DD760E">
              <w:rPr>
                <w:i/>
                <w:sz w:val="18"/>
                <w:szCs w:val="18"/>
              </w:rPr>
              <w:t>Unidad Deportiva Campincito</w:t>
            </w:r>
          </w:p>
        </w:tc>
        <w:tc>
          <w:tcPr>
            <w:tcW w:w="3197" w:type="dxa"/>
            <w:tcBorders>
              <w:top w:val="nil"/>
              <w:left w:val="nil"/>
              <w:bottom w:val="single" w:sz="4" w:space="0" w:color="auto"/>
              <w:right w:val="single" w:sz="4" w:space="0" w:color="auto"/>
            </w:tcBorders>
            <w:shd w:val="clear" w:color="auto" w:fill="auto"/>
            <w:vAlign w:val="center"/>
            <w:hideMark/>
          </w:tcPr>
          <w:p w14:paraId="30904996" w14:textId="77777777" w:rsidR="00EA5978" w:rsidRPr="00DD760E" w:rsidRDefault="00EA5978" w:rsidP="004E3344">
            <w:pPr>
              <w:jc w:val="center"/>
              <w:rPr>
                <w:i/>
                <w:sz w:val="18"/>
                <w:szCs w:val="18"/>
              </w:rPr>
            </w:pPr>
            <w:r w:rsidRPr="00DD760E">
              <w:rPr>
                <w:i/>
                <w:sz w:val="18"/>
                <w:szCs w:val="18"/>
              </w:rPr>
              <w:t>Calle 8 No 4-25 - Calle 7 4-24 - Carrera 4 No 7-21 - Calle 8 No 4-05 - La Calle 7 No 4-02</w:t>
            </w:r>
          </w:p>
        </w:tc>
        <w:tc>
          <w:tcPr>
            <w:tcW w:w="0" w:type="auto"/>
            <w:tcBorders>
              <w:top w:val="nil"/>
              <w:left w:val="nil"/>
              <w:bottom w:val="single" w:sz="4" w:space="0" w:color="auto"/>
              <w:right w:val="single" w:sz="4" w:space="0" w:color="auto"/>
            </w:tcBorders>
            <w:shd w:val="clear" w:color="auto" w:fill="auto"/>
            <w:noWrap/>
            <w:vAlign w:val="center"/>
            <w:hideMark/>
          </w:tcPr>
          <w:p w14:paraId="2A63D30A" w14:textId="77777777" w:rsidR="00EA5978" w:rsidRPr="00DD760E" w:rsidRDefault="00EA5978" w:rsidP="004E3344">
            <w:pPr>
              <w:jc w:val="right"/>
              <w:rPr>
                <w:i/>
                <w:sz w:val="18"/>
                <w:szCs w:val="18"/>
              </w:rPr>
            </w:pPr>
            <w:r w:rsidRPr="00DD760E">
              <w:rPr>
                <w:i/>
                <w:sz w:val="18"/>
                <w:szCs w:val="18"/>
              </w:rPr>
              <w:t>1684.00</w:t>
            </w:r>
          </w:p>
        </w:tc>
      </w:tr>
      <w:tr w:rsidR="00EA5978" w:rsidRPr="00DD760E" w14:paraId="7A9EA08D" w14:textId="77777777" w:rsidTr="00EA5978">
        <w:trPr>
          <w:trHeight w:val="300"/>
        </w:trPr>
        <w:tc>
          <w:tcPr>
            <w:tcW w:w="535" w:type="dxa"/>
            <w:tcBorders>
              <w:top w:val="nil"/>
              <w:left w:val="single" w:sz="4" w:space="0" w:color="auto"/>
              <w:bottom w:val="single" w:sz="4" w:space="0" w:color="auto"/>
              <w:right w:val="single" w:sz="4" w:space="0" w:color="auto"/>
            </w:tcBorders>
          </w:tcPr>
          <w:p w14:paraId="46207CC4" w14:textId="02E7641B" w:rsidR="00EA5978" w:rsidRPr="00DD760E" w:rsidRDefault="00EA5978" w:rsidP="004E3344">
            <w:pPr>
              <w:rPr>
                <w:i/>
                <w:sz w:val="18"/>
                <w:szCs w:val="18"/>
              </w:rPr>
            </w:pPr>
            <w:r>
              <w:rPr>
                <w:i/>
                <w:sz w:val="18"/>
                <w:szCs w:val="18"/>
              </w:rPr>
              <w:t>9</w:t>
            </w:r>
          </w:p>
        </w:tc>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75FE32CB" w14:textId="38022A60" w:rsidR="00EA5978" w:rsidRPr="00DD760E" w:rsidRDefault="00EA5978" w:rsidP="004E3344">
            <w:pPr>
              <w:rPr>
                <w:i/>
                <w:sz w:val="18"/>
                <w:szCs w:val="18"/>
              </w:rPr>
            </w:pPr>
            <w:r w:rsidRPr="00DD760E">
              <w:rPr>
                <w:i/>
                <w:sz w:val="18"/>
                <w:szCs w:val="18"/>
              </w:rPr>
              <w:t>Unidad Deportiva La Lorena</w:t>
            </w:r>
          </w:p>
        </w:tc>
        <w:tc>
          <w:tcPr>
            <w:tcW w:w="3197" w:type="dxa"/>
            <w:tcBorders>
              <w:top w:val="nil"/>
              <w:left w:val="nil"/>
              <w:bottom w:val="single" w:sz="4" w:space="0" w:color="auto"/>
              <w:right w:val="single" w:sz="4" w:space="0" w:color="auto"/>
            </w:tcBorders>
            <w:shd w:val="clear" w:color="auto" w:fill="auto"/>
            <w:noWrap/>
            <w:vAlign w:val="center"/>
            <w:hideMark/>
          </w:tcPr>
          <w:p w14:paraId="33EF913B" w14:textId="77777777" w:rsidR="00EA5978" w:rsidRPr="00DD760E" w:rsidRDefault="00EA5978" w:rsidP="004E3344">
            <w:pPr>
              <w:jc w:val="center"/>
              <w:rPr>
                <w:i/>
                <w:sz w:val="18"/>
                <w:szCs w:val="18"/>
              </w:rPr>
            </w:pPr>
            <w:r w:rsidRPr="00DD760E">
              <w:rPr>
                <w:i/>
                <w:sz w:val="18"/>
                <w:szCs w:val="18"/>
              </w:rPr>
              <w:t>Avenida Chilacos Con Calle 5</w:t>
            </w:r>
          </w:p>
        </w:tc>
        <w:tc>
          <w:tcPr>
            <w:tcW w:w="0" w:type="auto"/>
            <w:tcBorders>
              <w:top w:val="nil"/>
              <w:left w:val="nil"/>
              <w:bottom w:val="single" w:sz="4" w:space="0" w:color="auto"/>
              <w:right w:val="single" w:sz="4" w:space="0" w:color="auto"/>
            </w:tcBorders>
            <w:shd w:val="clear" w:color="auto" w:fill="auto"/>
            <w:noWrap/>
            <w:vAlign w:val="center"/>
            <w:hideMark/>
          </w:tcPr>
          <w:p w14:paraId="08A3451A" w14:textId="77777777" w:rsidR="00EA5978" w:rsidRPr="00DD760E" w:rsidRDefault="00EA5978" w:rsidP="004E3344">
            <w:pPr>
              <w:jc w:val="right"/>
              <w:rPr>
                <w:i/>
                <w:sz w:val="18"/>
                <w:szCs w:val="18"/>
              </w:rPr>
            </w:pPr>
            <w:r w:rsidRPr="00DD760E">
              <w:rPr>
                <w:i/>
                <w:sz w:val="18"/>
                <w:szCs w:val="18"/>
              </w:rPr>
              <w:t>4021.00</w:t>
            </w:r>
          </w:p>
        </w:tc>
      </w:tr>
      <w:tr w:rsidR="00EA5978" w:rsidRPr="00DD760E" w14:paraId="17783D24" w14:textId="77777777" w:rsidTr="00EA5978">
        <w:trPr>
          <w:trHeight w:val="300"/>
        </w:trPr>
        <w:tc>
          <w:tcPr>
            <w:tcW w:w="535" w:type="dxa"/>
            <w:tcBorders>
              <w:top w:val="nil"/>
              <w:left w:val="single" w:sz="4" w:space="0" w:color="auto"/>
              <w:bottom w:val="single" w:sz="4" w:space="0" w:color="auto"/>
              <w:right w:val="single" w:sz="4" w:space="0" w:color="auto"/>
            </w:tcBorders>
          </w:tcPr>
          <w:p w14:paraId="4D476466" w14:textId="01F816BC" w:rsidR="00EA5978" w:rsidRPr="00DD760E" w:rsidRDefault="00EA5978" w:rsidP="004E3344">
            <w:pPr>
              <w:rPr>
                <w:i/>
                <w:sz w:val="18"/>
                <w:szCs w:val="18"/>
              </w:rPr>
            </w:pPr>
            <w:r>
              <w:rPr>
                <w:i/>
                <w:sz w:val="18"/>
                <w:szCs w:val="18"/>
              </w:rPr>
              <w:t>10</w:t>
            </w:r>
          </w:p>
        </w:tc>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32824493" w14:textId="675F4783" w:rsidR="00EA5978" w:rsidRPr="00DD760E" w:rsidRDefault="00EA5978" w:rsidP="004E3344">
            <w:pPr>
              <w:rPr>
                <w:i/>
                <w:sz w:val="18"/>
                <w:szCs w:val="18"/>
              </w:rPr>
            </w:pPr>
            <w:r w:rsidRPr="00DD760E">
              <w:rPr>
                <w:i/>
                <w:sz w:val="18"/>
                <w:szCs w:val="18"/>
              </w:rPr>
              <w:t>Unidad Deportiva Parque El Cedro</w:t>
            </w:r>
          </w:p>
        </w:tc>
        <w:tc>
          <w:tcPr>
            <w:tcW w:w="3197" w:type="dxa"/>
            <w:tcBorders>
              <w:top w:val="nil"/>
              <w:left w:val="nil"/>
              <w:bottom w:val="single" w:sz="4" w:space="0" w:color="auto"/>
              <w:right w:val="single" w:sz="4" w:space="0" w:color="auto"/>
            </w:tcBorders>
            <w:shd w:val="clear" w:color="auto" w:fill="auto"/>
            <w:vAlign w:val="center"/>
            <w:hideMark/>
          </w:tcPr>
          <w:p w14:paraId="4A8D7EEA" w14:textId="77777777" w:rsidR="00EA5978" w:rsidRPr="00DD760E" w:rsidRDefault="00EA5978" w:rsidP="004E3344">
            <w:pPr>
              <w:jc w:val="center"/>
              <w:rPr>
                <w:i/>
                <w:sz w:val="18"/>
                <w:szCs w:val="18"/>
              </w:rPr>
            </w:pPr>
            <w:r w:rsidRPr="00DD760E">
              <w:rPr>
                <w:i/>
                <w:sz w:val="18"/>
                <w:szCs w:val="18"/>
              </w:rPr>
              <w:t>Calle 01 Con Carrera 5a Carrera 6 Manzana D</w:t>
            </w:r>
          </w:p>
        </w:tc>
        <w:tc>
          <w:tcPr>
            <w:tcW w:w="0" w:type="auto"/>
            <w:tcBorders>
              <w:top w:val="nil"/>
              <w:left w:val="nil"/>
              <w:bottom w:val="single" w:sz="4" w:space="0" w:color="auto"/>
              <w:right w:val="single" w:sz="4" w:space="0" w:color="auto"/>
            </w:tcBorders>
            <w:shd w:val="clear" w:color="auto" w:fill="auto"/>
            <w:noWrap/>
            <w:vAlign w:val="center"/>
            <w:hideMark/>
          </w:tcPr>
          <w:p w14:paraId="314AA3BC" w14:textId="77777777" w:rsidR="00EA5978" w:rsidRPr="00DD760E" w:rsidRDefault="00EA5978" w:rsidP="004E3344">
            <w:pPr>
              <w:jc w:val="right"/>
              <w:rPr>
                <w:i/>
                <w:sz w:val="18"/>
                <w:szCs w:val="18"/>
              </w:rPr>
            </w:pPr>
            <w:r w:rsidRPr="00DD760E">
              <w:rPr>
                <w:i/>
                <w:sz w:val="18"/>
                <w:szCs w:val="18"/>
              </w:rPr>
              <w:t>9675.00</w:t>
            </w:r>
          </w:p>
        </w:tc>
      </w:tr>
      <w:tr w:rsidR="00EA5978" w:rsidRPr="00DD760E" w14:paraId="27FA2D25" w14:textId="77777777" w:rsidTr="00EA5978">
        <w:trPr>
          <w:trHeight w:val="300"/>
        </w:trPr>
        <w:tc>
          <w:tcPr>
            <w:tcW w:w="535" w:type="dxa"/>
            <w:tcBorders>
              <w:top w:val="nil"/>
              <w:left w:val="single" w:sz="4" w:space="0" w:color="auto"/>
              <w:bottom w:val="single" w:sz="4" w:space="0" w:color="auto"/>
              <w:right w:val="single" w:sz="4" w:space="0" w:color="auto"/>
            </w:tcBorders>
          </w:tcPr>
          <w:p w14:paraId="21E18382" w14:textId="258CE33F" w:rsidR="00EA5978" w:rsidRPr="00DD760E" w:rsidRDefault="00EA5978" w:rsidP="004E3344">
            <w:pPr>
              <w:rPr>
                <w:i/>
                <w:sz w:val="18"/>
                <w:szCs w:val="18"/>
              </w:rPr>
            </w:pPr>
            <w:r>
              <w:rPr>
                <w:i/>
                <w:sz w:val="18"/>
                <w:szCs w:val="18"/>
              </w:rPr>
              <w:t>11</w:t>
            </w:r>
          </w:p>
        </w:tc>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7ACE3962" w14:textId="46E387E7" w:rsidR="00EA5978" w:rsidRPr="00DD760E" w:rsidRDefault="00EA5978" w:rsidP="004E3344">
            <w:pPr>
              <w:rPr>
                <w:i/>
                <w:sz w:val="18"/>
                <w:szCs w:val="18"/>
              </w:rPr>
            </w:pPr>
            <w:r w:rsidRPr="00DD760E">
              <w:rPr>
                <w:i/>
                <w:sz w:val="18"/>
                <w:szCs w:val="18"/>
              </w:rPr>
              <w:t>Canchas de Tenis Zona Urbana.</w:t>
            </w:r>
          </w:p>
        </w:tc>
        <w:tc>
          <w:tcPr>
            <w:tcW w:w="3197" w:type="dxa"/>
            <w:tcBorders>
              <w:top w:val="nil"/>
              <w:left w:val="nil"/>
              <w:bottom w:val="single" w:sz="4" w:space="0" w:color="auto"/>
              <w:right w:val="single" w:sz="4" w:space="0" w:color="auto"/>
            </w:tcBorders>
            <w:shd w:val="clear" w:color="auto" w:fill="auto"/>
            <w:noWrap/>
            <w:vAlign w:val="center"/>
            <w:hideMark/>
          </w:tcPr>
          <w:p w14:paraId="547C645A" w14:textId="77777777" w:rsidR="00EA5978" w:rsidRPr="00DD760E" w:rsidRDefault="00EA5978" w:rsidP="004E3344">
            <w:pPr>
              <w:jc w:val="center"/>
              <w:rPr>
                <w:i/>
                <w:sz w:val="18"/>
                <w:szCs w:val="18"/>
              </w:rPr>
            </w:pPr>
            <w:r w:rsidRPr="00DD760E">
              <w:rPr>
                <w:i/>
                <w:sz w:val="18"/>
                <w:szCs w:val="18"/>
              </w:rPr>
              <w:t>Diagonal 13  7-18</w:t>
            </w:r>
          </w:p>
        </w:tc>
        <w:tc>
          <w:tcPr>
            <w:tcW w:w="0" w:type="auto"/>
            <w:tcBorders>
              <w:top w:val="nil"/>
              <w:left w:val="nil"/>
              <w:bottom w:val="single" w:sz="4" w:space="0" w:color="auto"/>
              <w:right w:val="single" w:sz="4" w:space="0" w:color="auto"/>
            </w:tcBorders>
            <w:shd w:val="clear" w:color="auto" w:fill="auto"/>
            <w:noWrap/>
            <w:vAlign w:val="center"/>
            <w:hideMark/>
          </w:tcPr>
          <w:p w14:paraId="4322C55C" w14:textId="77777777" w:rsidR="00EA5978" w:rsidRPr="00DD760E" w:rsidRDefault="00EA5978" w:rsidP="004E3344">
            <w:pPr>
              <w:jc w:val="right"/>
              <w:rPr>
                <w:i/>
                <w:sz w:val="18"/>
                <w:szCs w:val="18"/>
              </w:rPr>
            </w:pPr>
            <w:r w:rsidRPr="00DD760E">
              <w:rPr>
                <w:i/>
                <w:sz w:val="18"/>
                <w:szCs w:val="18"/>
              </w:rPr>
              <w:t>1842.20</w:t>
            </w:r>
          </w:p>
        </w:tc>
      </w:tr>
      <w:tr w:rsidR="00EA5978" w:rsidRPr="00DD760E" w14:paraId="6AD00257" w14:textId="77777777" w:rsidTr="00EA5978">
        <w:trPr>
          <w:trHeight w:val="300"/>
        </w:trPr>
        <w:tc>
          <w:tcPr>
            <w:tcW w:w="535" w:type="dxa"/>
            <w:tcBorders>
              <w:top w:val="nil"/>
              <w:left w:val="single" w:sz="4" w:space="0" w:color="auto"/>
              <w:bottom w:val="single" w:sz="4" w:space="0" w:color="auto"/>
              <w:right w:val="single" w:sz="4" w:space="0" w:color="auto"/>
            </w:tcBorders>
          </w:tcPr>
          <w:p w14:paraId="14EB941B" w14:textId="28F6B429" w:rsidR="00EA5978" w:rsidRPr="00DD760E" w:rsidRDefault="00EA5978" w:rsidP="004E3344">
            <w:pPr>
              <w:rPr>
                <w:i/>
                <w:sz w:val="18"/>
                <w:szCs w:val="18"/>
              </w:rPr>
            </w:pPr>
            <w:r>
              <w:rPr>
                <w:i/>
                <w:sz w:val="18"/>
                <w:szCs w:val="18"/>
              </w:rPr>
              <w:t>12</w:t>
            </w:r>
          </w:p>
        </w:tc>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43A2AC4C" w14:textId="637EDCDA" w:rsidR="00EA5978" w:rsidRPr="00DD760E" w:rsidRDefault="00EA5978" w:rsidP="004E3344">
            <w:pPr>
              <w:rPr>
                <w:i/>
                <w:sz w:val="18"/>
                <w:szCs w:val="18"/>
              </w:rPr>
            </w:pPr>
            <w:r w:rsidRPr="00DD760E">
              <w:rPr>
                <w:i/>
                <w:sz w:val="18"/>
                <w:szCs w:val="18"/>
              </w:rPr>
              <w:t xml:space="preserve">Unidad Deportiva Samaria </w:t>
            </w:r>
          </w:p>
        </w:tc>
        <w:tc>
          <w:tcPr>
            <w:tcW w:w="3197" w:type="dxa"/>
            <w:tcBorders>
              <w:top w:val="nil"/>
              <w:left w:val="nil"/>
              <w:bottom w:val="single" w:sz="4" w:space="0" w:color="auto"/>
              <w:right w:val="single" w:sz="4" w:space="0" w:color="auto"/>
            </w:tcBorders>
            <w:shd w:val="clear" w:color="auto" w:fill="auto"/>
            <w:noWrap/>
            <w:vAlign w:val="center"/>
            <w:hideMark/>
          </w:tcPr>
          <w:p w14:paraId="52B8C0DE" w14:textId="77777777" w:rsidR="00EA5978" w:rsidRPr="00DD760E" w:rsidRDefault="00EA5978" w:rsidP="004E3344">
            <w:pPr>
              <w:jc w:val="center"/>
              <w:rPr>
                <w:i/>
                <w:sz w:val="18"/>
                <w:szCs w:val="18"/>
              </w:rPr>
            </w:pPr>
            <w:r w:rsidRPr="00DD760E">
              <w:rPr>
                <w:i/>
                <w:sz w:val="18"/>
                <w:szCs w:val="18"/>
              </w:rPr>
              <w:t>Parque Municipal</w:t>
            </w:r>
          </w:p>
        </w:tc>
        <w:tc>
          <w:tcPr>
            <w:tcW w:w="0" w:type="auto"/>
            <w:tcBorders>
              <w:top w:val="nil"/>
              <w:left w:val="nil"/>
              <w:bottom w:val="single" w:sz="4" w:space="0" w:color="auto"/>
              <w:right w:val="single" w:sz="4" w:space="0" w:color="auto"/>
            </w:tcBorders>
            <w:shd w:val="clear" w:color="auto" w:fill="auto"/>
            <w:noWrap/>
            <w:vAlign w:val="center"/>
            <w:hideMark/>
          </w:tcPr>
          <w:p w14:paraId="14CBD5A6" w14:textId="77777777" w:rsidR="00EA5978" w:rsidRPr="00DD760E" w:rsidRDefault="00EA5978" w:rsidP="004E3344">
            <w:pPr>
              <w:jc w:val="right"/>
              <w:rPr>
                <w:i/>
                <w:sz w:val="18"/>
                <w:szCs w:val="18"/>
              </w:rPr>
            </w:pPr>
            <w:r w:rsidRPr="00DD760E">
              <w:rPr>
                <w:i/>
                <w:sz w:val="18"/>
                <w:szCs w:val="18"/>
              </w:rPr>
              <w:t>4171.00</w:t>
            </w:r>
          </w:p>
        </w:tc>
      </w:tr>
      <w:tr w:rsidR="00EA5978" w:rsidRPr="00DD760E" w14:paraId="5A964DA8" w14:textId="77777777" w:rsidTr="00EA5978">
        <w:trPr>
          <w:trHeight w:val="300"/>
        </w:trPr>
        <w:tc>
          <w:tcPr>
            <w:tcW w:w="535" w:type="dxa"/>
            <w:tcBorders>
              <w:top w:val="nil"/>
              <w:left w:val="single" w:sz="4" w:space="0" w:color="auto"/>
              <w:bottom w:val="single" w:sz="4" w:space="0" w:color="auto"/>
              <w:right w:val="single" w:sz="4" w:space="0" w:color="auto"/>
            </w:tcBorders>
          </w:tcPr>
          <w:p w14:paraId="309486C6" w14:textId="1B6A57A6" w:rsidR="00EA5978" w:rsidRPr="00DD760E" w:rsidRDefault="00EA5978" w:rsidP="00F12E62">
            <w:pPr>
              <w:rPr>
                <w:i/>
                <w:sz w:val="18"/>
                <w:szCs w:val="18"/>
              </w:rPr>
            </w:pPr>
            <w:r>
              <w:rPr>
                <w:i/>
                <w:sz w:val="18"/>
                <w:szCs w:val="18"/>
              </w:rPr>
              <w:t>13</w:t>
            </w:r>
          </w:p>
        </w:tc>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48F6B6EB" w14:textId="61507557" w:rsidR="00EA5978" w:rsidRPr="00DD760E" w:rsidRDefault="00EA5978" w:rsidP="00F12E62">
            <w:pPr>
              <w:rPr>
                <w:i/>
                <w:sz w:val="18"/>
                <w:szCs w:val="18"/>
              </w:rPr>
            </w:pPr>
            <w:r w:rsidRPr="00DD760E">
              <w:rPr>
                <w:i/>
                <w:sz w:val="18"/>
                <w:szCs w:val="18"/>
              </w:rPr>
              <w:t xml:space="preserve">Unidad Deportiva La Balsa </w:t>
            </w:r>
            <w:r w:rsidR="00B15BF1">
              <w:rPr>
                <w:i/>
                <w:sz w:val="18"/>
                <w:szCs w:val="18"/>
              </w:rPr>
              <w:t>- Tejodromo</w:t>
            </w:r>
          </w:p>
        </w:tc>
        <w:tc>
          <w:tcPr>
            <w:tcW w:w="3197" w:type="dxa"/>
            <w:tcBorders>
              <w:top w:val="nil"/>
              <w:left w:val="nil"/>
              <w:bottom w:val="single" w:sz="4" w:space="0" w:color="auto"/>
              <w:right w:val="single" w:sz="4" w:space="0" w:color="auto"/>
            </w:tcBorders>
            <w:shd w:val="clear" w:color="auto" w:fill="auto"/>
            <w:noWrap/>
            <w:vAlign w:val="center"/>
            <w:hideMark/>
          </w:tcPr>
          <w:p w14:paraId="3BD44431" w14:textId="77777777" w:rsidR="00EA5978" w:rsidRPr="00DD760E" w:rsidRDefault="00EA5978" w:rsidP="004E3344">
            <w:pPr>
              <w:jc w:val="center"/>
              <w:rPr>
                <w:i/>
                <w:sz w:val="18"/>
                <w:szCs w:val="18"/>
              </w:rPr>
            </w:pPr>
            <w:r w:rsidRPr="00DD760E">
              <w:rPr>
                <w:i/>
                <w:sz w:val="18"/>
                <w:szCs w:val="18"/>
              </w:rPr>
              <w:t>Vrd La Balsa San Pedro 8</w:t>
            </w:r>
          </w:p>
        </w:tc>
        <w:tc>
          <w:tcPr>
            <w:tcW w:w="0" w:type="auto"/>
            <w:tcBorders>
              <w:top w:val="nil"/>
              <w:left w:val="nil"/>
              <w:bottom w:val="single" w:sz="4" w:space="0" w:color="auto"/>
              <w:right w:val="single" w:sz="4" w:space="0" w:color="auto"/>
            </w:tcBorders>
            <w:shd w:val="clear" w:color="auto" w:fill="auto"/>
            <w:noWrap/>
            <w:vAlign w:val="center"/>
            <w:hideMark/>
          </w:tcPr>
          <w:p w14:paraId="5948D814" w14:textId="77777777" w:rsidR="00EA5978" w:rsidRPr="00DD760E" w:rsidRDefault="00EA5978" w:rsidP="004E3344">
            <w:pPr>
              <w:jc w:val="right"/>
              <w:rPr>
                <w:i/>
                <w:sz w:val="18"/>
                <w:szCs w:val="18"/>
              </w:rPr>
            </w:pPr>
            <w:r w:rsidRPr="00DD760E">
              <w:rPr>
                <w:i/>
                <w:sz w:val="18"/>
                <w:szCs w:val="18"/>
              </w:rPr>
              <w:t>8675.00</w:t>
            </w:r>
          </w:p>
        </w:tc>
      </w:tr>
      <w:tr w:rsidR="00EA5978" w:rsidRPr="00DD760E" w14:paraId="17A7AFC5" w14:textId="77777777" w:rsidTr="00EA5978">
        <w:trPr>
          <w:trHeight w:val="300"/>
        </w:trPr>
        <w:tc>
          <w:tcPr>
            <w:tcW w:w="535" w:type="dxa"/>
            <w:tcBorders>
              <w:top w:val="nil"/>
              <w:left w:val="single" w:sz="4" w:space="0" w:color="auto"/>
              <w:bottom w:val="single" w:sz="4" w:space="0" w:color="auto"/>
              <w:right w:val="single" w:sz="4" w:space="0" w:color="auto"/>
            </w:tcBorders>
          </w:tcPr>
          <w:p w14:paraId="0AAFEEBD" w14:textId="59B12B1C" w:rsidR="00EA5978" w:rsidRPr="00DD760E" w:rsidRDefault="00EA5978" w:rsidP="004E3344">
            <w:pPr>
              <w:rPr>
                <w:i/>
                <w:sz w:val="18"/>
                <w:szCs w:val="18"/>
              </w:rPr>
            </w:pPr>
            <w:r>
              <w:rPr>
                <w:i/>
                <w:sz w:val="18"/>
                <w:szCs w:val="18"/>
              </w:rPr>
              <w:t>14</w:t>
            </w:r>
          </w:p>
        </w:tc>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532E106E" w14:textId="5B1DDB64" w:rsidR="00EA5978" w:rsidRPr="00DD760E" w:rsidRDefault="00EA5978" w:rsidP="004E3344">
            <w:pPr>
              <w:rPr>
                <w:i/>
                <w:sz w:val="18"/>
                <w:szCs w:val="18"/>
              </w:rPr>
            </w:pPr>
            <w:r w:rsidRPr="00DD760E">
              <w:rPr>
                <w:i/>
                <w:sz w:val="18"/>
                <w:szCs w:val="18"/>
              </w:rPr>
              <w:t>Unidad Deportiva Fagua</w:t>
            </w:r>
            <w:r w:rsidR="00B15BF1">
              <w:rPr>
                <w:i/>
                <w:sz w:val="18"/>
                <w:szCs w:val="18"/>
              </w:rPr>
              <w:t xml:space="preserve"> La Paz</w:t>
            </w:r>
          </w:p>
        </w:tc>
        <w:tc>
          <w:tcPr>
            <w:tcW w:w="3197" w:type="dxa"/>
            <w:tcBorders>
              <w:top w:val="nil"/>
              <w:left w:val="nil"/>
              <w:bottom w:val="single" w:sz="4" w:space="0" w:color="auto"/>
              <w:right w:val="single" w:sz="4" w:space="0" w:color="auto"/>
            </w:tcBorders>
            <w:shd w:val="clear" w:color="auto" w:fill="auto"/>
            <w:noWrap/>
            <w:vAlign w:val="center"/>
            <w:hideMark/>
          </w:tcPr>
          <w:p w14:paraId="2939231B" w14:textId="77777777" w:rsidR="00EA5978" w:rsidRPr="00DD760E" w:rsidRDefault="00EA5978" w:rsidP="004E3344">
            <w:pPr>
              <w:jc w:val="center"/>
              <w:rPr>
                <w:i/>
                <w:sz w:val="18"/>
                <w:szCs w:val="18"/>
              </w:rPr>
            </w:pPr>
            <w:r w:rsidRPr="00DD760E">
              <w:rPr>
                <w:i/>
                <w:sz w:val="18"/>
                <w:szCs w:val="18"/>
              </w:rPr>
              <w:t>Vrd Fagua Predio La Paz</w:t>
            </w:r>
          </w:p>
        </w:tc>
        <w:tc>
          <w:tcPr>
            <w:tcW w:w="0" w:type="auto"/>
            <w:tcBorders>
              <w:top w:val="nil"/>
              <w:left w:val="nil"/>
              <w:bottom w:val="single" w:sz="4" w:space="0" w:color="auto"/>
              <w:right w:val="single" w:sz="4" w:space="0" w:color="auto"/>
            </w:tcBorders>
            <w:shd w:val="clear" w:color="auto" w:fill="auto"/>
            <w:noWrap/>
            <w:vAlign w:val="center"/>
            <w:hideMark/>
          </w:tcPr>
          <w:p w14:paraId="10047FCE" w14:textId="77777777" w:rsidR="00EA5978" w:rsidRPr="00DD760E" w:rsidRDefault="00EA5978" w:rsidP="004E3344">
            <w:pPr>
              <w:jc w:val="right"/>
              <w:rPr>
                <w:i/>
                <w:sz w:val="18"/>
                <w:szCs w:val="18"/>
              </w:rPr>
            </w:pPr>
            <w:r w:rsidRPr="00DD760E">
              <w:rPr>
                <w:i/>
                <w:sz w:val="18"/>
                <w:szCs w:val="18"/>
              </w:rPr>
              <w:t>9819.00</w:t>
            </w:r>
          </w:p>
        </w:tc>
      </w:tr>
      <w:tr w:rsidR="00EA5978" w:rsidRPr="00DD760E" w14:paraId="51B443B4" w14:textId="77777777" w:rsidTr="00EA5978">
        <w:trPr>
          <w:trHeight w:val="300"/>
        </w:trPr>
        <w:tc>
          <w:tcPr>
            <w:tcW w:w="535" w:type="dxa"/>
            <w:tcBorders>
              <w:top w:val="nil"/>
              <w:left w:val="single" w:sz="4" w:space="0" w:color="auto"/>
              <w:bottom w:val="single" w:sz="4" w:space="0" w:color="auto"/>
              <w:right w:val="single" w:sz="4" w:space="0" w:color="auto"/>
            </w:tcBorders>
          </w:tcPr>
          <w:p w14:paraId="6A44AA68" w14:textId="7CCFA6A9" w:rsidR="00EA5978" w:rsidRPr="00DD760E" w:rsidRDefault="00EA5978" w:rsidP="004E3344">
            <w:pPr>
              <w:rPr>
                <w:i/>
                <w:sz w:val="18"/>
                <w:szCs w:val="18"/>
              </w:rPr>
            </w:pPr>
            <w:r>
              <w:rPr>
                <w:i/>
                <w:sz w:val="18"/>
                <w:szCs w:val="18"/>
              </w:rPr>
              <w:t>15</w:t>
            </w:r>
          </w:p>
        </w:tc>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170ED94F" w14:textId="1A66868E" w:rsidR="00EA5978" w:rsidRPr="00DD760E" w:rsidRDefault="00EA5978" w:rsidP="004E3344">
            <w:pPr>
              <w:rPr>
                <w:i/>
                <w:sz w:val="18"/>
                <w:szCs w:val="18"/>
              </w:rPr>
            </w:pPr>
            <w:r w:rsidRPr="00DD760E">
              <w:rPr>
                <w:i/>
                <w:sz w:val="18"/>
                <w:szCs w:val="18"/>
              </w:rPr>
              <w:t>Unidad Deportiva El Edén</w:t>
            </w:r>
          </w:p>
        </w:tc>
        <w:tc>
          <w:tcPr>
            <w:tcW w:w="3197" w:type="dxa"/>
            <w:tcBorders>
              <w:top w:val="nil"/>
              <w:left w:val="nil"/>
              <w:bottom w:val="single" w:sz="4" w:space="0" w:color="auto"/>
              <w:right w:val="single" w:sz="4" w:space="0" w:color="auto"/>
            </w:tcBorders>
            <w:shd w:val="clear" w:color="auto" w:fill="auto"/>
            <w:noWrap/>
            <w:vAlign w:val="center"/>
            <w:hideMark/>
          </w:tcPr>
          <w:p w14:paraId="2FB35CC7" w14:textId="77777777" w:rsidR="00EA5978" w:rsidRPr="00DD760E" w:rsidRDefault="00EA5978" w:rsidP="004E3344">
            <w:pPr>
              <w:jc w:val="center"/>
              <w:rPr>
                <w:i/>
                <w:sz w:val="18"/>
                <w:szCs w:val="18"/>
              </w:rPr>
            </w:pPr>
            <w:r w:rsidRPr="00DD760E">
              <w:rPr>
                <w:i/>
                <w:sz w:val="18"/>
                <w:szCs w:val="18"/>
              </w:rPr>
              <w:t>Vereda Cerca de Piedra</w:t>
            </w:r>
          </w:p>
        </w:tc>
        <w:tc>
          <w:tcPr>
            <w:tcW w:w="0" w:type="auto"/>
            <w:tcBorders>
              <w:top w:val="nil"/>
              <w:left w:val="nil"/>
              <w:bottom w:val="single" w:sz="4" w:space="0" w:color="auto"/>
              <w:right w:val="single" w:sz="4" w:space="0" w:color="auto"/>
            </w:tcBorders>
            <w:shd w:val="clear" w:color="auto" w:fill="auto"/>
            <w:noWrap/>
            <w:vAlign w:val="center"/>
            <w:hideMark/>
          </w:tcPr>
          <w:p w14:paraId="0EFB1729" w14:textId="77777777" w:rsidR="00EA5978" w:rsidRPr="00DD760E" w:rsidRDefault="00EA5978" w:rsidP="004E3344">
            <w:pPr>
              <w:jc w:val="right"/>
              <w:rPr>
                <w:i/>
                <w:sz w:val="18"/>
                <w:szCs w:val="18"/>
              </w:rPr>
            </w:pPr>
            <w:r w:rsidRPr="00DD760E">
              <w:rPr>
                <w:i/>
                <w:sz w:val="18"/>
                <w:szCs w:val="18"/>
              </w:rPr>
              <w:t>2115.00</w:t>
            </w:r>
          </w:p>
        </w:tc>
      </w:tr>
      <w:tr w:rsidR="00B15BF1" w:rsidRPr="00DD760E" w14:paraId="3D72DA90" w14:textId="77777777" w:rsidTr="00EA5978">
        <w:trPr>
          <w:trHeight w:val="300"/>
        </w:trPr>
        <w:tc>
          <w:tcPr>
            <w:tcW w:w="535" w:type="dxa"/>
            <w:tcBorders>
              <w:top w:val="nil"/>
              <w:left w:val="single" w:sz="4" w:space="0" w:color="auto"/>
              <w:bottom w:val="single" w:sz="4" w:space="0" w:color="auto"/>
              <w:right w:val="single" w:sz="4" w:space="0" w:color="auto"/>
            </w:tcBorders>
          </w:tcPr>
          <w:p w14:paraId="1673C683" w14:textId="44A5B738" w:rsidR="00B15BF1" w:rsidRDefault="00B15BF1" w:rsidP="004E3344">
            <w:pPr>
              <w:rPr>
                <w:i/>
                <w:sz w:val="18"/>
                <w:szCs w:val="18"/>
              </w:rPr>
            </w:pPr>
            <w:r>
              <w:rPr>
                <w:i/>
                <w:sz w:val="18"/>
                <w:szCs w:val="18"/>
              </w:rPr>
              <w:t>16</w:t>
            </w:r>
          </w:p>
        </w:tc>
        <w:tc>
          <w:tcPr>
            <w:tcW w:w="3240" w:type="dxa"/>
            <w:tcBorders>
              <w:top w:val="nil"/>
              <w:left w:val="single" w:sz="4" w:space="0" w:color="auto"/>
              <w:bottom w:val="single" w:sz="4" w:space="0" w:color="auto"/>
              <w:right w:val="single" w:sz="4" w:space="0" w:color="auto"/>
            </w:tcBorders>
            <w:shd w:val="clear" w:color="auto" w:fill="auto"/>
            <w:noWrap/>
            <w:vAlign w:val="center"/>
          </w:tcPr>
          <w:p w14:paraId="729357AB" w14:textId="277F839A" w:rsidR="00B15BF1" w:rsidRPr="00DD760E" w:rsidRDefault="00B15BF1" w:rsidP="004E3344">
            <w:pPr>
              <w:rPr>
                <w:i/>
                <w:sz w:val="18"/>
                <w:szCs w:val="18"/>
              </w:rPr>
            </w:pPr>
            <w:r>
              <w:rPr>
                <w:i/>
                <w:sz w:val="18"/>
                <w:szCs w:val="18"/>
              </w:rPr>
              <w:t>Unidad Deportiva Nispero</w:t>
            </w:r>
          </w:p>
        </w:tc>
        <w:tc>
          <w:tcPr>
            <w:tcW w:w="3197" w:type="dxa"/>
            <w:tcBorders>
              <w:top w:val="nil"/>
              <w:left w:val="nil"/>
              <w:bottom w:val="single" w:sz="4" w:space="0" w:color="auto"/>
              <w:right w:val="single" w:sz="4" w:space="0" w:color="auto"/>
            </w:tcBorders>
            <w:shd w:val="clear" w:color="auto" w:fill="auto"/>
            <w:noWrap/>
            <w:vAlign w:val="center"/>
          </w:tcPr>
          <w:p w14:paraId="19973149" w14:textId="6DABFC25" w:rsidR="00B15BF1" w:rsidRPr="00DD760E" w:rsidRDefault="00B15BF1" w:rsidP="00B15BF1">
            <w:pPr>
              <w:rPr>
                <w:i/>
                <w:sz w:val="18"/>
                <w:szCs w:val="18"/>
              </w:rPr>
            </w:pPr>
            <w:r>
              <w:rPr>
                <w:i/>
                <w:sz w:val="18"/>
                <w:szCs w:val="18"/>
              </w:rPr>
              <w:t xml:space="preserve">            La Balsa Sector Las Juntas</w:t>
            </w:r>
          </w:p>
        </w:tc>
        <w:tc>
          <w:tcPr>
            <w:tcW w:w="0" w:type="auto"/>
            <w:tcBorders>
              <w:top w:val="nil"/>
              <w:left w:val="nil"/>
              <w:bottom w:val="single" w:sz="4" w:space="0" w:color="auto"/>
              <w:right w:val="single" w:sz="4" w:space="0" w:color="auto"/>
            </w:tcBorders>
            <w:shd w:val="clear" w:color="auto" w:fill="auto"/>
            <w:noWrap/>
            <w:vAlign w:val="center"/>
          </w:tcPr>
          <w:p w14:paraId="584A823A" w14:textId="620E90A0" w:rsidR="00B15BF1" w:rsidRPr="00DD760E" w:rsidRDefault="00B15BF1" w:rsidP="004E3344">
            <w:pPr>
              <w:jc w:val="right"/>
              <w:rPr>
                <w:i/>
                <w:sz w:val="18"/>
                <w:szCs w:val="18"/>
              </w:rPr>
            </w:pPr>
            <w:r>
              <w:rPr>
                <w:i/>
                <w:sz w:val="18"/>
                <w:szCs w:val="18"/>
              </w:rPr>
              <w:t>9.500.00</w:t>
            </w:r>
          </w:p>
        </w:tc>
      </w:tr>
      <w:tr w:rsidR="00EA5978" w:rsidRPr="00DD760E" w14:paraId="511DC0A8" w14:textId="77777777" w:rsidTr="00EA5978">
        <w:trPr>
          <w:trHeight w:val="315"/>
        </w:trPr>
        <w:tc>
          <w:tcPr>
            <w:tcW w:w="535" w:type="dxa"/>
            <w:tcBorders>
              <w:top w:val="single" w:sz="4" w:space="0" w:color="auto"/>
              <w:left w:val="single" w:sz="4" w:space="0" w:color="auto"/>
              <w:bottom w:val="single" w:sz="4" w:space="0" w:color="auto"/>
              <w:right w:val="single" w:sz="4" w:space="0" w:color="auto"/>
            </w:tcBorders>
          </w:tcPr>
          <w:p w14:paraId="2A718C78" w14:textId="77777777" w:rsidR="00EA5978" w:rsidRPr="00DD760E" w:rsidRDefault="00EA5978" w:rsidP="004E3344">
            <w:pPr>
              <w:jc w:val="center"/>
              <w:rPr>
                <w:i/>
                <w:sz w:val="18"/>
                <w:szCs w:val="18"/>
              </w:rPr>
            </w:pPr>
          </w:p>
        </w:tc>
        <w:tc>
          <w:tcPr>
            <w:tcW w:w="64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638FE" w14:textId="674A5A28" w:rsidR="00EA5978" w:rsidRPr="00DD760E" w:rsidRDefault="00EA5978" w:rsidP="004E3344">
            <w:pPr>
              <w:jc w:val="center"/>
              <w:rPr>
                <w:i/>
                <w:sz w:val="18"/>
                <w:szCs w:val="18"/>
              </w:rPr>
            </w:pPr>
            <w:r w:rsidRPr="00DD760E">
              <w:rPr>
                <w:i/>
                <w:sz w:val="18"/>
                <w:szCs w:val="18"/>
              </w:rPr>
              <w:t xml:space="preserve">Total </w:t>
            </w:r>
          </w:p>
        </w:tc>
        <w:tc>
          <w:tcPr>
            <w:tcW w:w="0" w:type="auto"/>
            <w:tcBorders>
              <w:top w:val="nil"/>
              <w:left w:val="nil"/>
              <w:bottom w:val="single" w:sz="4" w:space="0" w:color="auto"/>
              <w:right w:val="single" w:sz="4" w:space="0" w:color="auto"/>
            </w:tcBorders>
            <w:shd w:val="clear" w:color="auto" w:fill="auto"/>
            <w:noWrap/>
            <w:vAlign w:val="center"/>
            <w:hideMark/>
          </w:tcPr>
          <w:p w14:paraId="1D1531A1" w14:textId="4402F74E" w:rsidR="00EA5978" w:rsidRPr="00DD760E" w:rsidRDefault="00D44F8D" w:rsidP="004E3344">
            <w:pPr>
              <w:jc w:val="right"/>
              <w:rPr>
                <w:i/>
                <w:sz w:val="18"/>
                <w:szCs w:val="18"/>
              </w:rPr>
            </w:pPr>
            <w:r>
              <w:rPr>
                <w:i/>
                <w:sz w:val="18"/>
                <w:szCs w:val="18"/>
              </w:rPr>
              <w:t>107417.</w:t>
            </w:r>
            <w:r w:rsidR="00EA5978" w:rsidRPr="00DD760E">
              <w:rPr>
                <w:i/>
                <w:sz w:val="18"/>
                <w:szCs w:val="18"/>
              </w:rPr>
              <w:t>50</w:t>
            </w:r>
          </w:p>
        </w:tc>
      </w:tr>
      <w:bookmarkEnd w:id="1"/>
    </w:tbl>
    <w:p w14:paraId="1FE0824C" w14:textId="77777777" w:rsidR="00C82207" w:rsidRPr="00DD760E" w:rsidRDefault="00C82207" w:rsidP="00DA28FD">
      <w:pPr>
        <w:ind w:left="-567" w:right="-801"/>
        <w:jc w:val="center"/>
        <w:rPr>
          <w:rFonts w:ascii="Arial" w:hAnsi="Arial" w:cs="Arial"/>
          <w:b/>
          <w:i/>
          <w:iCs/>
          <w:sz w:val="18"/>
          <w:szCs w:val="18"/>
        </w:rPr>
      </w:pPr>
    </w:p>
    <w:p w14:paraId="2601FA66" w14:textId="77777777" w:rsidR="00BD01CD" w:rsidRDefault="00BD01CD" w:rsidP="00815C79">
      <w:pPr>
        <w:ind w:right="-801"/>
        <w:jc w:val="center"/>
        <w:rPr>
          <w:rFonts w:ascii="Arial" w:hAnsi="Arial" w:cs="Arial"/>
          <w:b/>
          <w:bCs/>
          <w:i/>
          <w:iCs/>
          <w:sz w:val="18"/>
          <w:szCs w:val="18"/>
        </w:rPr>
      </w:pPr>
    </w:p>
    <w:p w14:paraId="34EFE9CE" w14:textId="77777777" w:rsidR="00BD01CD" w:rsidRDefault="00BD01CD" w:rsidP="00815C79">
      <w:pPr>
        <w:ind w:right="-801"/>
        <w:jc w:val="center"/>
        <w:rPr>
          <w:rFonts w:ascii="Arial" w:hAnsi="Arial" w:cs="Arial"/>
          <w:b/>
          <w:bCs/>
          <w:i/>
          <w:iCs/>
          <w:sz w:val="18"/>
          <w:szCs w:val="18"/>
        </w:rPr>
      </w:pPr>
    </w:p>
    <w:p w14:paraId="72E95A00" w14:textId="77777777" w:rsidR="00BD01CD" w:rsidRDefault="00BD01CD" w:rsidP="00815C79">
      <w:pPr>
        <w:ind w:right="-801"/>
        <w:jc w:val="center"/>
        <w:rPr>
          <w:rFonts w:ascii="Arial" w:hAnsi="Arial" w:cs="Arial"/>
          <w:b/>
          <w:bCs/>
          <w:i/>
          <w:iCs/>
          <w:sz w:val="18"/>
          <w:szCs w:val="18"/>
        </w:rPr>
      </w:pPr>
    </w:p>
    <w:p w14:paraId="7D2EADDA" w14:textId="77777777" w:rsidR="00BD01CD" w:rsidRDefault="00BD01CD" w:rsidP="00815C79">
      <w:pPr>
        <w:ind w:right="-801"/>
        <w:jc w:val="center"/>
        <w:rPr>
          <w:rFonts w:ascii="Arial" w:hAnsi="Arial" w:cs="Arial"/>
          <w:b/>
          <w:bCs/>
          <w:i/>
          <w:iCs/>
          <w:sz w:val="18"/>
          <w:szCs w:val="18"/>
        </w:rPr>
      </w:pPr>
    </w:p>
    <w:p w14:paraId="30EB0DC8" w14:textId="7F3319F9" w:rsidR="00B07DED" w:rsidRPr="00DD760E" w:rsidRDefault="00B07DED" w:rsidP="00815C79">
      <w:pPr>
        <w:ind w:right="-801"/>
        <w:jc w:val="center"/>
        <w:rPr>
          <w:rFonts w:ascii="Arial" w:hAnsi="Arial" w:cs="Arial"/>
          <w:b/>
          <w:bCs/>
          <w:i/>
          <w:iCs/>
          <w:sz w:val="18"/>
          <w:szCs w:val="18"/>
        </w:rPr>
      </w:pPr>
      <w:r w:rsidRPr="00DD760E">
        <w:rPr>
          <w:rFonts w:ascii="Arial" w:hAnsi="Arial" w:cs="Arial"/>
          <w:b/>
          <w:bCs/>
          <w:i/>
          <w:iCs/>
          <w:sz w:val="18"/>
          <w:szCs w:val="18"/>
        </w:rPr>
        <w:t>SUBDIRECCIÓN TÉCNICA DEPORTIVA</w:t>
      </w:r>
    </w:p>
    <w:p w14:paraId="1F4D6CEF" w14:textId="7858D8B9" w:rsidR="00A81F27" w:rsidRPr="00DD760E" w:rsidRDefault="00A81F27" w:rsidP="00B07DED">
      <w:pPr>
        <w:ind w:right="-801"/>
        <w:rPr>
          <w:rFonts w:ascii="Arial" w:hAnsi="Arial" w:cs="Arial"/>
          <w:i/>
          <w:iCs/>
          <w:sz w:val="18"/>
          <w:szCs w:val="18"/>
        </w:rPr>
      </w:pPr>
    </w:p>
    <w:p w14:paraId="3B73915A" w14:textId="34D5F471" w:rsidR="0031740F" w:rsidRPr="00DD760E" w:rsidRDefault="0031740F" w:rsidP="0031740F">
      <w:pPr>
        <w:shd w:val="clear" w:color="auto" w:fill="FFE599"/>
        <w:spacing w:after="120"/>
        <w:jc w:val="center"/>
        <w:divId w:val="1020085212"/>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COORDINACI</w:t>
      </w:r>
      <w:r w:rsidR="006437BF" w:rsidRPr="00DD760E">
        <w:rPr>
          <w:rFonts w:ascii="Arial" w:eastAsiaTheme="minorEastAsia" w:hAnsi="Arial" w:cs="Arial"/>
          <w:b/>
          <w:bCs/>
          <w:i/>
          <w:iCs/>
          <w:color w:val="000000"/>
          <w:sz w:val="18"/>
          <w:szCs w:val="18"/>
          <w:lang w:val="es-CO"/>
        </w:rPr>
        <w:t>Ó</w:t>
      </w:r>
      <w:r w:rsidRPr="00DD760E">
        <w:rPr>
          <w:rFonts w:ascii="Arial" w:eastAsiaTheme="minorEastAsia" w:hAnsi="Arial" w:cs="Arial"/>
          <w:b/>
          <w:bCs/>
          <w:i/>
          <w:iCs/>
          <w:color w:val="000000"/>
          <w:sz w:val="18"/>
          <w:szCs w:val="18"/>
          <w:lang w:val="es-CO"/>
        </w:rPr>
        <w:t>N DEL DEPORTE FORMATIVO</w:t>
      </w:r>
    </w:p>
    <w:p w14:paraId="095D862C" w14:textId="72AB0594" w:rsidR="0031740F" w:rsidRPr="00DD760E" w:rsidRDefault="00BD01CD" w:rsidP="00BD01CD">
      <w:pPr>
        <w:spacing w:after="120"/>
        <w:divId w:val="1020085212"/>
        <w:rPr>
          <w:rFonts w:ascii="Arial" w:hAnsi="Arial" w:cs="Arial"/>
          <w:i/>
          <w:iCs/>
          <w:color w:val="000000"/>
          <w:sz w:val="18"/>
          <w:szCs w:val="18"/>
          <w:lang w:val="es-CO"/>
        </w:rPr>
      </w:pPr>
      <w:r>
        <w:rPr>
          <w:rFonts w:ascii="Arial" w:hAnsi="Arial" w:cs="Arial"/>
          <w:i/>
          <w:iCs/>
          <w:color w:val="000000"/>
          <w:sz w:val="18"/>
          <w:szCs w:val="18"/>
          <w:lang w:val="es-CO"/>
        </w:rPr>
        <w:t>A</w:t>
      </w:r>
      <w:r w:rsidR="0031740F" w:rsidRPr="00DD760E">
        <w:rPr>
          <w:rFonts w:ascii="Arial" w:hAnsi="Arial" w:cs="Arial"/>
          <w:i/>
          <w:iCs/>
          <w:color w:val="000000"/>
          <w:sz w:val="18"/>
          <w:szCs w:val="18"/>
          <w:lang w:val="es-CO"/>
        </w:rPr>
        <w:t>l inicio de la gestión. </w:t>
      </w:r>
    </w:p>
    <w:p w14:paraId="63F0FACF" w14:textId="77777777" w:rsidR="0031740F" w:rsidRPr="00DD760E" w:rsidRDefault="0031740F" w:rsidP="0031740F">
      <w:pPr>
        <w:spacing w:after="120"/>
        <w:jc w:val="both"/>
        <w:divId w:val="1020085212"/>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Iniciando la gestión no se contaba con un manual de funciones para esta coordinación, ya que el deporte formativo era entendido como un grupo de profesores que realizaban su intervención en los colegios. </w:t>
      </w:r>
    </w:p>
    <w:p w14:paraId="2ED2B336" w14:textId="77777777" w:rsidR="0031740F" w:rsidRPr="00DD760E" w:rsidRDefault="0031740F" w:rsidP="0031740F">
      <w:pPr>
        <w:spacing w:after="120"/>
        <w:jc w:val="both"/>
        <w:divId w:val="1020085212"/>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Las anteriores gestiones siempre han contemplado el apoyo a los colegios y las veredas, pero no se encuentra al inicio de la gestión documentos o soportes de lo realizado anteriormente. </w:t>
      </w:r>
    </w:p>
    <w:p w14:paraId="6C65EE8D" w14:textId="77777777" w:rsidR="0031740F" w:rsidRPr="00DD760E" w:rsidRDefault="0031740F" w:rsidP="00BD01CD">
      <w:pPr>
        <w:spacing w:after="120"/>
        <w:jc w:val="both"/>
        <w:divId w:val="1020085212"/>
        <w:rPr>
          <w:rFonts w:ascii="Arial" w:hAnsi="Arial" w:cs="Arial"/>
          <w:i/>
          <w:iCs/>
          <w:color w:val="000000"/>
          <w:sz w:val="18"/>
          <w:szCs w:val="18"/>
          <w:lang w:val="es-CO"/>
        </w:rPr>
      </w:pPr>
      <w:r w:rsidRPr="00DD760E">
        <w:rPr>
          <w:rFonts w:ascii="Arial" w:hAnsi="Arial" w:cs="Arial"/>
          <w:i/>
          <w:iCs/>
          <w:color w:val="000000"/>
          <w:sz w:val="18"/>
          <w:szCs w:val="18"/>
          <w:lang w:val="es-CO"/>
        </w:rPr>
        <w:t>Describir las actividades.</w:t>
      </w:r>
    </w:p>
    <w:p w14:paraId="1D7D96AE" w14:textId="774AB580" w:rsidR="0031740F" w:rsidRPr="00DD760E" w:rsidRDefault="0031740F" w:rsidP="0031740F">
      <w:pPr>
        <w:spacing w:after="120"/>
        <w:jc w:val="both"/>
        <w:divId w:val="1020085212"/>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Para el 2016 entonces se establece que el deporte formativo estará conformado por tres grandes estrategias que tienen como objetivo, generar espacios de calidad para que los niños y jóvenes del municipio de los 6 a los 17 años se acerquen de manera sistematizada a la formación deportiva; estas estrategias son:</w:t>
      </w:r>
      <w:r w:rsidR="00BD01CD">
        <w:rPr>
          <w:rFonts w:ascii="Arial" w:eastAsiaTheme="minorEastAsia" w:hAnsi="Arial" w:cs="Arial"/>
          <w:i/>
          <w:iCs/>
          <w:color w:val="000000"/>
          <w:sz w:val="18"/>
          <w:szCs w:val="18"/>
          <w:lang w:val="es-CO"/>
        </w:rPr>
        <w:t xml:space="preserve"> </w:t>
      </w:r>
    </w:p>
    <w:p w14:paraId="4FF53154" w14:textId="66959487" w:rsidR="0007528E" w:rsidRDefault="0031740F" w:rsidP="0007528E">
      <w:pPr>
        <w:jc w:val="both"/>
        <w:divId w:val="1020085212"/>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 El deporte formativo tiene también la responsabilidad del desarrollo de todo lo concerniente a los juegos </w:t>
      </w:r>
    </w:p>
    <w:p w14:paraId="6C981535" w14:textId="04332022" w:rsidR="0031740F" w:rsidRPr="00DD760E" w:rsidRDefault="0007528E" w:rsidP="0007528E">
      <w:pPr>
        <w:jc w:val="both"/>
        <w:divId w:val="1020085212"/>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Supérate</w:t>
      </w:r>
      <w:r w:rsidR="0031740F" w:rsidRPr="00DD760E">
        <w:rPr>
          <w:rFonts w:ascii="Arial" w:eastAsiaTheme="minorEastAsia" w:hAnsi="Arial" w:cs="Arial"/>
          <w:i/>
          <w:iCs/>
          <w:color w:val="000000"/>
          <w:sz w:val="18"/>
          <w:szCs w:val="18"/>
          <w:lang w:val="es-CO"/>
        </w:rPr>
        <w:t>, Intercolegiados en categorías pre</w:t>
      </w:r>
      <w:r w:rsidR="00AC41BF">
        <w:rPr>
          <w:rFonts w:ascii="Arial" w:eastAsiaTheme="minorEastAsia" w:hAnsi="Arial" w:cs="Arial"/>
          <w:i/>
          <w:iCs/>
          <w:color w:val="000000"/>
          <w:sz w:val="18"/>
          <w:szCs w:val="18"/>
          <w:lang w:val="es-CO"/>
        </w:rPr>
        <w:t>-</w:t>
      </w:r>
      <w:r w:rsidR="0031740F" w:rsidRPr="00DD760E">
        <w:rPr>
          <w:rFonts w:ascii="Arial" w:eastAsiaTheme="minorEastAsia" w:hAnsi="Arial" w:cs="Arial"/>
          <w:i/>
          <w:iCs/>
          <w:color w:val="000000"/>
          <w:sz w:val="18"/>
          <w:szCs w:val="18"/>
          <w:lang w:val="es-CO"/>
        </w:rPr>
        <w:t>juvenil y juvenil.</w:t>
      </w:r>
    </w:p>
    <w:p w14:paraId="38646875" w14:textId="77777777" w:rsidR="0007528E" w:rsidRDefault="0007528E" w:rsidP="00D3379D">
      <w:pPr>
        <w:spacing w:after="120"/>
        <w:ind w:left="720"/>
        <w:jc w:val="both"/>
        <w:divId w:val="1020085212"/>
        <w:rPr>
          <w:rFonts w:ascii="Arial" w:hAnsi="Arial" w:cs="Arial"/>
          <w:i/>
          <w:iCs/>
          <w:color w:val="000000"/>
          <w:sz w:val="18"/>
          <w:szCs w:val="18"/>
          <w:lang w:val="es-CO"/>
        </w:rPr>
      </w:pPr>
    </w:p>
    <w:p w14:paraId="2172765B" w14:textId="5330C0C2" w:rsidR="0031740F" w:rsidRPr="00DD760E" w:rsidRDefault="0031740F" w:rsidP="0007528E">
      <w:pPr>
        <w:spacing w:after="120"/>
        <w:jc w:val="both"/>
        <w:divId w:val="1020085212"/>
        <w:rPr>
          <w:rFonts w:ascii="Arial" w:hAnsi="Arial" w:cs="Arial"/>
          <w:i/>
          <w:iCs/>
          <w:color w:val="000000"/>
          <w:sz w:val="18"/>
          <w:szCs w:val="18"/>
          <w:lang w:val="es-CO"/>
        </w:rPr>
      </w:pPr>
      <w:r w:rsidRPr="00DD760E">
        <w:rPr>
          <w:rFonts w:ascii="Arial" w:hAnsi="Arial" w:cs="Arial"/>
          <w:i/>
          <w:iCs/>
          <w:color w:val="000000"/>
          <w:sz w:val="18"/>
          <w:szCs w:val="18"/>
          <w:lang w:val="es-CO"/>
        </w:rPr>
        <w:t>Como se entrega.</w:t>
      </w:r>
    </w:p>
    <w:p w14:paraId="3F3346D1" w14:textId="3466FE3C" w:rsidR="0031740F" w:rsidRPr="00DD760E" w:rsidRDefault="0007528E" w:rsidP="0031740F">
      <w:pPr>
        <w:spacing w:after="120"/>
        <w:jc w:val="both"/>
        <w:divId w:val="1020085212"/>
        <w:rPr>
          <w:rFonts w:ascii="Arial" w:eastAsiaTheme="minorEastAsia" w:hAnsi="Arial" w:cs="Arial"/>
          <w:i/>
          <w:iCs/>
          <w:color w:val="000000"/>
          <w:sz w:val="18"/>
          <w:szCs w:val="18"/>
          <w:lang w:val="es-CO"/>
        </w:rPr>
      </w:pPr>
      <w:r w:rsidRPr="00DD760E">
        <w:rPr>
          <w:rFonts w:ascii="Arial" w:hAnsi="Arial" w:cs="Arial"/>
          <w:i/>
          <w:iCs/>
          <w:noProof/>
          <w:sz w:val="18"/>
          <w:szCs w:val="18"/>
          <w:lang w:val="es-CO" w:eastAsia="es-CO"/>
        </w:rPr>
        <w:drawing>
          <wp:anchor distT="0" distB="0" distL="114300" distR="114300" simplePos="0" relativeHeight="251698176" behindDoc="0" locked="0" layoutInCell="1" allowOverlap="1" wp14:anchorId="4143E097" wp14:editId="194A541C">
            <wp:simplePos x="0" y="0"/>
            <wp:positionH relativeFrom="margin">
              <wp:align>left</wp:align>
            </wp:positionH>
            <wp:positionV relativeFrom="paragraph">
              <wp:posOffset>243288</wp:posOffset>
            </wp:positionV>
            <wp:extent cx="5354320" cy="2690495"/>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4320" cy="2690495"/>
                    </a:xfrm>
                    <a:prstGeom prst="rect">
                      <a:avLst/>
                    </a:prstGeom>
                  </pic:spPr>
                </pic:pic>
              </a:graphicData>
            </a:graphic>
            <wp14:sizeRelH relativeFrom="margin">
              <wp14:pctWidth>0</wp14:pctWidth>
            </wp14:sizeRelH>
            <wp14:sizeRelV relativeFrom="margin">
              <wp14:pctHeight>0</wp14:pctHeight>
            </wp14:sizeRelV>
          </wp:anchor>
        </w:drawing>
      </w:r>
      <w:r w:rsidR="0031740F" w:rsidRPr="00DD760E">
        <w:rPr>
          <w:rFonts w:ascii="Arial" w:eastAsiaTheme="minorEastAsia" w:hAnsi="Arial" w:cs="Arial"/>
          <w:i/>
          <w:iCs/>
          <w:color w:val="000000"/>
          <w:sz w:val="18"/>
          <w:szCs w:val="18"/>
          <w:lang w:val="es-CO"/>
        </w:rPr>
        <w:t>Se entregan tres estrategias consolidadas y con reconocimiento en el municipio así:</w:t>
      </w:r>
    </w:p>
    <w:p w14:paraId="2D309DE3" w14:textId="63FB227D" w:rsidR="0031740F" w:rsidRPr="00DD760E" w:rsidRDefault="0031740F" w:rsidP="0031740F">
      <w:pPr>
        <w:spacing w:after="120"/>
        <w:jc w:val="both"/>
        <w:divId w:val="1020085212"/>
        <w:rPr>
          <w:rFonts w:ascii="Arial" w:eastAsiaTheme="minorEastAsia" w:hAnsi="Arial" w:cs="Arial"/>
          <w:i/>
          <w:iCs/>
          <w:color w:val="000000"/>
          <w:sz w:val="18"/>
          <w:szCs w:val="18"/>
          <w:lang w:val="es-CO"/>
        </w:rPr>
      </w:pPr>
    </w:p>
    <w:tbl>
      <w:tblPr>
        <w:tblW w:w="0" w:type="auto"/>
        <w:tblCellMar>
          <w:left w:w="0" w:type="dxa"/>
          <w:right w:w="0" w:type="dxa"/>
        </w:tblCellMar>
        <w:tblLook w:val="04A0" w:firstRow="1" w:lastRow="0" w:firstColumn="1" w:lastColumn="0" w:noHBand="0" w:noVBand="1"/>
      </w:tblPr>
      <w:tblGrid>
        <w:gridCol w:w="2512"/>
        <w:gridCol w:w="5987"/>
      </w:tblGrid>
      <w:tr w:rsidR="0031740F" w:rsidRPr="00DD760E" w14:paraId="52329794" w14:textId="77777777" w:rsidTr="009E3E3A">
        <w:trPr>
          <w:divId w:val="1020085212"/>
          <w:trHeight w:val="180"/>
        </w:trPr>
        <w:tc>
          <w:tcPr>
            <w:tcW w:w="2520"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hideMark/>
          </w:tcPr>
          <w:p w14:paraId="3D25DEC3" w14:textId="77777777" w:rsidR="0031740F" w:rsidRPr="00DD760E" w:rsidRDefault="0031740F" w:rsidP="0031740F">
            <w:pPr>
              <w:spacing w:after="120"/>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ESTRATEGIA</w:t>
            </w:r>
          </w:p>
        </w:tc>
        <w:tc>
          <w:tcPr>
            <w:tcW w:w="6022"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hideMark/>
          </w:tcPr>
          <w:p w14:paraId="70DFBBC0" w14:textId="77777777" w:rsidR="0031740F" w:rsidRPr="00DD760E" w:rsidRDefault="0031740F" w:rsidP="0031740F">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FORTALEZA</w:t>
            </w:r>
          </w:p>
        </w:tc>
      </w:tr>
      <w:tr w:rsidR="0031740F" w:rsidRPr="00DD760E" w14:paraId="78107D32" w14:textId="77777777" w:rsidTr="00AC41BF">
        <w:trPr>
          <w:divId w:val="1020085212"/>
          <w:trHeight w:val="1647"/>
        </w:trPr>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EDF914" w14:textId="08E1C7F5" w:rsidR="0031740F" w:rsidRPr="00DD760E" w:rsidRDefault="0031740F" w:rsidP="0031740F">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CENTROS DE </w:t>
            </w:r>
            <w:r w:rsidR="00AC41BF" w:rsidRPr="00DD760E">
              <w:rPr>
                <w:rFonts w:ascii="Arial" w:eastAsiaTheme="minorEastAsia" w:hAnsi="Arial" w:cs="Arial"/>
                <w:i/>
                <w:iCs/>
                <w:color w:val="000000"/>
                <w:sz w:val="18"/>
                <w:szCs w:val="18"/>
                <w:lang w:val="es-CO"/>
              </w:rPr>
              <w:t>INICIACIÓN</w:t>
            </w:r>
            <w:r w:rsidRPr="00DD760E">
              <w:rPr>
                <w:rFonts w:ascii="Arial" w:eastAsiaTheme="minorEastAsia" w:hAnsi="Arial" w:cs="Arial"/>
                <w:i/>
                <w:iCs/>
                <w:color w:val="000000"/>
                <w:sz w:val="18"/>
                <w:szCs w:val="18"/>
                <w:lang w:val="es-CO"/>
              </w:rPr>
              <w:t xml:space="preserve"> DEPORTIVA</w:t>
            </w:r>
          </w:p>
        </w:tc>
        <w:tc>
          <w:tcPr>
            <w:tcW w:w="60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797F2F" w14:textId="2DAFE39D" w:rsidR="0031740F" w:rsidRPr="00DD760E" w:rsidRDefault="0031740F" w:rsidP="0031740F">
            <w:pPr>
              <w:jc w:val="both"/>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Se consolida una cartilla que permite de manera organizada impartir unos contenidos unificados y en </w:t>
            </w:r>
            <w:r w:rsidR="00510E0C" w:rsidRPr="00DD760E">
              <w:rPr>
                <w:rFonts w:ascii="Arial" w:eastAsiaTheme="minorEastAsia" w:hAnsi="Arial" w:cs="Arial"/>
                <w:i/>
                <w:iCs/>
                <w:color w:val="000000"/>
                <w:sz w:val="18"/>
                <w:szCs w:val="18"/>
                <w:lang w:val="es-CO"/>
              </w:rPr>
              <w:t>simultáneo</w:t>
            </w:r>
            <w:r w:rsidRPr="00DD760E">
              <w:rPr>
                <w:rFonts w:ascii="Arial" w:eastAsiaTheme="minorEastAsia" w:hAnsi="Arial" w:cs="Arial"/>
                <w:i/>
                <w:iCs/>
                <w:color w:val="000000"/>
                <w:sz w:val="18"/>
                <w:szCs w:val="18"/>
                <w:lang w:val="es-CO"/>
              </w:rPr>
              <w:t xml:space="preserve"> a todos los niños de segundo a quinto de primaria de las IED oficiales del municipio, convirtiéndose en un apoyo a los contenidos propios de la educación física.</w:t>
            </w:r>
          </w:p>
          <w:p w14:paraId="0510FEED" w14:textId="7C22E112" w:rsidR="0031740F" w:rsidRPr="00DD760E" w:rsidRDefault="0031740F" w:rsidP="00AC41BF">
            <w:pPr>
              <w:jc w:val="both"/>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Trabajar bajo contenidos unificados y en una misma línea de tiempo, permite a su vez evaluar los procesos a partir de festivales y encuentros para los niños de las IED que en muchas ocasiones no pueden asistir a los polos o escuelas.</w:t>
            </w:r>
          </w:p>
        </w:tc>
      </w:tr>
      <w:tr w:rsidR="0031740F" w:rsidRPr="00DD760E" w14:paraId="6448D654" w14:textId="77777777" w:rsidTr="00AC41BF">
        <w:trPr>
          <w:divId w:val="1020085212"/>
          <w:trHeight w:val="1296"/>
        </w:trPr>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9FE2B9" w14:textId="77777777" w:rsidR="0031740F" w:rsidRPr="00DD760E" w:rsidRDefault="0031740F" w:rsidP="0031740F">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POLOS DE DESARROLLO </w:t>
            </w:r>
          </w:p>
        </w:tc>
        <w:tc>
          <w:tcPr>
            <w:tcW w:w="60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C99AEA" w14:textId="77777777" w:rsidR="0031740F" w:rsidRPr="00DD760E" w:rsidRDefault="0031740F" w:rsidP="0031740F">
            <w:pPr>
              <w:jc w:val="both"/>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Es actualmente uno de los programas con mayor crecimiento e impacto ya que se estableció que los polos de desarrollo fueran una extensión de las escuelas de formación en contenidos y calidad del servicio, logrando de esta manera que hoy en día se cuente con masificación de calidad y deportistas de competencia en representación de los polos, adquiriendo así su propia identidad.</w:t>
            </w:r>
          </w:p>
        </w:tc>
      </w:tr>
      <w:tr w:rsidR="0031740F" w:rsidRPr="00DD760E" w14:paraId="4C0ED233" w14:textId="77777777" w:rsidTr="009E3E3A">
        <w:trPr>
          <w:divId w:val="1020085212"/>
          <w:trHeight w:val="1065"/>
        </w:trPr>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532DC1" w14:textId="759CEEBB" w:rsidR="0031740F" w:rsidRPr="00DD760E" w:rsidRDefault="0031740F" w:rsidP="0031740F">
            <w:pPr>
              <w:jc w:val="cente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ESCUELAS DE </w:t>
            </w:r>
            <w:r w:rsidR="00AC41BF" w:rsidRPr="00DD760E">
              <w:rPr>
                <w:rFonts w:ascii="Arial" w:eastAsiaTheme="minorEastAsia" w:hAnsi="Arial" w:cs="Arial"/>
                <w:i/>
                <w:iCs/>
                <w:color w:val="000000"/>
                <w:sz w:val="18"/>
                <w:szCs w:val="18"/>
                <w:lang w:val="es-CO"/>
              </w:rPr>
              <w:t>FORMACIÓN</w:t>
            </w:r>
            <w:r w:rsidRPr="00DD760E">
              <w:rPr>
                <w:rFonts w:ascii="Arial" w:eastAsiaTheme="minorEastAsia" w:hAnsi="Arial" w:cs="Arial"/>
                <w:i/>
                <w:iCs/>
                <w:color w:val="000000"/>
                <w:sz w:val="18"/>
                <w:szCs w:val="18"/>
                <w:lang w:val="es-CO"/>
              </w:rPr>
              <w:t xml:space="preserve"> DEPORTIVA </w:t>
            </w:r>
          </w:p>
        </w:tc>
        <w:tc>
          <w:tcPr>
            <w:tcW w:w="60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0F2BC3" w14:textId="77777777" w:rsidR="0031740F" w:rsidRPr="00DD760E" w:rsidRDefault="0031740F" w:rsidP="0031740F">
            <w:pPr>
              <w:jc w:val="both"/>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El mayor avance de las escuelas de formación deportiva es contar con una guía y supervisión de un Metodólogo en los procesos de planificación, desarrollo y proyección al rendimiento, logrando establecer unos mínimos básicos de calidad para el servicio que prestan las escuelas de formación. </w:t>
            </w:r>
          </w:p>
        </w:tc>
      </w:tr>
    </w:tbl>
    <w:p w14:paraId="3F79A71A" w14:textId="77777777" w:rsidR="00465F5D" w:rsidRPr="00DD760E" w:rsidRDefault="00465F5D" w:rsidP="009E3E3A">
      <w:pPr>
        <w:spacing w:after="120"/>
        <w:jc w:val="both"/>
        <w:divId w:val="1020085212"/>
        <w:rPr>
          <w:rFonts w:ascii="Arial" w:hAnsi="Arial" w:cs="Arial"/>
          <w:i/>
          <w:iCs/>
          <w:color w:val="000000"/>
          <w:sz w:val="18"/>
          <w:szCs w:val="18"/>
          <w:lang w:val="es-CO"/>
        </w:rPr>
      </w:pPr>
    </w:p>
    <w:p w14:paraId="50BD090A" w14:textId="3FFF47FE" w:rsidR="0031740F" w:rsidRPr="00DD760E" w:rsidRDefault="0031740F" w:rsidP="00510E0C">
      <w:pPr>
        <w:spacing w:after="120"/>
        <w:jc w:val="both"/>
        <w:divId w:val="1020085212"/>
        <w:rPr>
          <w:rFonts w:ascii="Arial" w:hAnsi="Arial" w:cs="Arial"/>
          <w:i/>
          <w:iCs/>
          <w:color w:val="000000"/>
          <w:sz w:val="18"/>
          <w:szCs w:val="18"/>
          <w:lang w:val="es-CO"/>
        </w:rPr>
      </w:pPr>
      <w:r w:rsidRPr="00DD760E">
        <w:rPr>
          <w:rFonts w:ascii="Arial" w:hAnsi="Arial" w:cs="Arial"/>
          <w:i/>
          <w:iCs/>
          <w:color w:val="000000"/>
          <w:sz w:val="18"/>
          <w:szCs w:val="18"/>
          <w:lang w:val="es-CO"/>
        </w:rPr>
        <w:t>Retos, dificultades y recomendaciones.</w:t>
      </w:r>
    </w:p>
    <w:p w14:paraId="3B405DC5" w14:textId="390C6364" w:rsidR="0031740F" w:rsidRPr="00510E0C" w:rsidRDefault="0031740F" w:rsidP="00510E0C">
      <w:pPr>
        <w:pStyle w:val="Prrafodelista"/>
        <w:numPr>
          <w:ilvl w:val="0"/>
          <w:numId w:val="39"/>
        </w:numPr>
        <w:spacing w:after="120"/>
        <w:jc w:val="both"/>
        <w:divId w:val="1020085212"/>
        <w:rPr>
          <w:rFonts w:ascii="Arial" w:hAnsi="Arial" w:cs="Arial"/>
          <w:i/>
          <w:iCs/>
          <w:color w:val="000000"/>
          <w:sz w:val="18"/>
          <w:szCs w:val="18"/>
          <w:lang w:val="es-CO"/>
        </w:rPr>
      </w:pPr>
      <w:r w:rsidRPr="00510E0C">
        <w:rPr>
          <w:rFonts w:ascii="Arial" w:hAnsi="Arial" w:cs="Arial"/>
          <w:i/>
          <w:iCs/>
          <w:color w:val="000000"/>
          <w:sz w:val="18"/>
          <w:szCs w:val="18"/>
          <w:lang w:val="es-CO"/>
        </w:rPr>
        <w:t>Parte esencial del servicio prestado por el IMRD depende de los profesores, los cuales deberían tener un proceso de selección más riguroso para garantizar la idoneidad. Se sugiere establecer un cuadro de perfiles para los cargos que permitan un proceso de selección estandarizado, acompañado de pruebas psicotécnicas, principalmente porque nuestros usuarios son en un 70% niños y adolescentes.</w:t>
      </w:r>
    </w:p>
    <w:p w14:paraId="7D32845E" w14:textId="74E046D6" w:rsidR="00465F5D" w:rsidRPr="00DD760E" w:rsidRDefault="0031740F" w:rsidP="009E3E3A">
      <w:pPr>
        <w:numPr>
          <w:ilvl w:val="0"/>
          <w:numId w:val="23"/>
        </w:numPr>
        <w:tabs>
          <w:tab w:val="clear" w:pos="720"/>
        </w:tabs>
        <w:spacing w:after="120"/>
        <w:ind w:left="0" w:firstLine="0"/>
        <w:jc w:val="both"/>
        <w:divId w:val="1020085212"/>
        <w:rPr>
          <w:rFonts w:ascii="Arial" w:hAnsi="Arial" w:cs="Arial"/>
          <w:i/>
          <w:iCs/>
          <w:color w:val="000000"/>
          <w:sz w:val="18"/>
          <w:szCs w:val="18"/>
          <w:lang w:val="es-CO"/>
        </w:rPr>
      </w:pPr>
      <w:r w:rsidRPr="00DD760E">
        <w:rPr>
          <w:rFonts w:ascii="Arial" w:hAnsi="Arial" w:cs="Arial"/>
          <w:i/>
          <w:iCs/>
          <w:color w:val="000000"/>
          <w:sz w:val="18"/>
          <w:szCs w:val="18"/>
          <w:lang w:val="es-CO"/>
        </w:rPr>
        <w:t xml:space="preserve">Las recomendaciones, quejas y reclamos </w:t>
      </w:r>
      <w:r w:rsidR="00510E0C" w:rsidRPr="00DD760E">
        <w:rPr>
          <w:rFonts w:ascii="Arial" w:hAnsi="Arial" w:cs="Arial"/>
          <w:i/>
          <w:iCs/>
          <w:color w:val="000000"/>
          <w:sz w:val="18"/>
          <w:szCs w:val="18"/>
          <w:lang w:val="es-CO"/>
        </w:rPr>
        <w:t>dados</w:t>
      </w:r>
      <w:r w:rsidRPr="00DD760E">
        <w:rPr>
          <w:rFonts w:ascii="Arial" w:hAnsi="Arial" w:cs="Arial"/>
          <w:i/>
          <w:iCs/>
          <w:color w:val="000000"/>
          <w:sz w:val="18"/>
          <w:szCs w:val="18"/>
          <w:lang w:val="es-CO"/>
        </w:rPr>
        <w:t xml:space="preserve"> por la comunidad y los supervisores de contrato deben tener respuestas más dicientes para la comunidad por parte de los directivos. </w:t>
      </w:r>
    </w:p>
    <w:p w14:paraId="7CDF8B08" w14:textId="722765A8" w:rsidR="00465F5D" w:rsidRPr="00DD760E" w:rsidRDefault="0031740F" w:rsidP="009E3E3A">
      <w:pPr>
        <w:numPr>
          <w:ilvl w:val="0"/>
          <w:numId w:val="23"/>
        </w:numPr>
        <w:tabs>
          <w:tab w:val="clear" w:pos="720"/>
          <w:tab w:val="num" w:pos="360"/>
        </w:tabs>
        <w:spacing w:after="120"/>
        <w:ind w:left="0" w:firstLine="0"/>
        <w:jc w:val="both"/>
        <w:divId w:val="1020085212"/>
        <w:rPr>
          <w:rFonts w:ascii="Arial" w:hAnsi="Arial" w:cs="Arial"/>
          <w:i/>
          <w:iCs/>
          <w:color w:val="000000"/>
          <w:sz w:val="18"/>
          <w:szCs w:val="18"/>
          <w:lang w:val="es-CO"/>
        </w:rPr>
      </w:pPr>
      <w:r w:rsidRPr="00DD760E">
        <w:rPr>
          <w:rFonts w:ascii="Arial" w:hAnsi="Arial" w:cs="Arial"/>
          <w:i/>
          <w:iCs/>
          <w:color w:val="000000"/>
          <w:sz w:val="18"/>
          <w:szCs w:val="18"/>
          <w:lang w:val="es-CO"/>
        </w:rPr>
        <w:t>Se requiere apoyo de la secretaria de educación en cuanto a mesas de trabajo y socialización para las estrategias que directamente tienen que ver con las instituciones educativas oficiales para una mejor y efectiva comunicación.</w:t>
      </w:r>
    </w:p>
    <w:p w14:paraId="00BB7BDD" w14:textId="6989156E" w:rsidR="0031740F" w:rsidRPr="00DD760E" w:rsidRDefault="0031740F" w:rsidP="00032A39">
      <w:pPr>
        <w:numPr>
          <w:ilvl w:val="0"/>
          <w:numId w:val="23"/>
        </w:numPr>
        <w:spacing w:after="120"/>
        <w:ind w:left="270"/>
        <w:jc w:val="both"/>
        <w:divId w:val="1020085212"/>
        <w:rPr>
          <w:rFonts w:ascii="Arial" w:eastAsiaTheme="minorEastAsia" w:hAnsi="Arial" w:cs="Arial"/>
          <w:i/>
          <w:iCs/>
          <w:color w:val="000000"/>
          <w:sz w:val="18"/>
          <w:szCs w:val="18"/>
          <w:lang w:val="es-CO"/>
        </w:rPr>
      </w:pPr>
      <w:r w:rsidRPr="00DD760E">
        <w:rPr>
          <w:rFonts w:ascii="Arial" w:hAnsi="Arial" w:cs="Arial"/>
          <w:i/>
          <w:iCs/>
          <w:color w:val="000000"/>
          <w:sz w:val="18"/>
          <w:szCs w:val="18"/>
          <w:lang w:val="es-CO"/>
        </w:rPr>
        <w:t>Las directivas deben confiar en su grupo de trabajo y en la idoneidad de cada quien para poder desarrollar sus funciones por que la falta de confianza resulta en la dilatación de los procesos. </w:t>
      </w:r>
    </w:p>
    <w:p w14:paraId="338B6C9B" w14:textId="1F4672D1" w:rsidR="0031740F" w:rsidRPr="00DD760E" w:rsidRDefault="0031740F" w:rsidP="0031740F">
      <w:pPr>
        <w:spacing w:after="120"/>
        <w:jc w:val="both"/>
        <w:divId w:val="1020085212"/>
        <w:rPr>
          <w:rFonts w:ascii="Arial" w:eastAsiaTheme="minorEastAsia" w:hAnsi="Arial" w:cs="Arial"/>
          <w:b/>
          <w:bCs/>
          <w:i/>
          <w:iCs/>
          <w:color w:val="000000"/>
          <w:sz w:val="18"/>
          <w:szCs w:val="18"/>
          <w:lang w:val="es-CO"/>
        </w:rPr>
      </w:pPr>
      <w:r w:rsidRPr="00DD760E">
        <w:rPr>
          <w:rFonts w:ascii="Arial" w:eastAsiaTheme="minorEastAsia" w:hAnsi="Arial" w:cs="Arial"/>
          <w:b/>
          <w:bCs/>
          <w:i/>
          <w:iCs/>
          <w:color w:val="000000"/>
          <w:sz w:val="18"/>
          <w:szCs w:val="18"/>
          <w:lang w:val="es-CO"/>
        </w:rPr>
        <w:t>COORDINACI</w:t>
      </w:r>
      <w:r w:rsidR="006437BF" w:rsidRPr="00DD760E">
        <w:rPr>
          <w:rFonts w:ascii="Arial" w:eastAsiaTheme="minorEastAsia" w:hAnsi="Arial" w:cs="Arial"/>
          <w:b/>
          <w:bCs/>
          <w:i/>
          <w:iCs/>
          <w:color w:val="000000"/>
          <w:sz w:val="18"/>
          <w:szCs w:val="18"/>
          <w:lang w:val="es-CO"/>
        </w:rPr>
        <w:t>Ó</w:t>
      </w:r>
      <w:r w:rsidRPr="00DD760E">
        <w:rPr>
          <w:rFonts w:ascii="Arial" w:eastAsiaTheme="minorEastAsia" w:hAnsi="Arial" w:cs="Arial"/>
          <w:b/>
          <w:bCs/>
          <w:i/>
          <w:iCs/>
          <w:color w:val="000000"/>
          <w:sz w:val="18"/>
          <w:szCs w:val="18"/>
          <w:lang w:val="es-CO"/>
        </w:rPr>
        <w:t xml:space="preserve">N DEL DEPORTE FORMATIVO- JUEGOS </w:t>
      </w:r>
      <w:r w:rsidR="00AC41BF" w:rsidRPr="00DD760E">
        <w:rPr>
          <w:rFonts w:ascii="Arial" w:eastAsiaTheme="minorEastAsia" w:hAnsi="Arial" w:cs="Arial"/>
          <w:b/>
          <w:bCs/>
          <w:i/>
          <w:iCs/>
          <w:color w:val="000000"/>
          <w:sz w:val="18"/>
          <w:szCs w:val="18"/>
          <w:lang w:val="es-CO"/>
        </w:rPr>
        <w:t>SUPÉRATE</w:t>
      </w:r>
      <w:r w:rsidRPr="00DD760E">
        <w:rPr>
          <w:rFonts w:ascii="Arial" w:eastAsiaTheme="minorEastAsia" w:hAnsi="Arial" w:cs="Arial"/>
          <w:b/>
          <w:bCs/>
          <w:i/>
          <w:iCs/>
          <w:color w:val="000000"/>
          <w:sz w:val="18"/>
          <w:szCs w:val="18"/>
          <w:lang w:val="es-CO"/>
        </w:rPr>
        <w:t xml:space="preserve"> INTERCOLEGIADOS </w:t>
      </w:r>
    </w:p>
    <w:p w14:paraId="06D24D4E" w14:textId="77777777" w:rsidR="0031740F" w:rsidRPr="00DD760E" w:rsidRDefault="0031740F" w:rsidP="0031740F">
      <w:pPr>
        <w:spacing w:after="120"/>
        <w:jc w:val="both"/>
        <w:divId w:val="1020085212"/>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El IMRD cumple a cabalidad con la realización, promoción y acompañamiento a la estrategia nacional de los juegos supérate, Intercolegiados así:</w:t>
      </w:r>
    </w:p>
    <w:p w14:paraId="4CEC63E4" w14:textId="77777777" w:rsidR="0031740F" w:rsidRPr="00DD760E" w:rsidRDefault="0031740F" w:rsidP="0031740F">
      <w:pPr>
        <w:numPr>
          <w:ilvl w:val="0"/>
          <w:numId w:val="24"/>
        </w:numPr>
        <w:spacing w:after="120"/>
        <w:jc w:val="both"/>
        <w:divId w:val="1020085212"/>
        <w:rPr>
          <w:rFonts w:ascii="Arial" w:hAnsi="Arial" w:cs="Arial"/>
          <w:i/>
          <w:iCs/>
          <w:color w:val="000000"/>
          <w:sz w:val="18"/>
          <w:szCs w:val="18"/>
          <w:lang w:val="es-CO"/>
        </w:rPr>
      </w:pPr>
      <w:r w:rsidRPr="00DD760E">
        <w:rPr>
          <w:rFonts w:ascii="Arial" w:hAnsi="Arial" w:cs="Arial"/>
          <w:i/>
          <w:iCs/>
          <w:color w:val="000000"/>
          <w:sz w:val="18"/>
          <w:szCs w:val="18"/>
          <w:lang w:val="es-CO"/>
        </w:rPr>
        <w:t>Convocatoria a los colegios del municipio a través de correo certificado, e-mails y publicidad en redes sociales y página oficial.</w:t>
      </w:r>
    </w:p>
    <w:p w14:paraId="23C10D04" w14:textId="77777777" w:rsidR="0031740F" w:rsidRPr="00DD760E" w:rsidRDefault="0031740F" w:rsidP="0031740F">
      <w:pPr>
        <w:numPr>
          <w:ilvl w:val="0"/>
          <w:numId w:val="24"/>
        </w:numPr>
        <w:spacing w:after="120"/>
        <w:jc w:val="both"/>
        <w:divId w:val="1020085212"/>
        <w:rPr>
          <w:rFonts w:ascii="Arial" w:hAnsi="Arial" w:cs="Arial"/>
          <w:i/>
          <w:iCs/>
          <w:color w:val="000000"/>
          <w:sz w:val="18"/>
          <w:szCs w:val="18"/>
          <w:lang w:val="es-CO"/>
        </w:rPr>
      </w:pPr>
      <w:r w:rsidRPr="00DD760E">
        <w:rPr>
          <w:rFonts w:ascii="Arial" w:hAnsi="Arial" w:cs="Arial"/>
          <w:i/>
          <w:iCs/>
          <w:color w:val="000000"/>
          <w:sz w:val="18"/>
          <w:szCs w:val="18"/>
          <w:lang w:val="es-CO"/>
        </w:rPr>
        <w:t>Reunión de profesores, congresos técnicos y divulgación de la programación.</w:t>
      </w:r>
    </w:p>
    <w:p w14:paraId="401D12E4" w14:textId="77777777" w:rsidR="0031740F" w:rsidRPr="00DD760E" w:rsidRDefault="0031740F" w:rsidP="0031740F">
      <w:pPr>
        <w:numPr>
          <w:ilvl w:val="0"/>
          <w:numId w:val="24"/>
        </w:numPr>
        <w:spacing w:after="120"/>
        <w:jc w:val="both"/>
        <w:divId w:val="1020085212"/>
        <w:rPr>
          <w:rFonts w:ascii="Arial" w:hAnsi="Arial" w:cs="Arial"/>
          <w:i/>
          <w:iCs/>
          <w:color w:val="000000"/>
          <w:sz w:val="18"/>
          <w:szCs w:val="18"/>
          <w:lang w:val="es-CO"/>
        </w:rPr>
      </w:pPr>
      <w:r w:rsidRPr="00DD760E">
        <w:rPr>
          <w:rFonts w:ascii="Arial" w:hAnsi="Arial" w:cs="Arial"/>
          <w:i/>
          <w:iCs/>
          <w:color w:val="000000"/>
          <w:sz w:val="18"/>
          <w:szCs w:val="18"/>
          <w:lang w:val="es-CO"/>
        </w:rPr>
        <w:t>Desarrollo del campeonato cubriendo juzgamiento, escenarios, implementos deportivos y cuerpo técnico.</w:t>
      </w:r>
    </w:p>
    <w:p w14:paraId="366A96C3" w14:textId="77777777" w:rsidR="0031740F" w:rsidRPr="00DD760E" w:rsidRDefault="0031740F" w:rsidP="0031740F">
      <w:pPr>
        <w:numPr>
          <w:ilvl w:val="0"/>
          <w:numId w:val="24"/>
        </w:numPr>
        <w:spacing w:after="120"/>
        <w:jc w:val="both"/>
        <w:divId w:val="1020085212"/>
        <w:rPr>
          <w:rFonts w:ascii="Arial" w:hAnsi="Arial" w:cs="Arial"/>
          <w:i/>
          <w:iCs/>
          <w:color w:val="000000"/>
          <w:sz w:val="18"/>
          <w:szCs w:val="18"/>
          <w:lang w:val="es-CO"/>
        </w:rPr>
      </w:pPr>
      <w:r w:rsidRPr="00DD760E">
        <w:rPr>
          <w:rFonts w:ascii="Arial" w:hAnsi="Arial" w:cs="Arial"/>
          <w:i/>
          <w:iCs/>
          <w:color w:val="000000"/>
          <w:sz w:val="18"/>
          <w:szCs w:val="18"/>
          <w:lang w:val="es-CO"/>
        </w:rPr>
        <w:t>Premiación a los tres primeros puestos de cada disciplina y premiación general con trofeos y kits a los tres primeros puestos de la sumatoria general. </w:t>
      </w:r>
    </w:p>
    <w:p w14:paraId="383F993C" w14:textId="74686A19" w:rsidR="00E74D1C" w:rsidRPr="00DD760E" w:rsidRDefault="0031740F" w:rsidP="00032A39">
      <w:pPr>
        <w:numPr>
          <w:ilvl w:val="0"/>
          <w:numId w:val="24"/>
        </w:numPr>
        <w:spacing w:after="120"/>
        <w:jc w:val="both"/>
        <w:divId w:val="1020085212"/>
        <w:rPr>
          <w:rFonts w:ascii="Arial" w:hAnsi="Arial" w:cs="Arial"/>
          <w:i/>
          <w:iCs/>
          <w:color w:val="000000"/>
          <w:sz w:val="18"/>
          <w:szCs w:val="18"/>
          <w:lang w:val="es-CO"/>
        </w:rPr>
      </w:pPr>
      <w:r w:rsidRPr="00DD760E">
        <w:rPr>
          <w:rFonts w:ascii="Arial" w:hAnsi="Arial" w:cs="Arial"/>
          <w:i/>
          <w:iCs/>
          <w:color w:val="000000"/>
          <w:sz w:val="18"/>
          <w:szCs w:val="18"/>
          <w:lang w:val="es-CO"/>
        </w:rPr>
        <w:t>El IMRD a través de la coordinación realiza la promoción de los campeones de la fase municipal, esto quiere decir que cumple las acciones administrativas de inscripción en plataforma hércules de Indeportes Cundinamarca de alrededor 400 deportistas, elaboración y gestión de póliza de seguros, resolución, avales de participación, presupuesto para alojamientos y transportes durante las fases zonal, interzonal, departamental y finales departamentales, así como acompañamiento técnico de nuestros docentes. </w:t>
      </w:r>
    </w:p>
    <w:p w14:paraId="092B5C62" w14:textId="5A651E70" w:rsidR="00E74D1C" w:rsidRPr="00DD760E" w:rsidRDefault="0031740F" w:rsidP="0031740F">
      <w:pPr>
        <w:spacing w:after="120"/>
        <w:ind w:left="270"/>
        <w:jc w:val="both"/>
        <w:divId w:val="1020085212"/>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Es así como el municipio ha obtenido en este cuatrienio resultados significativos como:</w:t>
      </w:r>
    </w:p>
    <w:tbl>
      <w:tblPr>
        <w:tblW w:w="0" w:type="auto"/>
        <w:tblCellMar>
          <w:left w:w="0" w:type="dxa"/>
          <w:right w:w="0" w:type="dxa"/>
        </w:tblCellMar>
        <w:tblLook w:val="04A0" w:firstRow="1" w:lastRow="0" w:firstColumn="1" w:lastColumn="0" w:noHBand="0" w:noVBand="1"/>
      </w:tblPr>
      <w:tblGrid>
        <w:gridCol w:w="675"/>
        <w:gridCol w:w="1273"/>
        <w:gridCol w:w="2025"/>
        <w:gridCol w:w="4524"/>
      </w:tblGrid>
      <w:tr w:rsidR="0031740F" w:rsidRPr="00DD760E" w14:paraId="15D759F3" w14:textId="77777777" w:rsidTr="00356AC4">
        <w:trPr>
          <w:divId w:val="1020085212"/>
          <w:trHeight w:val="180"/>
        </w:trPr>
        <w:tc>
          <w:tcPr>
            <w:tcW w:w="675" w:type="dxa"/>
            <w:tcBorders>
              <w:top w:val="single" w:sz="6" w:space="0" w:color="000000"/>
              <w:left w:val="single" w:sz="6" w:space="0" w:color="000000"/>
              <w:bottom w:val="single" w:sz="6" w:space="0" w:color="000000"/>
              <w:right w:val="single" w:sz="6" w:space="0" w:color="000000"/>
            </w:tcBorders>
            <w:shd w:val="clear" w:color="auto" w:fill="FFE599"/>
            <w:tcMar>
              <w:top w:w="60" w:type="dxa"/>
              <w:left w:w="60" w:type="dxa"/>
              <w:bottom w:w="60" w:type="dxa"/>
              <w:right w:w="60" w:type="dxa"/>
            </w:tcMar>
            <w:vAlign w:val="center"/>
            <w:hideMark/>
          </w:tcPr>
          <w:p w14:paraId="24DA72D7" w14:textId="77777777" w:rsidR="0031740F" w:rsidRPr="00DD760E" w:rsidRDefault="0031740F" w:rsidP="0031740F">
            <w:pPr>
              <w:spacing w:after="120"/>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AÑO</w:t>
            </w:r>
          </w:p>
        </w:tc>
        <w:tc>
          <w:tcPr>
            <w:tcW w:w="1273" w:type="dxa"/>
            <w:tcBorders>
              <w:top w:val="single" w:sz="6" w:space="0" w:color="000000"/>
              <w:left w:val="single" w:sz="6" w:space="0" w:color="000000"/>
              <w:bottom w:val="single" w:sz="6" w:space="0" w:color="000000"/>
              <w:right w:val="single" w:sz="6" w:space="0" w:color="000000"/>
            </w:tcBorders>
            <w:shd w:val="clear" w:color="auto" w:fill="FFE599"/>
            <w:tcMar>
              <w:top w:w="60" w:type="dxa"/>
              <w:left w:w="60" w:type="dxa"/>
              <w:bottom w:w="60" w:type="dxa"/>
              <w:right w:w="60" w:type="dxa"/>
            </w:tcMar>
            <w:vAlign w:val="center"/>
            <w:hideMark/>
          </w:tcPr>
          <w:p w14:paraId="6B747127" w14:textId="77777777" w:rsidR="0031740F" w:rsidRPr="00DD760E" w:rsidRDefault="0031740F" w:rsidP="0031740F">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DEPORTE</w:t>
            </w:r>
          </w:p>
        </w:tc>
        <w:tc>
          <w:tcPr>
            <w:tcW w:w="2025" w:type="dxa"/>
            <w:tcBorders>
              <w:top w:val="single" w:sz="6" w:space="0" w:color="000000"/>
              <w:left w:val="single" w:sz="6" w:space="0" w:color="000000"/>
              <w:bottom w:val="single" w:sz="6" w:space="0" w:color="000000"/>
              <w:right w:val="single" w:sz="6" w:space="0" w:color="000000"/>
            </w:tcBorders>
            <w:shd w:val="clear" w:color="auto" w:fill="FFE599"/>
            <w:tcMar>
              <w:top w:w="60" w:type="dxa"/>
              <w:left w:w="60" w:type="dxa"/>
              <w:bottom w:w="60" w:type="dxa"/>
              <w:right w:w="60" w:type="dxa"/>
            </w:tcMar>
            <w:vAlign w:val="center"/>
            <w:hideMark/>
          </w:tcPr>
          <w:p w14:paraId="6D25D735" w14:textId="77777777" w:rsidR="0031740F" w:rsidRPr="00DD760E" w:rsidRDefault="0031740F" w:rsidP="0031740F">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RESULTADO</w:t>
            </w:r>
          </w:p>
        </w:tc>
        <w:tc>
          <w:tcPr>
            <w:tcW w:w="4524" w:type="dxa"/>
            <w:tcBorders>
              <w:top w:val="single" w:sz="6" w:space="0" w:color="000000"/>
              <w:left w:val="single" w:sz="6" w:space="0" w:color="000000"/>
              <w:bottom w:val="single" w:sz="6" w:space="0" w:color="000000"/>
              <w:right w:val="single" w:sz="6" w:space="0" w:color="000000"/>
            </w:tcBorders>
            <w:shd w:val="clear" w:color="auto" w:fill="FFE599"/>
            <w:tcMar>
              <w:top w:w="60" w:type="dxa"/>
              <w:left w:w="60" w:type="dxa"/>
              <w:bottom w:w="60" w:type="dxa"/>
              <w:right w:w="60" w:type="dxa"/>
            </w:tcMar>
            <w:vAlign w:val="center"/>
            <w:hideMark/>
          </w:tcPr>
          <w:p w14:paraId="5FBDF7C6" w14:textId="77777777" w:rsidR="0031740F" w:rsidRPr="00DD760E" w:rsidRDefault="0031740F" w:rsidP="0031740F">
            <w:pPr>
              <w:jc w:val="center"/>
              <w:rPr>
                <w:rFonts w:ascii="Arial" w:eastAsiaTheme="minorEastAsia" w:hAnsi="Arial" w:cs="Arial"/>
                <w:i/>
                <w:iCs/>
                <w:color w:val="000000"/>
                <w:sz w:val="18"/>
                <w:szCs w:val="18"/>
                <w:lang w:val="es-CO"/>
              </w:rPr>
            </w:pPr>
            <w:r w:rsidRPr="00DD760E">
              <w:rPr>
                <w:rFonts w:ascii="Arial" w:eastAsiaTheme="minorEastAsia" w:hAnsi="Arial" w:cs="Arial"/>
                <w:b/>
                <w:bCs/>
                <w:i/>
                <w:iCs/>
                <w:color w:val="000000"/>
                <w:sz w:val="18"/>
                <w:szCs w:val="18"/>
                <w:lang w:val="es-CO"/>
              </w:rPr>
              <w:t>COLEGIO</w:t>
            </w:r>
          </w:p>
        </w:tc>
      </w:tr>
      <w:tr w:rsidR="0031740F" w:rsidRPr="00DD760E" w14:paraId="3C093429" w14:textId="77777777" w:rsidTr="00356AC4">
        <w:trPr>
          <w:divId w:val="1020085212"/>
          <w:trHeight w:val="345"/>
        </w:trPr>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A26BCA" w14:textId="77777777" w:rsidR="0031740F" w:rsidRPr="00DD760E" w:rsidRDefault="0031740F" w:rsidP="0031740F">
            <w:pPr>
              <w:jc w:val="both"/>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2017</w:t>
            </w:r>
          </w:p>
        </w:tc>
        <w:tc>
          <w:tcPr>
            <w:tcW w:w="1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0DD3D0" w14:textId="77777777" w:rsidR="0031740F" w:rsidRPr="00DD760E" w:rsidRDefault="0031740F" w:rsidP="0031740F">
            <w:pPr>
              <w:jc w:val="both"/>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ATLETISMO </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83AB94" w14:textId="77777777" w:rsidR="0031740F" w:rsidRPr="00DD760E" w:rsidRDefault="0031740F" w:rsidP="0031740F">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CUARTO PUESTO SURAMERICANO </w:t>
            </w:r>
          </w:p>
        </w:tc>
        <w:tc>
          <w:tcPr>
            <w:tcW w:w="4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5A29FA" w14:textId="77777777" w:rsidR="0031740F" w:rsidRPr="00DD760E" w:rsidRDefault="0031740F" w:rsidP="0031740F">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COLEGIO LAURA VICUÑA </w:t>
            </w:r>
          </w:p>
        </w:tc>
      </w:tr>
      <w:tr w:rsidR="0031740F" w:rsidRPr="00DD760E" w14:paraId="6F2B8455" w14:textId="77777777" w:rsidTr="00356AC4">
        <w:trPr>
          <w:divId w:val="1020085212"/>
          <w:trHeight w:val="360"/>
        </w:trPr>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22E8A7" w14:textId="77777777" w:rsidR="0031740F" w:rsidRPr="00DD760E" w:rsidRDefault="0031740F" w:rsidP="0031740F">
            <w:pPr>
              <w:jc w:val="both"/>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2018</w:t>
            </w:r>
          </w:p>
        </w:tc>
        <w:tc>
          <w:tcPr>
            <w:tcW w:w="1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442DC0" w14:textId="4AEF9702" w:rsidR="0031740F" w:rsidRPr="00DD760E" w:rsidRDefault="00510E0C" w:rsidP="0031740F">
            <w:pPr>
              <w:jc w:val="both"/>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NATACIÓN</w:t>
            </w:r>
            <w:r w:rsidR="0031740F" w:rsidRPr="00DD760E">
              <w:rPr>
                <w:rFonts w:ascii="Arial" w:eastAsiaTheme="minorEastAsia" w:hAnsi="Arial" w:cs="Arial"/>
                <w:i/>
                <w:iCs/>
                <w:color w:val="000000"/>
                <w:sz w:val="18"/>
                <w:szCs w:val="18"/>
                <w:lang w:val="es-CO"/>
              </w:rPr>
              <w:t> </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9C0BD9" w14:textId="472F25DB" w:rsidR="0031740F" w:rsidRPr="00DD760E" w:rsidRDefault="00510E0C" w:rsidP="0031740F">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CLASIFICACIÓN</w:t>
            </w:r>
            <w:r w:rsidR="0031740F" w:rsidRPr="00DD760E">
              <w:rPr>
                <w:rFonts w:ascii="Arial" w:eastAsiaTheme="minorEastAsia" w:hAnsi="Arial" w:cs="Arial"/>
                <w:i/>
                <w:iCs/>
                <w:color w:val="000000"/>
                <w:sz w:val="18"/>
                <w:szCs w:val="18"/>
                <w:lang w:val="es-CO"/>
              </w:rPr>
              <w:t xml:space="preserve"> A SURAMERICANOS </w:t>
            </w:r>
          </w:p>
        </w:tc>
        <w:tc>
          <w:tcPr>
            <w:tcW w:w="4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7F494B" w14:textId="77777777" w:rsidR="0031740F" w:rsidRPr="00DD760E" w:rsidRDefault="0031740F" w:rsidP="0031740F">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COLEGIO ROCHESTER</w:t>
            </w:r>
          </w:p>
        </w:tc>
      </w:tr>
      <w:tr w:rsidR="0031740F" w:rsidRPr="00DD760E" w14:paraId="47417E20" w14:textId="77777777" w:rsidTr="00356AC4">
        <w:trPr>
          <w:divId w:val="1020085212"/>
          <w:trHeight w:val="345"/>
        </w:trPr>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8092A8" w14:textId="77777777" w:rsidR="0031740F" w:rsidRPr="00DD760E" w:rsidRDefault="0031740F" w:rsidP="0031740F">
            <w:pPr>
              <w:jc w:val="both"/>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2018</w:t>
            </w:r>
          </w:p>
        </w:tc>
        <w:tc>
          <w:tcPr>
            <w:tcW w:w="1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8738E2" w14:textId="77777777" w:rsidR="0031740F" w:rsidRPr="00DD760E" w:rsidRDefault="0031740F" w:rsidP="0031740F">
            <w:pPr>
              <w:jc w:val="both"/>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KARATE – DO </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9E07B3" w14:textId="77777777" w:rsidR="0031740F" w:rsidRPr="00DD760E" w:rsidRDefault="0031740F" w:rsidP="0031740F">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PLATA FINAL NACIONAL </w:t>
            </w:r>
          </w:p>
        </w:tc>
        <w:tc>
          <w:tcPr>
            <w:tcW w:w="4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9A3073" w14:textId="150749CB" w:rsidR="0031740F" w:rsidRPr="00DD760E" w:rsidRDefault="0031740F" w:rsidP="00510E0C">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 xml:space="preserve">COLEGIO SAN </w:t>
            </w:r>
            <w:r w:rsidR="00510E0C" w:rsidRPr="00DD760E">
              <w:rPr>
                <w:rFonts w:ascii="Arial" w:eastAsiaTheme="minorEastAsia" w:hAnsi="Arial" w:cs="Arial"/>
                <w:i/>
                <w:iCs/>
                <w:color w:val="000000"/>
                <w:sz w:val="18"/>
                <w:szCs w:val="18"/>
                <w:lang w:val="es-CO"/>
              </w:rPr>
              <w:t>JOSÉ</w:t>
            </w:r>
            <w:r w:rsidRPr="00DD760E">
              <w:rPr>
                <w:rFonts w:ascii="Arial" w:eastAsiaTheme="minorEastAsia" w:hAnsi="Arial" w:cs="Arial"/>
                <w:i/>
                <w:iCs/>
                <w:color w:val="000000"/>
                <w:sz w:val="18"/>
                <w:szCs w:val="18"/>
                <w:lang w:val="es-CO"/>
              </w:rPr>
              <w:t xml:space="preserve"> </w:t>
            </w:r>
            <w:r w:rsidR="00510E0C" w:rsidRPr="00DD760E">
              <w:rPr>
                <w:rFonts w:ascii="Arial" w:eastAsiaTheme="minorEastAsia" w:hAnsi="Arial" w:cs="Arial"/>
                <w:i/>
                <w:iCs/>
                <w:color w:val="000000"/>
                <w:sz w:val="18"/>
                <w:szCs w:val="18"/>
                <w:lang w:val="es-CO"/>
              </w:rPr>
              <w:t>MARÍA</w:t>
            </w:r>
            <w:r w:rsidRPr="00DD760E">
              <w:rPr>
                <w:rFonts w:ascii="Arial" w:eastAsiaTheme="minorEastAsia" w:hAnsi="Arial" w:cs="Arial"/>
                <w:i/>
                <w:iCs/>
                <w:color w:val="000000"/>
                <w:sz w:val="18"/>
                <w:szCs w:val="18"/>
                <w:lang w:val="es-CO"/>
              </w:rPr>
              <w:t xml:space="preserve"> ESCRI</w:t>
            </w:r>
            <w:r w:rsidR="00510E0C">
              <w:rPr>
                <w:rFonts w:ascii="Arial" w:eastAsiaTheme="minorEastAsia" w:hAnsi="Arial" w:cs="Arial"/>
                <w:i/>
                <w:iCs/>
                <w:color w:val="000000"/>
                <w:sz w:val="18"/>
                <w:szCs w:val="18"/>
                <w:lang w:val="es-CO"/>
              </w:rPr>
              <w:t>VA</w:t>
            </w:r>
            <w:r w:rsidRPr="00DD760E">
              <w:rPr>
                <w:rFonts w:ascii="Arial" w:eastAsiaTheme="minorEastAsia" w:hAnsi="Arial" w:cs="Arial"/>
                <w:i/>
                <w:iCs/>
                <w:color w:val="000000"/>
                <w:sz w:val="18"/>
                <w:szCs w:val="18"/>
                <w:lang w:val="es-CO"/>
              </w:rPr>
              <w:t xml:space="preserve"> DE BALAGUER </w:t>
            </w:r>
          </w:p>
        </w:tc>
      </w:tr>
      <w:tr w:rsidR="0031740F" w:rsidRPr="00DD760E" w14:paraId="1A968DA3" w14:textId="77777777" w:rsidTr="00356AC4">
        <w:trPr>
          <w:divId w:val="1020085212"/>
          <w:trHeight w:val="180"/>
        </w:trPr>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905D01" w14:textId="77777777" w:rsidR="0031740F" w:rsidRPr="00DD760E" w:rsidRDefault="0031740F" w:rsidP="0031740F">
            <w:pPr>
              <w:jc w:val="both"/>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2016</w:t>
            </w:r>
          </w:p>
        </w:tc>
        <w:tc>
          <w:tcPr>
            <w:tcW w:w="1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4CBEDC" w14:textId="77777777" w:rsidR="0031740F" w:rsidRPr="00DD760E" w:rsidRDefault="0031740F" w:rsidP="0031740F">
            <w:pPr>
              <w:jc w:val="both"/>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ATLETISMO</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42F369" w14:textId="77777777" w:rsidR="0031740F" w:rsidRPr="00DD760E" w:rsidRDefault="0031740F" w:rsidP="0031740F">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PLATA FINAL NACIONAL </w:t>
            </w:r>
          </w:p>
        </w:tc>
        <w:tc>
          <w:tcPr>
            <w:tcW w:w="4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80D5CA" w14:textId="77777777" w:rsidR="0031740F" w:rsidRPr="00DD760E" w:rsidRDefault="0031740F" w:rsidP="0031740F">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COLEGIO LAURA VICUÑA</w:t>
            </w:r>
          </w:p>
        </w:tc>
      </w:tr>
      <w:tr w:rsidR="0031740F" w:rsidRPr="00DD760E" w14:paraId="40194E07" w14:textId="77777777" w:rsidTr="00356AC4">
        <w:trPr>
          <w:divId w:val="1020085212"/>
          <w:trHeight w:val="165"/>
        </w:trPr>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C4653B" w14:textId="77777777" w:rsidR="0031740F" w:rsidRPr="00DD760E" w:rsidRDefault="0031740F" w:rsidP="0031740F">
            <w:pPr>
              <w:jc w:val="both"/>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2018</w:t>
            </w:r>
          </w:p>
        </w:tc>
        <w:tc>
          <w:tcPr>
            <w:tcW w:w="1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6C590F" w14:textId="77777777" w:rsidR="0031740F" w:rsidRPr="00DD760E" w:rsidRDefault="0031740F" w:rsidP="0031740F">
            <w:pPr>
              <w:jc w:val="both"/>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ATLETISMO</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A15903" w14:textId="77777777" w:rsidR="0031740F" w:rsidRPr="00DD760E" w:rsidRDefault="0031740F" w:rsidP="0031740F">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BRONCE FINAL NACIONAL </w:t>
            </w:r>
          </w:p>
        </w:tc>
        <w:tc>
          <w:tcPr>
            <w:tcW w:w="4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E0834A" w14:textId="77777777" w:rsidR="0031740F" w:rsidRPr="00DD760E" w:rsidRDefault="0031740F" w:rsidP="0031740F">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COLEGIO FONQUETA</w:t>
            </w:r>
          </w:p>
        </w:tc>
      </w:tr>
      <w:tr w:rsidR="0031740F" w:rsidRPr="00DD760E" w14:paraId="626F2856" w14:textId="77777777" w:rsidTr="00356AC4">
        <w:trPr>
          <w:divId w:val="1020085212"/>
          <w:trHeight w:val="180"/>
        </w:trPr>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D33976" w14:textId="77777777" w:rsidR="0031740F" w:rsidRPr="00DD760E" w:rsidRDefault="0031740F" w:rsidP="0031740F">
            <w:pPr>
              <w:jc w:val="both"/>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2018</w:t>
            </w:r>
          </w:p>
        </w:tc>
        <w:tc>
          <w:tcPr>
            <w:tcW w:w="1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503DC8" w14:textId="77777777" w:rsidR="0031740F" w:rsidRPr="00DD760E" w:rsidRDefault="0031740F" w:rsidP="0031740F">
            <w:pPr>
              <w:jc w:val="both"/>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BMX </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5EFA4C" w14:textId="77777777" w:rsidR="0031740F" w:rsidRPr="00DD760E" w:rsidRDefault="0031740F" w:rsidP="0031740F">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BRONCE FINAL NACIONAL </w:t>
            </w:r>
          </w:p>
        </w:tc>
        <w:tc>
          <w:tcPr>
            <w:tcW w:w="4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B50AE0" w14:textId="77777777" w:rsidR="0031740F" w:rsidRPr="00DD760E" w:rsidRDefault="0031740F" w:rsidP="0031740F">
            <w:pPr>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GIMNASIO LOS ANGELES</w:t>
            </w:r>
          </w:p>
        </w:tc>
      </w:tr>
    </w:tbl>
    <w:p w14:paraId="5D6B59D6" w14:textId="77777777" w:rsidR="0031740F" w:rsidRPr="00DD760E" w:rsidRDefault="0031740F" w:rsidP="0031740F">
      <w:pPr>
        <w:spacing w:after="120"/>
        <w:ind w:left="270"/>
        <w:jc w:val="both"/>
        <w:divId w:val="1020085212"/>
        <w:rPr>
          <w:rFonts w:ascii="Arial" w:eastAsiaTheme="minorEastAsia" w:hAnsi="Arial" w:cs="Arial"/>
          <w:i/>
          <w:iCs/>
          <w:color w:val="000000"/>
          <w:sz w:val="18"/>
          <w:szCs w:val="18"/>
          <w:lang w:val="es-CO"/>
        </w:rPr>
      </w:pPr>
    </w:p>
    <w:p w14:paraId="1664AF1F" w14:textId="77777777" w:rsidR="00A81F27" w:rsidRPr="00DD760E" w:rsidRDefault="00A81F27" w:rsidP="00356AC4">
      <w:pPr>
        <w:spacing w:after="120"/>
        <w:jc w:val="both"/>
        <w:divId w:val="1863936077"/>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DEPORTE COMPETITIVO: a esta estrategia se le incorpora el proceso de organización deportiva que inicia con los procesos de formación y se encadena con el deporte de competencia que deben desarrollar los clubes deportivos.</w:t>
      </w:r>
    </w:p>
    <w:p w14:paraId="2F9F0284" w14:textId="4502FF3F" w:rsidR="00A81F27" w:rsidRPr="00DD760E" w:rsidRDefault="00A81F27" w:rsidP="00356AC4">
      <w:pPr>
        <w:spacing w:after="120"/>
        <w:jc w:val="both"/>
        <w:divId w:val="1863936077"/>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Se organizan los criterios de clasificación a la obtención de medallas de acuerdo a la participación en diferentes eventos del Sistema Nacional del Deporte y del ciclo deportivo municipal, regional, departamental y nacional</w:t>
      </w:r>
    </w:p>
    <w:p w14:paraId="77AEF6D3" w14:textId="77777777" w:rsidR="00B4202B" w:rsidRPr="00DD760E" w:rsidRDefault="00B4202B" w:rsidP="00B4202B">
      <w:pPr>
        <w:jc w:val="both"/>
        <w:divId w:val="1165705786"/>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Sistema de rendimiento deportivo y directrices para el apoyo a competencias y seguimiento multidisciplinario.</w:t>
      </w:r>
    </w:p>
    <w:p w14:paraId="0E400566" w14:textId="77777777" w:rsidR="00B4202B" w:rsidRPr="00DD760E" w:rsidRDefault="00B4202B" w:rsidP="00B4202B">
      <w:pPr>
        <w:jc w:val="both"/>
        <w:divId w:val="1165705786"/>
        <w:rPr>
          <w:rFonts w:ascii="Arial" w:eastAsiaTheme="minorEastAsia" w:hAnsi="Arial" w:cs="Arial"/>
          <w:i/>
          <w:iCs/>
          <w:color w:val="000000"/>
          <w:sz w:val="18"/>
          <w:szCs w:val="18"/>
          <w:lang w:val="es-CO"/>
        </w:rPr>
      </w:pPr>
    </w:p>
    <w:p w14:paraId="19B65D93" w14:textId="77777777" w:rsidR="00B4202B" w:rsidRPr="00DD760E" w:rsidRDefault="00B4202B" w:rsidP="00B4202B">
      <w:pPr>
        <w:jc w:val="both"/>
        <w:divId w:val="1165705786"/>
        <w:rPr>
          <w:rFonts w:ascii="Arial" w:eastAsiaTheme="minorEastAsia" w:hAnsi="Arial" w:cs="Arial"/>
          <w:i/>
          <w:iCs/>
          <w:color w:val="000000"/>
          <w:sz w:val="18"/>
          <w:szCs w:val="18"/>
          <w:lang w:val="es-CO"/>
        </w:rPr>
      </w:pPr>
      <w:r w:rsidRPr="00DD760E">
        <w:rPr>
          <w:rFonts w:ascii="Arial" w:eastAsiaTheme="minorEastAsia" w:hAnsi="Arial" w:cs="Arial"/>
          <w:i/>
          <w:iCs/>
          <w:color w:val="000000"/>
          <w:sz w:val="18"/>
          <w:szCs w:val="18"/>
          <w:lang w:val="es-CO"/>
        </w:rPr>
        <w:t>Por lo anterior se considera que para los deportistas sobresalientes el IMRD Chía debe garantizar:</w:t>
      </w:r>
    </w:p>
    <w:p w14:paraId="04308AA0" w14:textId="77777777" w:rsidR="00B4202B" w:rsidRPr="00DD760E" w:rsidRDefault="00B4202B" w:rsidP="00B4202B">
      <w:pPr>
        <w:jc w:val="both"/>
        <w:divId w:val="1165705786"/>
        <w:rPr>
          <w:rFonts w:ascii="Arial" w:eastAsiaTheme="minorEastAsia" w:hAnsi="Arial" w:cs="Arial"/>
          <w:i/>
          <w:iCs/>
          <w:color w:val="000000"/>
          <w:sz w:val="18"/>
          <w:szCs w:val="18"/>
          <w:lang w:val="es-CO"/>
        </w:rPr>
      </w:pPr>
    </w:p>
    <w:p w14:paraId="5542D4C5" w14:textId="77777777" w:rsidR="00B4202B" w:rsidRPr="00DD760E" w:rsidRDefault="00B4202B" w:rsidP="00B4202B">
      <w:pPr>
        <w:numPr>
          <w:ilvl w:val="0"/>
          <w:numId w:val="25"/>
        </w:numPr>
        <w:jc w:val="both"/>
        <w:divId w:val="1165705786"/>
        <w:rPr>
          <w:rFonts w:ascii="Arial" w:hAnsi="Arial" w:cs="Arial"/>
          <w:i/>
          <w:iCs/>
          <w:color w:val="000000"/>
          <w:sz w:val="18"/>
          <w:szCs w:val="18"/>
          <w:lang w:val="es-CO"/>
        </w:rPr>
      </w:pPr>
      <w:r w:rsidRPr="00DD760E">
        <w:rPr>
          <w:rFonts w:ascii="Arial" w:hAnsi="Arial" w:cs="Arial"/>
          <w:i/>
          <w:iCs/>
          <w:color w:val="000000"/>
          <w:sz w:val="18"/>
          <w:szCs w:val="18"/>
          <w:lang w:val="es-CO"/>
        </w:rPr>
        <w:t>Espacio de entrenamiento </w:t>
      </w:r>
    </w:p>
    <w:p w14:paraId="7FE96FB1" w14:textId="77777777" w:rsidR="00B4202B" w:rsidRPr="00DD760E" w:rsidRDefault="00B4202B" w:rsidP="00B4202B">
      <w:pPr>
        <w:numPr>
          <w:ilvl w:val="0"/>
          <w:numId w:val="25"/>
        </w:numPr>
        <w:jc w:val="both"/>
        <w:divId w:val="1165705786"/>
        <w:rPr>
          <w:rFonts w:ascii="Arial" w:hAnsi="Arial" w:cs="Arial"/>
          <w:i/>
          <w:iCs/>
          <w:color w:val="000000"/>
          <w:sz w:val="18"/>
          <w:szCs w:val="18"/>
          <w:lang w:val="es-CO"/>
        </w:rPr>
      </w:pPr>
      <w:r w:rsidRPr="00DD760E">
        <w:rPr>
          <w:rFonts w:ascii="Arial" w:hAnsi="Arial" w:cs="Arial"/>
          <w:i/>
          <w:iCs/>
          <w:color w:val="000000"/>
          <w:sz w:val="18"/>
          <w:szCs w:val="18"/>
          <w:lang w:val="es-CO"/>
        </w:rPr>
        <w:t>Entrenador calificado </w:t>
      </w:r>
    </w:p>
    <w:p w14:paraId="396EC93F" w14:textId="77777777" w:rsidR="00B4202B" w:rsidRPr="00DD760E" w:rsidRDefault="00B4202B" w:rsidP="00B4202B">
      <w:pPr>
        <w:numPr>
          <w:ilvl w:val="0"/>
          <w:numId w:val="25"/>
        </w:numPr>
        <w:jc w:val="both"/>
        <w:divId w:val="1165705786"/>
        <w:rPr>
          <w:rFonts w:ascii="Arial" w:hAnsi="Arial" w:cs="Arial"/>
          <w:i/>
          <w:iCs/>
          <w:color w:val="000000"/>
          <w:sz w:val="18"/>
          <w:szCs w:val="18"/>
          <w:lang w:val="es-CO"/>
        </w:rPr>
      </w:pPr>
      <w:r w:rsidRPr="00DD760E">
        <w:rPr>
          <w:rFonts w:ascii="Arial" w:hAnsi="Arial" w:cs="Arial"/>
          <w:i/>
          <w:iCs/>
          <w:color w:val="000000"/>
          <w:sz w:val="18"/>
          <w:szCs w:val="18"/>
          <w:lang w:val="es-CO"/>
        </w:rPr>
        <w:t>Concentraciones deportivas </w:t>
      </w:r>
    </w:p>
    <w:p w14:paraId="6A2B37BF" w14:textId="77777777" w:rsidR="00B4202B" w:rsidRPr="00DD760E" w:rsidRDefault="00B4202B" w:rsidP="00B4202B">
      <w:pPr>
        <w:numPr>
          <w:ilvl w:val="0"/>
          <w:numId w:val="25"/>
        </w:numPr>
        <w:jc w:val="both"/>
        <w:divId w:val="1165705786"/>
        <w:rPr>
          <w:rFonts w:ascii="Arial" w:hAnsi="Arial" w:cs="Arial"/>
          <w:i/>
          <w:iCs/>
          <w:color w:val="000000"/>
          <w:sz w:val="18"/>
          <w:szCs w:val="18"/>
          <w:lang w:val="es-CO"/>
        </w:rPr>
      </w:pPr>
      <w:r w:rsidRPr="00DD760E">
        <w:rPr>
          <w:rFonts w:ascii="Arial" w:hAnsi="Arial" w:cs="Arial"/>
          <w:i/>
          <w:iCs/>
          <w:color w:val="000000"/>
          <w:sz w:val="18"/>
          <w:szCs w:val="18"/>
          <w:lang w:val="es-CO"/>
        </w:rPr>
        <w:t>Competencias regionales, departamentales, nacionales y las internacionales.</w:t>
      </w:r>
    </w:p>
    <w:p w14:paraId="17068DA1" w14:textId="77777777" w:rsidR="00B4202B" w:rsidRPr="00DD760E" w:rsidRDefault="00B4202B" w:rsidP="00B4202B">
      <w:pPr>
        <w:numPr>
          <w:ilvl w:val="0"/>
          <w:numId w:val="25"/>
        </w:numPr>
        <w:jc w:val="both"/>
        <w:divId w:val="1165705786"/>
        <w:rPr>
          <w:rFonts w:ascii="Arial" w:hAnsi="Arial" w:cs="Arial"/>
          <w:i/>
          <w:iCs/>
          <w:color w:val="000000"/>
          <w:sz w:val="18"/>
          <w:szCs w:val="18"/>
          <w:lang w:val="es-CO"/>
        </w:rPr>
      </w:pPr>
      <w:r w:rsidRPr="00DD760E">
        <w:rPr>
          <w:rFonts w:ascii="Arial" w:hAnsi="Arial" w:cs="Arial"/>
          <w:i/>
          <w:iCs/>
          <w:color w:val="000000"/>
          <w:sz w:val="18"/>
          <w:szCs w:val="18"/>
          <w:lang w:val="es-CO"/>
        </w:rPr>
        <w:t>Seguimiento metodológico </w:t>
      </w:r>
    </w:p>
    <w:p w14:paraId="71741AE6" w14:textId="77777777" w:rsidR="00B4202B" w:rsidRDefault="00B4202B" w:rsidP="00B4202B">
      <w:pPr>
        <w:numPr>
          <w:ilvl w:val="0"/>
          <w:numId w:val="25"/>
        </w:numPr>
        <w:jc w:val="both"/>
        <w:divId w:val="1165705786"/>
        <w:rPr>
          <w:rFonts w:ascii="Arial" w:hAnsi="Arial" w:cs="Arial"/>
          <w:i/>
          <w:iCs/>
          <w:color w:val="000000"/>
          <w:sz w:val="18"/>
          <w:szCs w:val="18"/>
          <w:lang w:val="es-CO"/>
        </w:rPr>
      </w:pPr>
      <w:r w:rsidRPr="00DD760E">
        <w:rPr>
          <w:rFonts w:ascii="Arial" w:hAnsi="Arial" w:cs="Arial"/>
          <w:i/>
          <w:iCs/>
          <w:color w:val="000000"/>
          <w:sz w:val="18"/>
          <w:szCs w:val="18"/>
          <w:lang w:val="es-CO"/>
        </w:rPr>
        <w:t>Seguimiento multidisciplinario  </w:t>
      </w:r>
    </w:p>
    <w:p w14:paraId="5ED9F6FC" w14:textId="77777777" w:rsidR="00F559E9" w:rsidRDefault="00F559E9" w:rsidP="00B4202B">
      <w:pPr>
        <w:numPr>
          <w:ilvl w:val="0"/>
          <w:numId w:val="25"/>
        </w:numPr>
        <w:jc w:val="both"/>
        <w:divId w:val="1165705786"/>
        <w:rPr>
          <w:rFonts w:ascii="Arial" w:hAnsi="Arial" w:cs="Arial"/>
          <w:i/>
          <w:iCs/>
          <w:color w:val="000000"/>
          <w:sz w:val="18"/>
          <w:szCs w:val="18"/>
          <w:lang w:val="es-CO"/>
        </w:rPr>
      </w:pPr>
    </w:p>
    <w:p w14:paraId="4475E0D4" w14:textId="77777777" w:rsidR="00F559E9" w:rsidRDefault="00F559E9" w:rsidP="00F559E9">
      <w:pPr>
        <w:jc w:val="both"/>
        <w:divId w:val="1165705786"/>
        <w:rPr>
          <w:rFonts w:ascii="Arial" w:hAnsi="Arial" w:cs="Arial"/>
          <w:i/>
          <w:iCs/>
          <w:color w:val="000000"/>
          <w:sz w:val="18"/>
          <w:szCs w:val="18"/>
          <w:lang w:val="es-CO"/>
        </w:rPr>
      </w:pPr>
    </w:p>
    <w:p w14:paraId="793F0E23" w14:textId="56F3B7AB" w:rsidR="00F559E9" w:rsidRDefault="00F559E9" w:rsidP="00F559E9">
      <w:pPr>
        <w:jc w:val="both"/>
        <w:divId w:val="1165705786"/>
        <w:rPr>
          <w:rFonts w:ascii="Arial" w:hAnsi="Arial" w:cs="Arial"/>
          <w:b/>
          <w:i/>
          <w:iCs/>
          <w:color w:val="000000"/>
          <w:sz w:val="18"/>
          <w:szCs w:val="18"/>
          <w:lang w:val="es-CO"/>
        </w:rPr>
      </w:pPr>
      <w:r w:rsidRPr="00F559E9">
        <w:rPr>
          <w:rFonts w:ascii="Arial" w:hAnsi="Arial" w:cs="Arial"/>
          <w:b/>
          <w:i/>
          <w:iCs/>
          <w:color w:val="000000"/>
          <w:sz w:val="18"/>
          <w:szCs w:val="18"/>
          <w:lang w:val="es-CO"/>
        </w:rPr>
        <w:t>GRUPO DE CIENCIAS APLICADAS AL EJERCICIO</w:t>
      </w:r>
    </w:p>
    <w:p w14:paraId="6AE5068C" w14:textId="77777777" w:rsidR="00F559E9" w:rsidRDefault="00F559E9" w:rsidP="00F559E9">
      <w:pPr>
        <w:jc w:val="both"/>
        <w:divId w:val="1165705786"/>
        <w:rPr>
          <w:rFonts w:ascii="Arial" w:hAnsi="Arial" w:cs="Arial"/>
          <w:b/>
          <w:i/>
          <w:iCs/>
          <w:color w:val="000000"/>
          <w:sz w:val="18"/>
          <w:szCs w:val="18"/>
          <w:lang w:val="es-CO"/>
        </w:rPr>
      </w:pPr>
    </w:p>
    <w:tbl>
      <w:tblPr>
        <w:tblW w:w="9011" w:type="dxa"/>
        <w:tblInd w:w="-5" w:type="dxa"/>
        <w:tblLayout w:type="fixed"/>
        <w:tblCellMar>
          <w:left w:w="70" w:type="dxa"/>
          <w:right w:w="70" w:type="dxa"/>
        </w:tblCellMar>
        <w:tblLook w:val="04A0" w:firstRow="1" w:lastRow="0" w:firstColumn="1" w:lastColumn="0" w:noHBand="0" w:noVBand="1"/>
      </w:tblPr>
      <w:tblGrid>
        <w:gridCol w:w="360"/>
        <w:gridCol w:w="1710"/>
        <w:gridCol w:w="3060"/>
        <w:gridCol w:w="3881"/>
      </w:tblGrid>
      <w:tr w:rsidR="004D2411" w:rsidRPr="00DC50F1" w14:paraId="22BE9C84" w14:textId="77777777" w:rsidTr="001C6E5B">
        <w:trPr>
          <w:trHeight w:val="290"/>
        </w:trPr>
        <w:tc>
          <w:tcPr>
            <w:tcW w:w="20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19029" w14:textId="77777777" w:rsidR="004D2411" w:rsidRPr="00DC50F1" w:rsidRDefault="004D2411" w:rsidP="004D2411">
            <w:pPr>
              <w:jc w:val="center"/>
              <w:rPr>
                <w:rFonts w:ascii="Calibri" w:hAnsi="Calibri" w:cs="Calibri"/>
                <w:b/>
                <w:bCs/>
                <w:color w:val="000000"/>
                <w:sz w:val="16"/>
                <w:szCs w:val="16"/>
                <w:lang w:val="es-ES" w:eastAsia="es-ES"/>
              </w:rPr>
            </w:pPr>
            <w:r w:rsidRPr="00DC50F1">
              <w:rPr>
                <w:rFonts w:ascii="Calibri" w:hAnsi="Calibri" w:cs="Calibri"/>
                <w:b/>
                <w:bCs/>
                <w:color w:val="000000"/>
                <w:sz w:val="16"/>
                <w:szCs w:val="16"/>
                <w:lang w:val="es-ES" w:eastAsia="es-ES"/>
              </w:rPr>
              <w:t>Retos</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14:paraId="46B45015" w14:textId="77777777" w:rsidR="004D2411" w:rsidRPr="00DC50F1" w:rsidRDefault="004D2411" w:rsidP="004D2411">
            <w:pPr>
              <w:jc w:val="center"/>
              <w:rPr>
                <w:rFonts w:ascii="Calibri" w:hAnsi="Calibri" w:cs="Calibri"/>
                <w:b/>
                <w:bCs/>
                <w:color w:val="000000"/>
                <w:sz w:val="16"/>
                <w:szCs w:val="16"/>
                <w:lang w:val="es-ES" w:eastAsia="es-ES"/>
              </w:rPr>
            </w:pPr>
            <w:r w:rsidRPr="00DC50F1">
              <w:rPr>
                <w:rFonts w:ascii="Calibri" w:hAnsi="Calibri" w:cs="Calibri"/>
                <w:b/>
                <w:bCs/>
                <w:color w:val="000000"/>
                <w:sz w:val="16"/>
                <w:szCs w:val="16"/>
                <w:lang w:val="es-ES" w:eastAsia="es-ES"/>
              </w:rPr>
              <w:t>Soluciones</w:t>
            </w:r>
          </w:p>
        </w:tc>
        <w:tc>
          <w:tcPr>
            <w:tcW w:w="3881" w:type="dxa"/>
            <w:tcBorders>
              <w:top w:val="single" w:sz="4" w:space="0" w:color="auto"/>
              <w:left w:val="nil"/>
              <w:bottom w:val="single" w:sz="4" w:space="0" w:color="auto"/>
              <w:right w:val="single" w:sz="4" w:space="0" w:color="auto"/>
            </w:tcBorders>
            <w:shd w:val="clear" w:color="auto" w:fill="auto"/>
            <w:noWrap/>
            <w:vAlign w:val="center"/>
            <w:hideMark/>
          </w:tcPr>
          <w:p w14:paraId="0E7111A5" w14:textId="77777777" w:rsidR="004D2411" w:rsidRPr="00DC50F1" w:rsidRDefault="004D2411" w:rsidP="004D2411">
            <w:pPr>
              <w:jc w:val="center"/>
              <w:rPr>
                <w:rFonts w:ascii="Calibri" w:hAnsi="Calibri" w:cs="Calibri"/>
                <w:b/>
                <w:bCs/>
                <w:color w:val="000000"/>
                <w:sz w:val="16"/>
                <w:szCs w:val="16"/>
                <w:lang w:val="es-ES" w:eastAsia="es-ES"/>
              </w:rPr>
            </w:pPr>
            <w:r w:rsidRPr="00DC50F1">
              <w:rPr>
                <w:rFonts w:ascii="Calibri" w:hAnsi="Calibri" w:cs="Calibri"/>
                <w:b/>
                <w:bCs/>
                <w:color w:val="000000"/>
                <w:sz w:val="16"/>
                <w:szCs w:val="16"/>
                <w:lang w:val="es-ES" w:eastAsia="es-ES"/>
              </w:rPr>
              <w:t>Proyección</w:t>
            </w:r>
          </w:p>
        </w:tc>
      </w:tr>
      <w:tr w:rsidR="004D2411" w:rsidRPr="00DC50F1" w14:paraId="32055ED3" w14:textId="77777777" w:rsidTr="001C6E5B">
        <w:trPr>
          <w:trHeight w:val="344"/>
        </w:trPr>
        <w:tc>
          <w:tcPr>
            <w:tcW w:w="90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748ED" w14:textId="77777777" w:rsidR="004D2411" w:rsidRPr="00DC50F1" w:rsidRDefault="004D2411" w:rsidP="004D2411">
            <w:pPr>
              <w:jc w:val="center"/>
              <w:rPr>
                <w:rFonts w:ascii="Calibri" w:hAnsi="Calibri" w:cs="Calibri"/>
                <w:b/>
                <w:bCs/>
                <w:color w:val="000000"/>
                <w:sz w:val="16"/>
                <w:szCs w:val="16"/>
                <w:lang w:val="es-ES" w:eastAsia="es-ES"/>
              </w:rPr>
            </w:pPr>
            <w:r w:rsidRPr="00DC50F1">
              <w:rPr>
                <w:rFonts w:ascii="Calibri" w:hAnsi="Calibri" w:cs="Calibri"/>
                <w:b/>
                <w:bCs/>
                <w:color w:val="000000"/>
                <w:sz w:val="16"/>
                <w:szCs w:val="16"/>
                <w:lang w:val="es-ES" w:eastAsia="es-ES"/>
              </w:rPr>
              <w:t>MEDICINA DEL DEPORTE</w:t>
            </w:r>
          </w:p>
        </w:tc>
      </w:tr>
      <w:tr w:rsidR="004D2411" w:rsidRPr="00DC50F1" w14:paraId="137686C6" w14:textId="77777777" w:rsidTr="00DC50F1">
        <w:trPr>
          <w:trHeight w:val="3683"/>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3139D5F" w14:textId="77777777" w:rsidR="004D2411" w:rsidRPr="00DC50F1" w:rsidRDefault="004D2411" w:rsidP="004D2411">
            <w:pPr>
              <w:jc w:val="center"/>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1.</w:t>
            </w:r>
          </w:p>
        </w:tc>
        <w:tc>
          <w:tcPr>
            <w:tcW w:w="1710" w:type="dxa"/>
            <w:tcBorders>
              <w:top w:val="nil"/>
              <w:left w:val="nil"/>
              <w:bottom w:val="single" w:sz="4" w:space="0" w:color="auto"/>
              <w:right w:val="single" w:sz="4" w:space="0" w:color="auto"/>
            </w:tcBorders>
            <w:shd w:val="clear" w:color="auto" w:fill="auto"/>
            <w:vAlign w:val="center"/>
            <w:hideMark/>
          </w:tcPr>
          <w:p w14:paraId="7288FB62" w14:textId="77777777"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Ausencia de la figura de coordinador de las actividades del grupo multidisciplinario</w:t>
            </w:r>
          </w:p>
        </w:tc>
        <w:tc>
          <w:tcPr>
            <w:tcW w:w="3060" w:type="dxa"/>
            <w:tcBorders>
              <w:top w:val="nil"/>
              <w:left w:val="nil"/>
              <w:bottom w:val="single" w:sz="4" w:space="0" w:color="auto"/>
              <w:right w:val="single" w:sz="4" w:space="0" w:color="auto"/>
            </w:tcBorders>
            <w:shd w:val="clear" w:color="auto" w:fill="auto"/>
            <w:hideMark/>
          </w:tcPr>
          <w:p w14:paraId="0C20CF72" w14:textId="413C0833"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1. Coordinar y supervisar las actividades del grupo medico multidisciplinario. Se institucionalizó la realización de reuniones mensuales entre el área médica y área técnica para tratar aspectos relacionados con los deportistas de proyección y selección.</w:t>
            </w:r>
            <w:r w:rsidRPr="00DC50F1">
              <w:rPr>
                <w:rFonts w:ascii="Calibri" w:hAnsi="Calibri" w:cs="Calibri"/>
                <w:color w:val="000000"/>
                <w:sz w:val="16"/>
                <w:szCs w:val="16"/>
                <w:lang w:val="es-ES" w:eastAsia="es-ES"/>
              </w:rPr>
              <w:br/>
              <w:t>2. Integración de las practicas formativas de las Universidades con las cuales se cuenta con convenio con el IMRD a las actividades propias del grupo de ciencias aplicadas al deporte.</w:t>
            </w:r>
            <w:r w:rsidRPr="00DC50F1">
              <w:rPr>
                <w:rFonts w:ascii="Calibri" w:hAnsi="Calibri" w:cs="Calibri"/>
                <w:color w:val="000000"/>
                <w:sz w:val="16"/>
                <w:szCs w:val="16"/>
                <w:lang w:val="es-ES" w:eastAsia="es-ES"/>
              </w:rPr>
              <w:br/>
              <w:t>3. Modificación del nombre del grupo de biomédico a Grupo de Ciencias Aplicadas al Deporte (GCAD), lo cual va acorde a lo establecido por Coldeportes con los grupos multidisciplinarios integrales en cabeza del Centro de Ciencias del Deporte (CCD) de Coldeportes.</w:t>
            </w:r>
          </w:p>
        </w:tc>
        <w:tc>
          <w:tcPr>
            <w:tcW w:w="3881" w:type="dxa"/>
            <w:tcBorders>
              <w:top w:val="nil"/>
              <w:left w:val="nil"/>
              <w:bottom w:val="single" w:sz="4" w:space="0" w:color="auto"/>
              <w:right w:val="single" w:sz="4" w:space="0" w:color="auto"/>
            </w:tcBorders>
            <w:shd w:val="clear" w:color="auto" w:fill="auto"/>
            <w:hideMark/>
          </w:tcPr>
          <w:p w14:paraId="61C3112B" w14:textId="423058B8"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1. Mayor autonomía del médico del deporte para la organización de actividades de los demás componentes del área medica (fisioterapia / nutrición / psicologia) para apoyar por parte de estos profesionales los diferentes programas que brinda el IMRD. En el momento cualquier tipo de actividad propuesta por el área debía ser aprobada por el área técnica lo cual en ocasiones podía generar la no realización de las actividades.</w:t>
            </w:r>
            <w:r w:rsidRPr="00DC50F1">
              <w:rPr>
                <w:rFonts w:ascii="Calibri" w:hAnsi="Calibri" w:cs="Calibri"/>
                <w:color w:val="000000"/>
                <w:sz w:val="16"/>
                <w:szCs w:val="16"/>
                <w:lang w:val="es-ES" w:eastAsia="es-ES"/>
              </w:rPr>
              <w:br/>
              <w:t>2. Inclusión dentro de las funciones contractuales de fisioterapia, nutrición y psicología el cumplimiento de actividades propuestas por el coordinador del grupo biomédico.</w:t>
            </w:r>
            <w:r w:rsidRPr="00DC50F1">
              <w:rPr>
                <w:rFonts w:ascii="Calibri" w:hAnsi="Calibri" w:cs="Calibri"/>
                <w:color w:val="000000"/>
                <w:sz w:val="16"/>
                <w:szCs w:val="16"/>
                <w:lang w:val="es-ES" w:eastAsia="es-ES"/>
              </w:rPr>
              <w:br/>
              <w:t>3. Reestructuración del GCAD a través de modificación de funciones y objetivos contractuales de fisioterapia, nutrición y psicología para albergar e incluir la atención a todos los grupos y programas del instituto, creando la Unidad de Ciencias aplicadas a la Recreación y el Deporte (UCARED)</w:t>
            </w:r>
          </w:p>
        </w:tc>
      </w:tr>
      <w:tr w:rsidR="004D2411" w:rsidRPr="00DC50F1" w14:paraId="3D000D61" w14:textId="77777777" w:rsidTr="00DC50F1">
        <w:trPr>
          <w:trHeight w:val="1163"/>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51D1FD6" w14:textId="77777777" w:rsidR="004D2411" w:rsidRPr="00DC50F1" w:rsidRDefault="004D2411" w:rsidP="004D2411">
            <w:pPr>
              <w:jc w:val="center"/>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2.</w:t>
            </w:r>
          </w:p>
        </w:tc>
        <w:tc>
          <w:tcPr>
            <w:tcW w:w="1710" w:type="dxa"/>
            <w:tcBorders>
              <w:top w:val="nil"/>
              <w:left w:val="nil"/>
              <w:bottom w:val="single" w:sz="4" w:space="0" w:color="auto"/>
              <w:right w:val="single" w:sz="4" w:space="0" w:color="auto"/>
            </w:tcBorders>
            <w:shd w:val="clear" w:color="auto" w:fill="auto"/>
            <w:vAlign w:val="center"/>
            <w:hideMark/>
          </w:tcPr>
          <w:p w14:paraId="095B40A5" w14:textId="16724212"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 xml:space="preserve">Inexistencia de base de datos e historias clínicas médicas de los pacientes/deportistas valorados en años </w:t>
            </w:r>
            <w:r w:rsidR="001C6E5B" w:rsidRPr="00DC50F1">
              <w:rPr>
                <w:rFonts w:ascii="Calibri" w:hAnsi="Calibri" w:cs="Calibri"/>
                <w:color w:val="000000"/>
                <w:sz w:val="16"/>
                <w:szCs w:val="16"/>
                <w:lang w:val="es-ES" w:eastAsia="es-ES"/>
              </w:rPr>
              <w:t>anteriores.</w:t>
            </w:r>
          </w:p>
        </w:tc>
        <w:tc>
          <w:tcPr>
            <w:tcW w:w="3060" w:type="dxa"/>
            <w:tcBorders>
              <w:top w:val="nil"/>
              <w:left w:val="nil"/>
              <w:bottom w:val="single" w:sz="4" w:space="0" w:color="auto"/>
              <w:right w:val="single" w:sz="4" w:space="0" w:color="auto"/>
            </w:tcBorders>
            <w:shd w:val="clear" w:color="auto" w:fill="auto"/>
            <w:vAlign w:val="bottom"/>
            <w:hideMark/>
          </w:tcPr>
          <w:p w14:paraId="0CCB9CA3" w14:textId="74AEA34A" w:rsidR="004D2411" w:rsidRPr="00DC50F1" w:rsidRDefault="004D2411" w:rsidP="00DC50F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 xml:space="preserve">1. Creación de base de datos, registro de pacientes en la cual se registran las atenciones, los </w:t>
            </w:r>
            <w:r w:rsidR="001C6E5B" w:rsidRPr="00DC50F1">
              <w:rPr>
                <w:rFonts w:ascii="Calibri" w:hAnsi="Calibri" w:cs="Calibri"/>
                <w:color w:val="000000"/>
                <w:sz w:val="16"/>
                <w:szCs w:val="16"/>
                <w:lang w:val="es-ES" w:eastAsia="es-ES"/>
              </w:rPr>
              <w:t>diagnósticos</w:t>
            </w:r>
            <w:r w:rsidRPr="00DC50F1">
              <w:rPr>
                <w:rFonts w:ascii="Calibri" w:hAnsi="Calibri" w:cs="Calibri"/>
                <w:color w:val="000000"/>
                <w:sz w:val="16"/>
                <w:szCs w:val="16"/>
                <w:lang w:val="es-ES" w:eastAsia="es-ES"/>
              </w:rPr>
              <w:t xml:space="preserve"> y las conductas generadas.</w:t>
            </w:r>
            <w:r w:rsidRPr="00DC50F1">
              <w:rPr>
                <w:rFonts w:ascii="Calibri" w:hAnsi="Calibri" w:cs="Calibri"/>
                <w:color w:val="000000"/>
                <w:sz w:val="16"/>
                <w:szCs w:val="16"/>
                <w:lang w:val="es-ES" w:eastAsia="es-ES"/>
              </w:rPr>
              <w:br/>
              <w:t>2. Estructuración de formato de historia clínica médica deportiva propia del IMRD.</w:t>
            </w:r>
          </w:p>
        </w:tc>
        <w:tc>
          <w:tcPr>
            <w:tcW w:w="3881" w:type="dxa"/>
            <w:tcBorders>
              <w:top w:val="nil"/>
              <w:left w:val="nil"/>
              <w:bottom w:val="single" w:sz="4" w:space="0" w:color="auto"/>
              <w:right w:val="single" w:sz="4" w:space="0" w:color="auto"/>
            </w:tcBorders>
            <w:shd w:val="clear" w:color="auto" w:fill="auto"/>
            <w:hideMark/>
          </w:tcPr>
          <w:p w14:paraId="7A44D082" w14:textId="2E1FBA35"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1. Creación de historia clínica digital en red que incluya todos los servicios del GCAD - UCARED.</w:t>
            </w:r>
            <w:r w:rsidRPr="00DC50F1">
              <w:rPr>
                <w:rFonts w:ascii="Calibri" w:hAnsi="Calibri" w:cs="Calibri"/>
                <w:color w:val="000000"/>
                <w:sz w:val="16"/>
                <w:szCs w:val="16"/>
                <w:lang w:val="es-ES" w:eastAsia="es-ES"/>
              </w:rPr>
              <w:br/>
              <w:t xml:space="preserve">2. Diseño y elaboración de Historia Clínica única para fisioterapia, nutrición y </w:t>
            </w:r>
            <w:r w:rsidR="001C6E5B" w:rsidRPr="00DC50F1">
              <w:rPr>
                <w:rFonts w:ascii="Calibri" w:hAnsi="Calibri" w:cs="Calibri"/>
                <w:color w:val="000000"/>
                <w:sz w:val="16"/>
                <w:szCs w:val="16"/>
                <w:lang w:val="es-ES" w:eastAsia="es-ES"/>
              </w:rPr>
              <w:t>psicología</w:t>
            </w:r>
            <w:r w:rsidRPr="00DC50F1">
              <w:rPr>
                <w:rFonts w:ascii="Calibri" w:hAnsi="Calibri" w:cs="Calibri"/>
                <w:color w:val="000000"/>
                <w:sz w:val="16"/>
                <w:szCs w:val="16"/>
                <w:lang w:val="es-ES" w:eastAsia="es-ES"/>
              </w:rPr>
              <w:t xml:space="preserve"> propia del IMRD.</w:t>
            </w:r>
          </w:p>
        </w:tc>
      </w:tr>
      <w:tr w:rsidR="004D2411" w:rsidRPr="00DC50F1" w14:paraId="7292F4C6" w14:textId="77777777" w:rsidTr="000C19C7">
        <w:trPr>
          <w:trHeight w:val="123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60E0958" w14:textId="77777777" w:rsidR="004D2411" w:rsidRPr="00DC50F1" w:rsidRDefault="004D2411" w:rsidP="004D2411">
            <w:pPr>
              <w:jc w:val="center"/>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3.</w:t>
            </w:r>
          </w:p>
        </w:tc>
        <w:tc>
          <w:tcPr>
            <w:tcW w:w="1710" w:type="dxa"/>
            <w:tcBorders>
              <w:top w:val="nil"/>
              <w:left w:val="nil"/>
              <w:bottom w:val="single" w:sz="4" w:space="0" w:color="auto"/>
              <w:right w:val="single" w:sz="4" w:space="0" w:color="auto"/>
            </w:tcBorders>
            <w:shd w:val="clear" w:color="auto" w:fill="auto"/>
            <w:hideMark/>
          </w:tcPr>
          <w:p w14:paraId="23895D45" w14:textId="77777777"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 xml:space="preserve"> No se contaba con formatos establecidos para los procedimientos, actividades del grupo biomédico </w:t>
            </w:r>
          </w:p>
        </w:tc>
        <w:tc>
          <w:tcPr>
            <w:tcW w:w="3060" w:type="dxa"/>
            <w:tcBorders>
              <w:top w:val="nil"/>
              <w:left w:val="nil"/>
              <w:bottom w:val="single" w:sz="4" w:space="0" w:color="auto"/>
              <w:right w:val="single" w:sz="4" w:space="0" w:color="auto"/>
            </w:tcBorders>
            <w:shd w:val="clear" w:color="auto" w:fill="auto"/>
            <w:hideMark/>
          </w:tcPr>
          <w:p w14:paraId="67CBF3E9" w14:textId="6E57B1C8"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 xml:space="preserve">1. Se diseñan y aplican formatos para: solicitud de citas médicas, asignación de citas, registro de pacientes </w:t>
            </w:r>
            <w:r w:rsidR="001C6E5B" w:rsidRPr="00DC50F1">
              <w:rPr>
                <w:rFonts w:ascii="Calibri" w:hAnsi="Calibri" w:cs="Calibri"/>
                <w:color w:val="000000"/>
                <w:sz w:val="16"/>
                <w:szCs w:val="16"/>
                <w:lang w:val="es-ES" w:eastAsia="es-ES"/>
              </w:rPr>
              <w:t>atendidos</w:t>
            </w:r>
            <w:r w:rsidRPr="00DC50F1">
              <w:rPr>
                <w:rFonts w:ascii="Calibri" w:hAnsi="Calibri" w:cs="Calibri"/>
                <w:color w:val="000000"/>
                <w:sz w:val="16"/>
                <w:szCs w:val="16"/>
                <w:lang w:val="es-ES" w:eastAsia="es-ES"/>
              </w:rPr>
              <w:t>, formula médica, recomendaciones, incapacidades junto al formato de historia clínica</w:t>
            </w:r>
          </w:p>
        </w:tc>
        <w:tc>
          <w:tcPr>
            <w:tcW w:w="3881" w:type="dxa"/>
            <w:tcBorders>
              <w:top w:val="nil"/>
              <w:left w:val="nil"/>
              <w:bottom w:val="single" w:sz="4" w:space="0" w:color="auto"/>
              <w:right w:val="single" w:sz="4" w:space="0" w:color="auto"/>
            </w:tcBorders>
            <w:shd w:val="clear" w:color="auto" w:fill="auto"/>
            <w:hideMark/>
          </w:tcPr>
          <w:p w14:paraId="1659154D" w14:textId="45B72D92"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 xml:space="preserve">1. Estructuración de historia clínica en red para todos los procesos de medicina del deporte, fisioterapia, </w:t>
            </w:r>
            <w:r w:rsidR="001C6E5B" w:rsidRPr="00DC50F1">
              <w:rPr>
                <w:rFonts w:ascii="Calibri" w:hAnsi="Calibri" w:cs="Calibri"/>
                <w:color w:val="000000"/>
                <w:sz w:val="16"/>
                <w:szCs w:val="16"/>
                <w:lang w:val="es-ES" w:eastAsia="es-ES"/>
              </w:rPr>
              <w:t>psicología</w:t>
            </w:r>
            <w:r w:rsidRPr="00DC50F1">
              <w:rPr>
                <w:rFonts w:ascii="Calibri" w:hAnsi="Calibri" w:cs="Calibri"/>
                <w:color w:val="000000"/>
                <w:sz w:val="16"/>
                <w:szCs w:val="16"/>
                <w:lang w:val="es-ES" w:eastAsia="es-ES"/>
              </w:rPr>
              <w:t xml:space="preserve"> y nutrición.</w:t>
            </w:r>
          </w:p>
        </w:tc>
      </w:tr>
      <w:tr w:rsidR="004D2411" w:rsidRPr="00DC50F1" w14:paraId="76E43B96" w14:textId="77777777" w:rsidTr="000C19C7">
        <w:trPr>
          <w:trHeight w:val="1433"/>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AC54CEA" w14:textId="77777777" w:rsidR="004D2411" w:rsidRPr="00DC50F1" w:rsidRDefault="004D2411" w:rsidP="004D2411">
            <w:pPr>
              <w:jc w:val="center"/>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4.</w:t>
            </w:r>
          </w:p>
        </w:tc>
        <w:tc>
          <w:tcPr>
            <w:tcW w:w="1710" w:type="dxa"/>
            <w:tcBorders>
              <w:top w:val="nil"/>
              <w:left w:val="nil"/>
              <w:bottom w:val="single" w:sz="4" w:space="0" w:color="auto"/>
              <w:right w:val="single" w:sz="4" w:space="0" w:color="auto"/>
            </w:tcBorders>
            <w:shd w:val="clear" w:color="auto" w:fill="auto"/>
            <w:hideMark/>
          </w:tcPr>
          <w:p w14:paraId="4E245F95" w14:textId="78132A2E"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 xml:space="preserve">Espacios inadecuados para la atención de los deportistas, </w:t>
            </w:r>
            <w:r w:rsidR="001C6E5B" w:rsidRPr="00DC50F1">
              <w:rPr>
                <w:rFonts w:ascii="Calibri" w:hAnsi="Calibri" w:cs="Calibri"/>
                <w:color w:val="000000"/>
                <w:sz w:val="16"/>
                <w:szCs w:val="16"/>
                <w:lang w:val="es-ES" w:eastAsia="es-ES"/>
              </w:rPr>
              <w:t>contándose</w:t>
            </w:r>
            <w:r w:rsidRPr="00DC50F1">
              <w:rPr>
                <w:rFonts w:ascii="Calibri" w:hAnsi="Calibri" w:cs="Calibri"/>
                <w:color w:val="000000"/>
                <w:sz w:val="16"/>
                <w:szCs w:val="16"/>
                <w:lang w:val="es-ES" w:eastAsia="es-ES"/>
              </w:rPr>
              <w:t xml:space="preserve"> con un solo espacio para la atención de nutrición, </w:t>
            </w:r>
            <w:r w:rsidR="001C6E5B" w:rsidRPr="00DC50F1">
              <w:rPr>
                <w:rFonts w:ascii="Calibri" w:hAnsi="Calibri" w:cs="Calibri"/>
                <w:color w:val="000000"/>
                <w:sz w:val="16"/>
                <w:szCs w:val="16"/>
                <w:lang w:val="es-ES" w:eastAsia="es-ES"/>
              </w:rPr>
              <w:t>psicología</w:t>
            </w:r>
            <w:r w:rsidRPr="00DC50F1">
              <w:rPr>
                <w:rFonts w:ascii="Calibri" w:hAnsi="Calibri" w:cs="Calibri"/>
                <w:color w:val="000000"/>
                <w:sz w:val="16"/>
                <w:szCs w:val="16"/>
                <w:lang w:val="es-ES" w:eastAsia="es-ES"/>
              </w:rPr>
              <w:t>, fisioterapia y medicina del deporte.</w:t>
            </w:r>
          </w:p>
        </w:tc>
        <w:tc>
          <w:tcPr>
            <w:tcW w:w="3060" w:type="dxa"/>
            <w:tcBorders>
              <w:top w:val="nil"/>
              <w:left w:val="nil"/>
              <w:bottom w:val="single" w:sz="4" w:space="0" w:color="auto"/>
              <w:right w:val="single" w:sz="4" w:space="0" w:color="auto"/>
            </w:tcBorders>
            <w:shd w:val="clear" w:color="auto" w:fill="auto"/>
            <w:hideMark/>
          </w:tcPr>
          <w:p w14:paraId="6473C845" w14:textId="27DCB5EE"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 xml:space="preserve">1. Se gestionó la asignación de tres espacios para la atención de deportistas. Quedando un espacio exclusivo para fisioterapia, otro para </w:t>
            </w:r>
            <w:r w:rsidR="001C6E5B" w:rsidRPr="00DC50F1">
              <w:rPr>
                <w:rFonts w:ascii="Calibri" w:hAnsi="Calibri" w:cs="Calibri"/>
                <w:color w:val="000000"/>
                <w:sz w:val="16"/>
                <w:szCs w:val="16"/>
                <w:lang w:val="es-ES" w:eastAsia="es-ES"/>
              </w:rPr>
              <w:t>psicología</w:t>
            </w:r>
            <w:r w:rsidRPr="00DC50F1">
              <w:rPr>
                <w:rFonts w:ascii="Calibri" w:hAnsi="Calibri" w:cs="Calibri"/>
                <w:color w:val="000000"/>
                <w:sz w:val="16"/>
                <w:szCs w:val="16"/>
                <w:lang w:val="es-ES" w:eastAsia="es-ES"/>
              </w:rPr>
              <w:t xml:space="preserve"> y uno en común para nutrición y medicina del deporte. </w:t>
            </w:r>
          </w:p>
        </w:tc>
        <w:tc>
          <w:tcPr>
            <w:tcW w:w="3881" w:type="dxa"/>
            <w:tcBorders>
              <w:top w:val="nil"/>
              <w:left w:val="nil"/>
              <w:bottom w:val="single" w:sz="4" w:space="0" w:color="auto"/>
              <w:right w:val="single" w:sz="4" w:space="0" w:color="auto"/>
            </w:tcBorders>
            <w:shd w:val="clear" w:color="auto" w:fill="auto"/>
            <w:hideMark/>
          </w:tcPr>
          <w:p w14:paraId="48D6E38C" w14:textId="77777777"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1. Generar espacios que cumplan criterios de habilitación para poder realizar oferta de servicios.</w:t>
            </w:r>
            <w:r w:rsidRPr="00DC50F1">
              <w:rPr>
                <w:rFonts w:ascii="Calibri" w:hAnsi="Calibri" w:cs="Calibri"/>
                <w:color w:val="000000"/>
                <w:sz w:val="16"/>
                <w:szCs w:val="16"/>
                <w:lang w:val="es-ES" w:eastAsia="es-ES"/>
              </w:rPr>
              <w:br/>
              <w:t>2. Estructurar un proyecto sostenible de la Unidad de Ciencias Aplicadas a la Recreación y el Deporte con infraestructura tanto para el componente administrativo, asistencial (intervención - prevención) como de investigación.</w:t>
            </w:r>
          </w:p>
        </w:tc>
      </w:tr>
      <w:tr w:rsidR="004D2411" w:rsidRPr="00DC50F1" w14:paraId="32619D0A" w14:textId="77777777" w:rsidTr="000C19C7">
        <w:trPr>
          <w:trHeight w:val="1883"/>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2CCEDF81" w14:textId="77777777" w:rsidR="004D2411" w:rsidRPr="00DC50F1" w:rsidRDefault="004D2411" w:rsidP="004D2411">
            <w:pPr>
              <w:jc w:val="center"/>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5.</w:t>
            </w:r>
          </w:p>
        </w:tc>
        <w:tc>
          <w:tcPr>
            <w:tcW w:w="1710" w:type="dxa"/>
            <w:tcBorders>
              <w:top w:val="nil"/>
              <w:left w:val="nil"/>
              <w:bottom w:val="single" w:sz="4" w:space="0" w:color="auto"/>
              <w:right w:val="single" w:sz="4" w:space="0" w:color="auto"/>
            </w:tcBorders>
            <w:shd w:val="clear" w:color="auto" w:fill="auto"/>
            <w:hideMark/>
          </w:tcPr>
          <w:p w14:paraId="17613500" w14:textId="77777777"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Falta de equipos médicos para el adecuado control y monitoreo de deportistas de las diferentes escuelas de formación deportiva.</w:t>
            </w:r>
          </w:p>
        </w:tc>
        <w:tc>
          <w:tcPr>
            <w:tcW w:w="3060" w:type="dxa"/>
            <w:tcBorders>
              <w:top w:val="nil"/>
              <w:left w:val="nil"/>
              <w:bottom w:val="single" w:sz="4" w:space="0" w:color="auto"/>
              <w:right w:val="single" w:sz="4" w:space="0" w:color="auto"/>
            </w:tcBorders>
            <w:shd w:val="clear" w:color="auto" w:fill="auto"/>
            <w:hideMark/>
          </w:tcPr>
          <w:p w14:paraId="073B1260" w14:textId="163AC000"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 xml:space="preserve">1. Se logra gestionarse la compra de equipos médicos y de fisioterapia para la evaluación, control y monitoreo de deportistas, </w:t>
            </w:r>
            <w:r w:rsidR="001C6E5B" w:rsidRPr="00DC50F1">
              <w:rPr>
                <w:rFonts w:ascii="Calibri" w:hAnsi="Calibri" w:cs="Calibri"/>
                <w:color w:val="000000"/>
                <w:sz w:val="16"/>
                <w:szCs w:val="16"/>
                <w:lang w:val="es-ES" w:eastAsia="es-ES"/>
              </w:rPr>
              <w:t>así</w:t>
            </w:r>
            <w:r w:rsidRPr="00DC50F1">
              <w:rPr>
                <w:rFonts w:ascii="Calibri" w:hAnsi="Calibri" w:cs="Calibri"/>
                <w:color w:val="000000"/>
                <w:sz w:val="16"/>
                <w:szCs w:val="16"/>
                <w:lang w:val="es-ES" w:eastAsia="es-ES"/>
              </w:rPr>
              <w:t xml:space="preserve"> como para la atención y manejo por el </w:t>
            </w:r>
            <w:r w:rsidR="001C6E5B" w:rsidRPr="00DC50F1">
              <w:rPr>
                <w:rFonts w:ascii="Calibri" w:hAnsi="Calibri" w:cs="Calibri"/>
                <w:color w:val="000000"/>
                <w:sz w:val="16"/>
                <w:szCs w:val="16"/>
                <w:lang w:val="es-ES" w:eastAsia="es-ES"/>
              </w:rPr>
              <w:t>área</w:t>
            </w:r>
            <w:r w:rsidRPr="00DC50F1">
              <w:rPr>
                <w:rFonts w:ascii="Calibri" w:hAnsi="Calibri" w:cs="Calibri"/>
                <w:color w:val="000000"/>
                <w:sz w:val="16"/>
                <w:szCs w:val="16"/>
                <w:lang w:val="es-ES" w:eastAsia="es-ES"/>
              </w:rPr>
              <w:t xml:space="preserve"> de fisioterapia.</w:t>
            </w:r>
            <w:r w:rsidRPr="00DC50F1">
              <w:rPr>
                <w:rFonts w:ascii="Calibri" w:hAnsi="Calibri" w:cs="Calibri"/>
                <w:color w:val="000000"/>
                <w:sz w:val="16"/>
                <w:szCs w:val="16"/>
                <w:lang w:val="es-ES" w:eastAsia="es-ES"/>
              </w:rPr>
              <w:br/>
              <w:t>2. Creación de procedimientos estandarizados para la atención de deportistas para el monitoreo de estos en los procesos de entrenamiento deportivo</w:t>
            </w:r>
          </w:p>
        </w:tc>
        <w:tc>
          <w:tcPr>
            <w:tcW w:w="3881" w:type="dxa"/>
            <w:tcBorders>
              <w:top w:val="nil"/>
              <w:left w:val="nil"/>
              <w:bottom w:val="single" w:sz="4" w:space="0" w:color="auto"/>
              <w:right w:val="single" w:sz="4" w:space="0" w:color="auto"/>
            </w:tcBorders>
            <w:shd w:val="clear" w:color="auto" w:fill="auto"/>
            <w:hideMark/>
          </w:tcPr>
          <w:p w14:paraId="003CAA65" w14:textId="77777777"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1. Generar espacios que cumplan criterios de habilitación para poder realizar oferta de servicios.</w:t>
            </w:r>
          </w:p>
        </w:tc>
      </w:tr>
      <w:tr w:rsidR="004D2411" w:rsidRPr="00DC50F1" w14:paraId="60E28CA9" w14:textId="77777777" w:rsidTr="000C19C7">
        <w:trPr>
          <w:trHeight w:val="1613"/>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5D252E3" w14:textId="77777777" w:rsidR="004D2411" w:rsidRPr="00DC50F1" w:rsidRDefault="004D2411" w:rsidP="004D2411">
            <w:pPr>
              <w:jc w:val="center"/>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6</w:t>
            </w:r>
          </w:p>
        </w:tc>
        <w:tc>
          <w:tcPr>
            <w:tcW w:w="1710" w:type="dxa"/>
            <w:tcBorders>
              <w:top w:val="nil"/>
              <w:left w:val="nil"/>
              <w:bottom w:val="single" w:sz="4" w:space="0" w:color="auto"/>
              <w:right w:val="single" w:sz="4" w:space="0" w:color="auto"/>
            </w:tcBorders>
            <w:shd w:val="clear" w:color="auto" w:fill="auto"/>
            <w:hideMark/>
          </w:tcPr>
          <w:p w14:paraId="50C2B6EA" w14:textId="77777777"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Falta de proyección del componente de investigación dentro de las actividades propias del IMRD</w:t>
            </w:r>
          </w:p>
        </w:tc>
        <w:tc>
          <w:tcPr>
            <w:tcW w:w="3060" w:type="dxa"/>
            <w:tcBorders>
              <w:top w:val="nil"/>
              <w:left w:val="nil"/>
              <w:bottom w:val="single" w:sz="4" w:space="0" w:color="auto"/>
              <w:right w:val="single" w:sz="4" w:space="0" w:color="auto"/>
            </w:tcBorders>
            <w:shd w:val="clear" w:color="auto" w:fill="auto"/>
            <w:hideMark/>
          </w:tcPr>
          <w:p w14:paraId="58F010CA" w14:textId="53E085C2"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1. Se crea el grupo de investigación del IMRD de Chía en Colciencias.</w:t>
            </w:r>
            <w:r w:rsidRPr="00DC50F1">
              <w:rPr>
                <w:rFonts w:ascii="Calibri" w:hAnsi="Calibri" w:cs="Calibri"/>
                <w:color w:val="000000"/>
                <w:sz w:val="16"/>
                <w:szCs w:val="16"/>
                <w:lang w:val="es-ES" w:eastAsia="es-ES"/>
              </w:rPr>
              <w:br/>
              <w:t xml:space="preserve">2. Se gestionan alianzas </w:t>
            </w:r>
            <w:r w:rsidR="001C6E5B" w:rsidRPr="00DC50F1">
              <w:rPr>
                <w:rFonts w:ascii="Calibri" w:hAnsi="Calibri" w:cs="Calibri"/>
                <w:color w:val="000000"/>
                <w:sz w:val="16"/>
                <w:szCs w:val="16"/>
                <w:lang w:val="es-ES" w:eastAsia="es-ES"/>
              </w:rPr>
              <w:t>estratégicas</w:t>
            </w:r>
            <w:r w:rsidRPr="00DC50F1">
              <w:rPr>
                <w:rFonts w:ascii="Calibri" w:hAnsi="Calibri" w:cs="Calibri"/>
                <w:color w:val="000000"/>
                <w:sz w:val="16"/>
                <w:szCs w:val="16"/>
                <w:lang w:val="es-ES" w:eastAsia="es-ES"/>
              </w:rPr>
              <w:t xml:space="preserve"> con Universidades de la región e Institutos de Deporte a nivel Nacional para poder establecer </w:t>
            </w:r>
            <w:r w:rsidR="001C6E5B" w:rsidRPr="00DC50F1">
              <w:rPr>
                <w:rFonts w:ascii="Calibri" w:hAnsi="Calibri" w:cs="Calibri"/>
                <w:color w:val="000000"/>
                <w:sz w:val="16"/>
                <w:szCs w:val="16"/>
                <w:lang w:val="es-ES" w:eastAsia="es-ES"/>
              </w:rPr>
              <w:t>líneas</w:t>
            </w:r>
            <w:r w:rsidRPr="00DC50F1">
              <w:rPr>
                <w:rFonts w:ascii="Calibri" w:hAnsi="Calibri" w:cs="Calibri"/>
                <w:color w:val="000000"/>
                <w:sz w:val="16"/>
                <w:szCs w:val="16"/>
                <w:lang w:val="es-ES" w:eastAsia="es-ES"/>
              </w:rPr>
              <w:t xml:space="preserve"> de investigación y crear trabajos de investigación multicentricos</w:t>
            </w:r>
          </w:p>
        </w:tc>
        <w:tc>
          <w:tcPr>
            <w:tcW w:w="3881" w:type="dxa"/>
            <w:tcBorders>
              <w:top w:val="nil"/>
              <w:left w:val="nil"/>
              <w:bottom w:val="single" w:sz="4" w:space="0" w:color="auto"/>
              <w:right w:val="single" w:sz="4" w:space="0" w:color="auto"/>
            </w:tcBorders>
            <w:shd w:val="clear" w:color="auto" w:fill="auto"/>
            <w:hideMark/>
          </w:tcPr>
          <w:p w14:paraId="0CC0F0CC" w14:textId="77777777"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1. Generación de rubro para el área de investigación en el IMRD para fomentar este aspecto entre entrenadores y personal del grupo médico multidisciplinario que compone el GCAD.</w:t>
            </w:r>
            <w:r w:rsidRPr="00DC50F1">
              <w:rPr>
                <w:rFonts w:ascii="Calibri" w:hAnsi="Calibri" w:cs="Calibri"/>
                <w:color w:val="000000"/>
                <w:sz w:val="16"/>
                <w:szCs w:val="16"/>
                <w:lang w:val="es-ES" w:eastAsia="es-ES"/>
              </w:rPr>
              <w:br/>
              <w:t>2. Incluir dentro de los objetivos y funciones específicas de los profesionales del GCAD, la generación de al menos un producto de investigación al año por los profesionales contratados</w:t>
            </w:r>
          </w:p>
        </w:tc>
      </w:tr>
      <w:tr w:rsidR="004D2411" w:rsidRPr="00DC50F1" w14:paraId="68A2C1D1" w14:textId="77777777" w:rsidTr="001C6E5B">
        <w:trPr>
          <w:trHeight w:val="2336"/>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E3B2554" w14:textId="77777777" w:rsidR="004D2411" w:rsidRPr="00DC50F1" w:rsidRDefault="004D2411" w:rsidP="004D2411">
            <w:pPr>
              <w:jc w:val="center"/>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7.</w:t>
            </w:r>
          </w:p>
        </w:tc>
        <w:tc>
          <w:tcPr>
            <w:tcW w:w="1710" w:type="dxa"/>
            <w:tcBorders>
              <w:top w:val="nil"/>
              <w:left w:val="nil"/>
              <w:bottom w:val="single" w:sz="4" w:space="0" w:color="auto"/>
              <w:right w:val="single" w:sz="4" w:space="0" w:color="auto"/>
            </w:tcBorders>
            <w:shd w:val="clear" w:color="auto" w:fill="auto"/>
            <w:hideMark/>
          </w:tcPr>
          <w:p w14:paraId="6E1403F8" w14:textId="77777777"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No se contaban con procedimientos estandarizados de atención en fisioterapia.</w:t>
            </w:r>
          </w:p>
        </w:tc>
        <w:tc>
          <w:tcPr>
            <w:tcW w:w="3060" w:type="dxa"/>
            <w:tcBorders>
              <w:top w:val="nil"/>
              <w:left w:val="nil"/>
              <w:bottom w:val="single" w:sz="4" w:space="0" w:color="auto"/>
              <w:right w:val="single" w:sz="4" w:space="0" w:color="auto"/>
            </w:tcBorders>
            <w:shd w:val="clear" w:color="auto" w:fill="auto"/>
            <w:hideMark/>
          </w:tcPr>
          <w:p w14:paraId="10E9360F" w14:textId="0460CC5D"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 xml:space="preserve">1. Se establecen procedimientos estandarizados de atención tanto de remisión de pacientes a fisioterapia, </w:t>
            </w:r>
            <w:r w:rsidR="001C6E5B" w:rsidRPr="00DC50F1">
              <w:rPr>
                <w:rFonts w:ascii="Calibri" w:hAnsi="Calibri" w:cs="Calibri"/>
                <w:color w:val="000000"/>
                <w:sz w:val="16"/>
                <w:szCs w:val="16"/>
                <w:lang w:val="es-ES" w:eastAsia="es-ES"/>
              </w:rPr>
              <w:t>así</w:t>
            </w:r>
            <w:r w:rsidRPr="00DC50F1">
              <w:rPr>
                <w:rFonts w:ascii="Calibri" w:hAnsi="Calibri" w:cs="Calibri"/>
                <w:color w:val="000000"/>
                <w:sz w:val="16"/>
                <w:szCs w:val="16"/>
                <w:lang w:val="es-ES" w:eastAsia="es-ES"/>
              </w:rPr>
              <w:t xml:space="preserve"> como manual de procedimiento y </w:t>
            </w:r>
            <w:r w:rsidR="001C6E5B" w:rsidRPr="00DC50F1">
              <w:rPr>
                <w:rFonts w:ascii="Calibri" w:hAnsi="Calibri" w:cs="Calibri"/>
                <w:color w:val="000000"/>
                <w:sz w:val="16"/>
                <w:szCs w:val="16"/>
                <w:lang w:val="es-ES" w:eastAsia="es-ES"/>
              </w:rPr>
              <w:t>guías</w:t>
            </w:r>
            <w:r w:rsidRPr="00DC50F1">
              <w:rPr>
                <w:rFonts w:ascii="Calibri" w:hAnsi="Calibri" w:cs="Calibri"/>
                <w:color w:val="000000"/>
                <w:sz w:val="16"/>
                <w:szCs w:val="16"/>
                <w:lang w:val="es-ES" w:eastAsia="es-ES"/>
              </w:rPr>
              <w:t xml:space="preserve"> de atención por parte del área. </w:t>
            </w:r>
            <w:r w:rsidRPr="00DC50F1">
              <w:rPr>
                <w:rFonts w:ascii="Calibri" w:hAnsi="Calibri" w:cs="Calibri"/>
                <w:color w:val="000000"/>
                <w:sz w:val="16"/>
                <w:szCs w:val="16"/>
                <w:lang w:val="es-ES" w:eastAsia="es-ES"/>
              </w:rPr>
              <w:br/>
              <w:t>2. Se establecen folletos de recomendaciones para los pacientes, entrenadores y familia.</w:t>
            </w:r>
            <w:r w:rsidRPr="00DC50F1">
              <w:rPr>
                <w:rFonts w:ascii="Calibri" w:hAnsi="Calibri" w:cs="Calibri"/>
                <w:color w:val="000000"/>
                <w:sz w:val="16"/>
                <w:szCs w:val="16"/>
                <w:lang w:val="es-ES" w:eastAsia="es-ES"/>
              </w:rPr>
              <w:br/>
              <w:t>3. Generación de guía de evaluación y entrenamiento CORE y propiocepción.</w:t>
            </w:r>
          </w:p>
        </w:tc>
        <w:tc>
          <w:tcPr>
            <w:tcW w:w="3881" w:type="dxa"/>
            <w:tcBorders>
              <w:top w:val="nil"/>
              <w:left w:val="nil"/>
              <w:bottom w:val="single" w:sz="4" w:space="0" w:color="auto"/>
              <w:right w:val="single" w:sz="4" w:space="0" w:color="auto"/>
            </w:tcBorders>
            <w:shd w:val="clear" w:color="auto" w:fill="auto"/>
            <w:hideMark/>
          </w:tcPr>
          <w:p w14:paraId="5DCBA5C1" w14:textId="0A6DA2C2"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 xml:space="preserve">Gestionar la </w:t>
            </w:r>
            <w:r w:rsidR="001C6E5B" w:rsidRPr="00DC50F1">
              <w:rPr>
                <w:rFonts w:ascii="Calibri" w:hAnsi="Calibri" w:cs="Calibri"/>
                <w:color w:val="000000"/>
                <w:sz w:val="16"/>
                <w:szCs w:val="16"/>
                <w:lang w:val="es-ES" w:eastAsia="es-ES"/>
              </w:rPr>
              <w:t>adquirió</w:t>
            </w:r>
            <w:r w:rsidRPr="00DC50F1">
              <w:rPr>
                <w:rFonts w:ascii="Calibri" w:hAnsi="Calibri" w:cs="Calibri"/>
                <w:color w:val="000000"/>
                <w:sz w:val="16"/>
                <w:szCs w:val="16"/>
                <w:lang w:val="es-ES" w:eastAsia="es-ES"/>
              </w:rPr>
              <w:t xml:space="preserve"> de otro profesional en fisioterapia para poder cumplir con la demanda de atención de deportistas y poder hacer intervención en campo enfocado a procesos preventivos.</w:t>
            </w:r>
          </w:p>
        </w:tc>
      </w:tr>
      <w:tr w:rsidR="004D2411" w:rsidRPr="00DC50F1" w14:paraId="0A1E6A55" w14:textId="77777777" w:rsidTr="000C19C7">
        <w:trPr>
          <w:trHeight w:val="659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6F24D8F" w14:textId="77777777" w:rsidR="004D2411" w:rsidRPr="00DC50F1" w:rsidRDefault="004D2411" w:rsidP="004D2411">
            <w:pPr>
              <w:jc w:val="center"/>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8.</w:t>
            </w:r>
          </w:p>
        </w:tc>
        <w:tc>
          <w:tcPr>
            <w:tcW w:w="1710" w:type="dxa"/>
            <w:tcBorders>
              <w:top w:val="nil"/>
              <w:left w:val="nil"/>
              <w:bottom w:val="single" w:sz="4" w:space="0" w:color="auto"/>
              <w:right w:val="single" w:sz="4" w:space="0" w:color="auto"/>
            </w:tcBorders>
            <w:shd w:val="clear" w:color="auto" w:fill="auto"/>
            <w:hideMark/>
          </w:tcPr>
          <w:p w14:paraId="58965099" w14:textId="4689B973"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 xml:space="preserve">Las actividades laborales del médico del deporte se fundamentaban y se </w:t>
            </w:r>
            <w:r w:rsidR="001C6E5B" w:rsidRPr="00DC50F1">
              <w:rPr>
                <w:rFonts w:ascii="Calibri" w:hAnsi="Calibri" w:cs="Calibri"/>
                <w:color w:val="000000"/>
                <w:sz w:val="16"/>
                <w:szCs w:val="16"/>
                <w:lang w:val="es-ES" w:eastAsia="es-ES"/>
              </w:rPr>
              <w:t>establecían</w:t>
            </w:r>
            <w:r w:rsidRPr="00DC50F1">
              <w:rPr>
                <w:rFonts w:ascii="Calibri" w:hAnsi="Calibri" w:cs="Calibri"/>
                <w:color w:val="000000"/>
                <w:sz w:val="16"/>
                <w:szCs w:val="16"/>
                <w:lang w:val="es-ES" w:eastAsia="es-ES"/>
              </w:rPr>
              <w:t xml:space="preserve"> exclusivamente en el componente </w:t>
            </w:r>
            <w:r w:rsidR="001C6E5B" w:rsidRPr="00DC50F1">
              <w:rPr>
                <w:rFonts w:ascii="Calibri" w:hAnsi="Calibri" w:cs="Calibri"/>
                <w:color w:val="000000"/>
                <w:sz w:val="16"/>
                <w:szCs w:val="16"/>
                <w:lang w:val="es-ES" w:eastAsia="es-ES"/>
              </w:rPr>
              <w:t>terapéutico</w:t>
            </w:r>
            <w:r w:rsidRPr="00DC50F1">
              <w:rPr>
                <w:rFonts w:ascii="Calibri" w:hAnsi="Calibri" w:cs="Calibri"/>
                <w:color w:val="000000"/>
                <w:sz w:val="16"/>
                <w:szCs w:val="16"/>
                <w:lang w:val="es-ES" w:eastAsia="es-ES"/>
              </w:rPr>
              <w:t xml:space="preserve"> relacionado a </w:t>
            </w:r>
            <w:r w:rsidR="001C6E5B" w:rsidRPr="00DC50F1">
              <w:rPr>
                <w:rFonts w:ascii="Calibri" w:hAnsi="Calibri" w:cs="Calibri"/>
                <w:color w:val="000000"/>
                <w:sz w:val="16"/>
                <w:szCs w:val="16"/>
                <w:lang w:val="es-ES" w:eastAsia="es-ES"/>
              </w:rPr>
              <w:t>atención</w:t>
            </w:r>
            <w:r w:rsidRPr="00DC50F1">
              <w:rPr>
                <w:rFonts w:ascii="Calibri" w:hAnsi="Calibri" w:cs="Calibri"/>
                <w:color w:val="000000"/>
                <w:sz w:val="16"/>
                <w:szCs w:val="16"/>
                <w:lang w:val="es-ES" w:eastAsia="es-ES"/>
              </w:rPr>
              <w:t xml:space="preserve"> de deportistas lesionados.</w:t>
            </w:r>
          </w:p>
        </w:tc>
        <w:tc>
          <w:tcPr>
            <w:tcW w:w="3060" w:type="dxa"/>
            <w:tcBorders>
              <w:top w:val="nil"/>
              <w:left w:val="nil"/>
              <w:bottom w:val="single" w:sz="4" w:space="0" w:color="auto"/>
              <w:right w:val="single" w:sz="4" w:space="0" w:color="auto"/>
            </w:tcBorders>
            <w:shd w:val="clear" w:color="auto" w:fill="auto"/>
            <w:hideMark/>
          </w:tcPr>
          <w:p w14:paraId="199EDBC5" w14:textId="7C10CBC7"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1. Se incluyen dentro de las actividades del médico del deporte la creación de espacios para la educación a los deportistas y entrenadores como son las charlas y talleres a entrenadores, programas educativos en redes sociales y la estructuración de un simposio para capacitar a personal de ciencias del deporte de la región sobre deporte y desarrollo en la niñez.</w:t>
            </w:r>
            <w:r w:rsidRPr="00DC50F1">
              <w:rPr>
                <w:rFonts w:ascii="Calibri" w:hAnsi="Calibri" w:cs="Calibri"/>
                <w:color w:val="000000"/>
                <w:sz w:val="16"/>
                <w:szCs w:val="16"/>
                <w:lang w:val="es-ES" w:eastAsia="es-ES"/>
              </w:rPr>
              <w:br w:type="page"/>
              <w:t xml:space="preserve">2. Se establece atención médica para todos las personas que participan en los programas propios del IMRD, creando un procedimiento de solicitud de citas médicas por parte de los entrenadores. De esta manera se logra atención de todos los grupos </w:t>
            </w:r>
            <w:r w:rsidR="001C6E5B" w:rsidRPr="00DC50F1">
              <w:rPr>
                <w:rFonts w:ascii="Calibri" w:hAnsi="Calibri" w:cs="Calibri"/>
                <w:color w:val="000000"/>
                <w:sz w:val="16"/>
                <w:szCs w:val="16"/>
                <w:lang w:val="es-ES" w:eastAsia="es-ES"/>
              </w:rPr>
              <w:t>atareos</w:t>
            </w:r>
            <w:r w:rsidRPr="00DC50F1">
              <w:rPr>
                <w:rFonts w:ascii="Calibri" w:hAnsi="Calibri" w:cs="Calibri"/>
                <w:color w:val="000000"/>
                <w:sz w:val="16"/>
                <w:szCs w:val="16"/>
                <w:lang w:val="es-ES" w:eastAsia="es-ES"/>
              </w:rPr>
              <w:t xml:space="preserve"> tanto con intervenciones grupales como individuales.</w:t>
            </w:r>
            <w:r w:rsidRPr="00DC50F1">
              <w:rPr>
                <w:rFonts w:ascii="Calibri" w:hAnsi="Calibri" w:cs="Calibri"/>
                <w:color w:val="000000"/>
                <w:sz w:val="16"/>
                <w:szCs w:val="16"/>
                <w:lang w:val="es-ES" w:eastAsia="es-ES"/>
              </w:rPr>
              <w:br w:type="page"/>
              <w:t>3. Se logra una oportunidad de atención medica especializada de cuatro días en promedio.</w:t>
            </w:r>
            <w:r w:rsidRPr="00DC50F1">
              <w:rPr>
                <w:rFonts w:ascii="Calibri" w:hAnsi="Calibri" w:cs="Calibri"/>
                <w:color w:val="000000"/>
                <w:sz w:val="16"/>
                <w:szCs w:val="16"/>
                <w:lang w:val="es-ES" w:eastAsia="es-ES"/>
              </w:rPr>
              <w:br w:type="page"/>
              <w:t>4. Se incorpora en las actividades de atención médica las siguientes pruebas especializadas que antes no se realizaban:</w:t>
            </w:r>
            <w:r w:rsidRPr="00DC50F1">
              <w:rPr>
                <w:rFonts w:ascii="Calibri" w:hAnsi="Calibri" w:cs="Calibri"/>
                <w:color w:val="000000"/>
                <w:sz w:val="16"/>
                <w:szCs w:val="16"/>
                <w:lang w:val="es-ES" w:eastAsia="es-ES"/>
              </w:rPr>
              <w:br w:type="page"/>
              <w:t xml:space="preserve"> - Test de fatiga - variabilidad del ritmo cardiaco</w:t>
            </w:r>
            <w:r w:rsidRPr="00DC50F1">
              <w:rPr>
                <w:rFonts w:ascii="Calibri" w:hAnsi="Calibri" w:cs="Calibri"/>
                <w:color w:val="000000"/>
                <w:sz w:val="16"/>
                <w:szCs w:val="16"/>
                <w:lang w:val="es-ES" w:eastAsia="es-ES"/>
              </w:rPr>
              <w:br w:type="page"/>
              <w:t xml:space="preserve"> - Estudio </w:t>
            </w:r>
            <w:r w:rsidR="001C6E5B" w:rsidRPr="00DC50F1">
              <w:rPr>
                <w:rFonts w:ascii="Calibri" w:hAnsi="Calibri" w:cs="Calibri"/>
                <w:color w:val="000000"/>
                <w:sz w:val="16"/>
                <w:szCs w:val="16"/>
                <w:lang w:val="es-ES" w:eastAsia="es-ES"/>
              </w:rPr>
              <w:t>biomecánico</w:t>
            </w:r>
            <w:r w:rsidRPr="00DC50F1">
              <w:rPr>
                <w:rFonts w:ascii="Calibri" w:hAnsi="Calibri" w:cs="Calibri"/>
                <w:color w:val="000000"/>
                <w:sz w:val="16"/>
                <w:szCs w:val="16"/>
                <w:lang w:val="es-ES" w:eastAsia="es-ES"/>
              </w:rPr>
              <w:t xml:space="preserve"> de gesto deportivo en atletismo</w:t>
            </w:r>
            <w:r w:rsidRPr="00DC50F1">
              <w:rPr>
                <w:rFonts w:ascii="Calibri" w:hAnsi="Calibri" w:cs="Calibri"/>
                <w:color w:val="000000"/>
                <w:sz w:val="16"/>
                <w:szCs w:val="16"/>
                <w:lang w:val="es-ES" w:eastAsia="es-ES"/>
              </w:rPr>
              <w:br w:type="page"/>
              <w:t xml:space="preserve"> - Evaluación de las manifestaciones de fuerza con plataforma de fuerza y </w:t>
            </w:r>
            <w:r w:rsidR="001C6E5B" w:rsidRPr="00DC50F1">
              <w:rPr>
                <w:rFonts w:ascii="Calibri" w:hAnsi="Calibri" w:cs="Calibri"/>
                <w:color w:val="000000"/>
                <w:sz w:val="16"/>
                <w:szCs w:val="16"/>
                <w:lang w:val="es-ES" w:eastAsia="es-ES"/>
              </w:rPr>
              <w:t>encordé</w:t>
            </w:r>
            <w:r w:rsidRPr="00DC50F1">
              <w:rPr>
                <w:rFonts w:ascii="Calibri" w:hAnsi="Calibri" w:cs="Calibri"/>
                <w:color w:val="000000"/>
                <w:sz w:val="16"/>
                <w:szCs w:val="16"/>
                <w:lang w:val="es-ES" w:eastAsia="es-ES"/>
              </w:rPr>
              <w:t xml:space="preserve"> lineal.</w:t>
            </w:r>
            <w:r w:rsidRPr="00DC50F1">
              <w:rPr>
                <w:rFonts w:ascii="Calibri" w:hAnsi="Calibri" w:cs="Calibri"/>
                <w:color w:val="000000"/>
                <w:sz w:val="16"/>
                <w:szCs w:val="16"/>
                <w:lang w:val="es-ES" w:eastAsia="es-ES"/>
              </w:rPr>
              <w:br w:type="page"/>
              <w:t xml:space="preserve"> - Prueba de consumo </w:t>
            </w:r>
            <w:r w:rsidR="001C6E5B" w:rsidRPr="00DC50F1">
              <w:rPr>
                <w:rFonts w:ascii="Calibri" w:hAnsi="Calibri" w:cs="Calibri"/>
                <w:color w:val="000000"/>
                <w:sz w:val="16"/>
                <w:szCs w:val="16"/>
                <w:lang w:val="es-ES" w:eastAsia="es-ES"/>
              </w:rPr>
              <w:t>máximo</w:t>
            </w:r>
            <w:r w:rsidRPr="00DC50F1">
              <w:rPr>
                <w:rFonts w:ascii="Calibri" w:hAnsi="Calibri" w:cs="Calibri"/>
                <w:color w:val="000000"/>
                <w:sz w:val="16"/>
                <w:szCs w:val="16"/>
                <w:lang w:val="es-ES" w:eastAsia="es-ES"/>
              </w:rPr>
              <w:t xml:space="preserve"> de oxigeno - potencia aeróbica.</w:t>
            </w:r>
            <w:r w:rsidRPr="00DC50F1">
              <w:rPr>
                <w:rFonts w:ascii="Calibri" w:hAnsi="Calibri" w:cs="Calibri"/>
                <w:color w:val="000000"/>
                <w:sz w:val="16"/>
                <w:szCs w:val="16"/>
                <w:lang w:val="es-ES" w:eastAsia="es-ES"/>
              </w:rPr>
              <w:br w:type="page"/>
              <w:t xml:space="preserve">5. A </w:t>
            </w:r>
            <w:r w:rsidR="001C6E5B" w:rsidRPr="00DC50F1">
              <w:rPr>
                <w:rFonts w:ascii="Calibri" w:hAnsi="Calibri" w:cs="Calibri"/>
                <w:color w:val="000000"/>
                <w:sz w:val="16"/>
                <w:szCs w:val="16"/>
                <w:lang w:val="es-ES" w:eastAsia="es-ES"/>
              </w:rPr>
              <w:t>través</w:t>
            </w:r>
            <w:r w:rsidRPr="00DC50F1">
              <w:rPr>
                <w:rFonts w:ascii="Calibri" w:hAnsi="Calibri" w:cs="Calibri"/>
                <w:color w:val="000000"/>
                <w:sz w:val="16"/>
                <w:szCs w:val="16"/>
                <w:lang w:val="es-ES" w:eastAsia="es-ES"/>
              </w:rPr>
              <w:t xml:space="preserve"> de la incorporación de registro de pacientes, se logra estructurar un proceso de registro </w:t>
            </w:r>
            <w:r w:rsidR="001C6E5B" w:rsidRPr="00DC50F1">
              <w:rPr>
                <w:rFonts w:ascii="Calibri" w:hAnsi="Calibri" w:cs="Calibri"/>
                <w:color w:val="000000"/>
                <w:sz w:val="16"/>
                <w:szCs w:val="16"/>
                <w:lang w:val="es-ES" w:eastAsia="es-ES"/>
              </w:rPr>
              <w:t>estadístico</w:t>
            </w:r>
            <w:r w:rsidRPr="00DC50F1">
              <w:rPr>
                <w:rFonts w:ascii="Calibri" w:hAnsi="Calibri" w:cs="Calibri"/>
                <w:color w:val="000000"/>
                <w:sz w:val="16"/>
                <w:szCs w:val="16"/>
                <w:lang w:val="es-ES" w:eastAsia="es-ES"/>
              </w:rPr>
              <w:t xml:space="preserve"> de deportistas y lesiones que establece el perfil epidemiológico de las lesiones en el IMRD de Chía</w:t>
            </w:r>
          </w:p>
        </w:tc>
        <w:tc>
          <w:tcPr>
            <w:tcW w:w="3881" w:type="dxa"/>
            <w:tcBorders>
              <w:top w:val="nil"/>
              <w:left w:val="nil"/>
              <w:bottom w:val="single" w:sz="4" w:space="0" w:color="auto"/>
              <w:right w:val="single" w:sz="4" w:space="0" w:color="auto"/>
            </w:tcBorders>
            <w:shd w:val="clear" w:color="auto" w:fill="auto"/>
            <w:hideMark/>
          </w:tcPr>
          <w:p w14:paraId="7E61D467" w14:textId="2AF9918A" w:rsidR="004D2411" w:rsidRPr="00DC50F1" w:rsidRDefault="004D2411" w:rsidP="004D2411">
            <w:pPr>
              <w:jc w:val="both"/>
              <w:rPr>
                <w:rFonts w:ascii="Calibri" w:hAnsi="Calibri" w:cs="Calibri"/>
                <w:color w:val="000000"/>
                <w:sz w:val="16"/>
                <w:szCs w:val="16"/>
                <w:lang w:val="es-ES" w:eastAsia="es-ES"/>
              </w:rPr>
            </w:pPr>
            <w:r w:rsidRPr="00DC50F1">
              <w:rPr>
                <w:rFonts w:ascii="Calibri" w:hAnsi="Calibri" w:cs="Calibri"/>
                <w:color w:val="000000"/>
                <w:sz w:val="16"/>
                <w:szCs w:val="16"/>
                <w:lang w:val="es-ES" w:eastAsia="es-ES"/>
              </w:rPr>
              <w:t>1. Incrementar la cobertura de atención de deportistas y usuarios del IMRD en los sectores descentralizados.</w:t>
            </w:r>
            <w:r w:rsidRPr="00DC50F1">
              <w:rPr>
                <w:rFonts w:ascii="Calibri" w:hAnsi="Calibri" w:cs="Calibri"/>
                <w:color w:val="000000"/>
                <w:sz w:val="16"/>
                <w:szCs w:val="16"/>
                <w:lang w:val="es-ES" w:eastAsia="es-ES"/>
              </w:rPr>
              <w:br w:type="page"/>
              <w:t>2. Creación de un programa de vigilancia de lesiones deportivas para establecer programas de prevención de lesiones.</w:t>
            </w:r>
            <w:r w:rsidRPr="00DC50F1">
              <w:rPr>
                <w:rFonts w:ascii="Calibri" w:hAnsi="Calibri" w:cs="Calibri"/>
                <w:color w:val="000000"/>
                <w:sz w:val="16"/>
                <w:szCs w:val="16"/>
                <w:lang w:val="es-ES" w:eastAsia="es-ES"/>
              </w:rPr>
              <w:br w:type="page"/>
              <w:t>3. Incrementar las actividades grupales (charlas / talleres) organizadas desde el IMRD de Chía para la comunidad en general.</w:t>
            </w:r>
            <w:r w:rsidRPr="00DC50F1">
              <w:rPr>
                <w:rFonts w:ascii="Calibri" w:hAnsi="Calibri" w:cs="Calibri"/>
                <w:color w:val="000000"/>
                <w:sz w:val="16"/>
                <w:szCs w:val="16"/>
                <w:lang w:val="es-ES" w:eastAsia="es-ES"/>
              </w:rPr>
              <w:br w:type="page"/>
              <w:t xml:space="preserve">4. Continuar desarrollando eventos </w:t>
            </w:r>
            <w:r w:rsidR="001C6E5B" w:rsidRPr="00DC50F1">
              <w:rPr>
                <w:rFonts w:ascii="Calibri" w:hAnsi="Calibri" w:cs="Calibri"/>
                <w:color w:val="000000"/>
                <w:sz w:val="16"/>
                <w:szCs w:val="16"/>
                <w:lang w:val="es-ES" w:eastAsia="es-ES"/>
              </w:rPr>
              <w:t>académicos</w:t>
            </w:r>
            <w:r w:rsidRPr="00DC50F1">
              <w:rPr>
                <w:rFonts w:ascii="Calibri" w:hAnsi="Calibri" w:cs="Calibri"/>
                <w:color w:val="000000"/>
                <w:sz w:val="16"/>
                <w:szCs w:val="16"/>
                <w:lang w:val="es-ES" w:eastAsia="es-ES"/>
              </w:rPr>
              <w:t xml:space="preserve"> de gran magnitud (simposios, jornadas </w:t>
            </w:r>
            <w:r w:rsidR="001C6E5B" w:rsidRPr="00DC50F1">
              <w:rPr>
                <w:rFonts w:ascii="Calibri" w:hAnsi="Calibri" w:cs="Calibri"/>
                <w:color w:val="000000"/>
                <w:sz w:val="16"/>
                <w:szCs w:val="16"/>
                <w:lang w:val="es-ES" w:eastAsia="es-ES"/>
              </w:rPr>
              <w:t>académicas</w:t>
            </w:r>
            <w:r w:rsidRPr="00DC50F1">
              <w:rPr>
                <w:rFonts w:ascii="Calibri" w:hAnsi="Calibri" w:cs="Calibri"/>
                <w:color w:val="000000"/>
                <w:sz w:val="16"/>
                <w:szCs w:val="16"/>
                <w:lang w:val="es-ES" w:eastAsia="es-ES"/>
              </w:rPr>
              <w:t>, congresos) enfocados a la capacitación de los actores del deporte en el municipio de Chía y en general en Sabana Centro.</w:t>
            </w:r>
            <w:r w:rsidRPr="00DC50F1">
              <w:rPr>
                <w:rFonts w:ascii="Calibri" w:hAnsi="Calibri" w:cs="Calibri"/>
                <w:color w:val="000000"/>
                <w:sz w:val="16"/>
                <w:szCs w:val="16"/>
                <w:lang w:val="es-ES" w:eastAsia="es-ES"/>
              </w:rPr>
              <w:br w:type="page"/>
              <w:t xml:space="preserve">5. Estructuración de curso de primer respondiente dirigido a entrenadores del IMRD y </w:t>
            </w:r>
            <w:r w:rsidR="001C6E5B" w:rsidRPr="00DC50F1">
              <w:rPr>
                <w:rFonts w:ascii="Calibri" w:hAnsi="Calibri" w:cs="Calibri"/>
                <w:color w:val="000000"/>
                <w:sz w:val="16"/>
                <w:szCs w:val="16"/>
                <w:lang w:val="es-ES" w:eastAsia="es-ES"/>
              </w:rPr>
              <w:t>demás</w:t>
            </w:r>
            <w:r w:rsidRPr="00DC50F1">
              <w:rPr>
                <w:rFonts w:ascii="Calibri" w:hAnsi="Calibri" w:cs="Calibri"/>
                <w:color w:val="000000"/>
                <w:sz w:val="16"/>
                <w:szCs w:val="16"/>
                <w:lang w:val="es-ES" w:eastAsia="es-ES"/>
              </w:rPr>
              <w:t xml:space="preserve"> actores del deporte en la región.</w:t>
            </w:r>
          </w:p>
        </w:tc>
      </w:tr>
    </w:tbl>
    <w:p w14:paraId="759C2B44" w14:textId="77777777" w:rsidR="00E8371C" w:rsidRPr="004D2411" w:rsidRDefault="00E8371C" w:rsidP="00E8371C">
      <w:pPr>
        <w:jc w:val="both"/>
        <w:rPr>
          <w:rFonts w:ascii="Arial" w:eastAsiaTheme="minorEastAsia" w:hAnsi="Arial" w:cs="Arial"/>
          <w:i/>
          <w:iCs/>
          <w:color w:val="000000"/>
          <w:sz w:val="18"/>
          <w:szCs w:val="18"/>
          <w:lang w:val="es-ES"/>
        </w:rPr>
      </w:pPr>
    </w:p>
    <w:p w14:paraId="037F317D" w14:textId="419A3AB0" w:rsidR="00A81F27" w:rsidRDefault="00A81F27" w:rsidP="00B07DED">
      <w:pPr>
        <w:ind w:right="-801"/>
        <w:rPr>
          <w:rFonts w:ascii="Arial" w:hAnsi="Arial" w:cs="Arial"/>
          <w:i/>
          <w:iCs/>
          <w:sz w:val="18"/>
          <w:szCs w:val="18"/>
        </w:rPr>
      </w:pPr>
    </w:p>
    <w:tbl>
      <w:tblPr>
        <w:tblW w:w="9000" w:type="dxa"/>
        <w:tblInd w:w="-5" w:type="dxa"/>
        <w:tblCellMar>
          <w:left w:w="70" w:type="dxa"/>
          <w:right w:w="70" w:type="dxa"/>
        </w:tblCellMar>
        <w:tblLook w:val="04A0" w:firstRow="1" w:lastRow="0" w:firstColumn="1" w:lastColumn="0" w:noHBand="0" w:noVBand="1"/>
      </w:tblPr>
      <w:tblGrid>
        <w:gridCol w:w="368"/>
        <w:gridCol w:w="1612"/>
        <w:gridCol w:w="2610"/>
        <w:gridCol w:w="4410"/>
      </w:tblGrid>
      <w:tr w:rsidR="001C6E5B" w:rsidRPr="001C6E5B" w14:paraId="358CCB55" w14:textId="77777777" w:rsidTr="000C19C7">
        <w:trPr>
          <w:trHeight w:val="24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47493" w14:textId="77777777" w:rsidR="001C6E5B" w:rsidRPr="001C6E5B" w:rsidRDefault="001C6E5B" w:rsidP="001C6E5B">
            <w:pPr>
              <w:jc w:val="center"/>
              <w:rPr>
                <w:rFonts w:ascii="Calibri" w:hAnsi="Calibri" w:cs="Calibri"/>
                <w:b/>
                <w:bCs/>
                <w:color w:val="000000"/>
                <w:sz w:val="18"/>
                <w:szCs w:val="18"/>
                <w:lang w:val="es-ES" w:eastAsia="es-ES"/>
              </w:rPr>
            </w:pPr>
            <w:r w:rsidRPr="001C6E5B">
              <w:rPr>
                <w:rFonts w:ascii="Calibri" w:hAnsi="Calibri" w:cs="Calibri"/>
                <w:b/>
                <w:bCs/>
                <w:color w:val="000000"/>
                <w:sz w:val="18"/>
                <w:szCs w:val="18"/>
                <w:lang w:val="es-ES" w:eastAsia="es-ES"/>
              </w:rPr>
              <w:t>Retos</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21190099" w14:textId="77777777" w:rsidR="001C6E5B" w:rsidRPr="001C6E5B" w:rsidRDefault="001C6E5B" w:rsidP="001C6E5B">
            <w:pPr>
              <w:jc w:val="center"/>
              <w:rPr>
                <w:rFonts w:ascii="Calibri" w:hAnsi="Calibri" w:cs="Calibri"/>
                <w:b/>
                <w:bCs/>
                <w:color w:val="000000"/>
                <w:sz w:val="18"/>
                <w:szCs w:val="18"/>
                <w:lang w:val="es-ES" w:eastAsia="es-ES"/>
              </w:rPr>
            </w:pPr>
            <w:r w:rsidRPr="001C6E5B">
              <w:rPr>
                <w:rFonts w:ascii="Calibri" w:hAnsi="Calibri" w:cs="Calibri"/>
                <w:b/>
                <w:bCs/>
                <w:color w:val="000000"/>
                <w:sz w:val="18"/>
                <w:szCs w:val="18"/>
                <w:lang w:val="es-ES" w:eastAsia="es-ES"/>
              </w:rPr>
              <w:t>Soluciones</w:t>
            </w:r>
          </w:p>
        </w:tc>
        <w:tc>
          <w:tcPr>
            <w:tcW w:w="4410" w:type="dxa"/>
            <w:tcBorders>
              <w:top w:val="single" w:sz="4" w:space="0" w:color="auto"/>
              <w:left w:val="nil"/>
              <w:bottom w:val="single" w:sz="4" w:space="0" w:color="auto"/>
              <w:right w:val="single" w:sz="4" w:space="0" w:color="auto"/>
            </w:tcBorders>
            <w:shd w:val="clear" w:color="auto" w:fill="auto"/>
            <w:noWrap/>
            <w:vAlign w:val="center"/>
            <w:hideMark/>
          </w:tcPr>
          <w:p w14:paraId="5738B536" w14:textId="77777777" w:rsidR="001C6E5B" w:rsidRPr="001C6E5B" w:rsidRDefault="001C6E5B" w:rsidP="001C6E5B">
            <w:pPr>
              <w:jc w:val="center"/>
              <w:rPr>
                <w:rFonts w:ascii="Calibri" w:hAnsi="Calibri" w:cs="Calibri"/>
                <w:b/>
                <w:bCs/>
                <w:color w:val="000000"/>
                <w:sz w:val="18"/>
                <w:szCs w:val="18"/>
                <w:lang w:val="es-ES" w:eastAsia="es-ES"/>
              </w:rPr>
            </w:pPr>
            <w:r w:rsidRPr="001C6E5B">
              <w:rPr>
                <w:rFonts w:ascii="Calibri" w:hAnsi="Calibri" w:cs="Calibri"/>
                <w:b/>
                <w:bCs/>
                <w:color w:val="000000"/>
                <w:sz w:val="18"/>
                <w:szCs w:val="18"/>
                <w:lang w:val="es-ES" w:eastAsia="es-ES"/>
              </w:rPr>
              <w:t>Proyección</w:t>
            </w:r>
          </w:p>
        </w:tc>
      </w:tr>
      <w:tr w:rsidR="001C6E5B" w:rsidRPr="001C6E5B" w14:paraId="32A95F70" w14:textId="77777777" w:rsidTr="00DC50F1">
        <w:trPr>
          <w:trHeight w:val="240"/>
        </w:trPr>
        <w:tc>
          <w:tcPr>
            <w:tcW w:w="90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1593D" w14:textId="77777777" w:rsidR="001C6E5B" w:rsidRPr="001C6E5B" w:rsidRDefault="001C6E5B" w:rsidP="001C6E5B">
            <w:pPr>
              <w:jc w:val="center"/>
              <w:rPr>
                <w:rFonts w:ascii="Calibri" w:hAnsi="Calibri" w:cs="Calibri"/>
                <w:b/>
                <w:bCs/>
                <w:color w:val="000000"/>
                <w:sz w:val="18"/>
                <w:szCs w:val="18"/>
                <w:lang w:val="es-ES" w:eastAsia="es-ES"/>
              </w:rPr>
            </w:pPr>
            <w:r w:rsidRPr="001C6E5B">
              <w:rPr>
                <w:rFonts w:ascii="Calibri" w:hAnsi="Calibri" w:cs="Calibri"/>
                <w:b/>
                <w:bCs/>
                <w:color w:val="000000"/>
                <w:sz w:val="18"/>
                <w:szCs w:val="18"/>
                <w:lang w:val="es-ES" w:eastAsia="es-ES"/>
              </w:rPr>
              <w:t>FISIOTERAPIA</w:t>
            </w:r>
          </w:p>
        </w:tc>
      </w:tr>
      <w:tr w:rsidR="001C6E5B" w:rsidRPr="001C6E5B" w14:paraId="000205D9" w14:textId="77777777" w:rsidTr="000C19C7">
        <w:trPr>
          <w:trHeight w:val="3575"/>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26BF2348" w14:textId="77777777" w:rsidR="001C6E5B" w:rsidRPr="001C6E5B" w:rsidRDefault="001C6E5B" w:rsidP="001C6E5B">
            <w:pPr>
              <w:jc w:val="center"/>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1.</w:t>
            </w:r>
          </w:p>
        </w:tc>
        <w:tc>
          <w:tcPr>
            <w:tcW w:w="1612" w:type="dxa"/>
            <w:tcBorders>
              <w:top w:val="nil"/>
              <w:left w:val="nil"/>
              <w:bottom w:val="single" w:sz="4" w:space="0" w:color="auto"/>
              <w:right w:val="single" w:sz="4" w:space="0" w:color="auto"/>
            </w:tcBorders>
            <w:shd w:val="clear" w:color="auto" w:fill="auto"/>
            <w:hideMark/>
          </w:tcPr>
          <w:p w14:paraId="0DB94199" w14:textId="16A777F2"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En el año 2016 ausencia de datos </w:t>
            </w:r>
            <w:r w:rsidR="00DC50F1" w:rsidRPr="001C6E5B">
              <w:rPr>
                <w:rFonts w:ascii="Calibri" w:hAnsi="Calibri" w:cs="Calibri"/>
                <w:color w:val="000000"/>
                <w:sz w:val="18"/>
                <w:szCs w:val="18"/>
                <w:lang w:val="es-ES" w:eastAsia="es-ES"/>
              </w:rPr>
              <w:t>epidemiológicos</w:t>
            </w:r>
            <w:r w:rsidRPr="001C6E5B">
              <w:rPr>
                <w:rFonts w:ascii="Calibri" w:hAnsi="Calibri" w:cs="Calibri"/>
                <w:color w:val="000000"/>
                <w:sz w:val="18"/>
                <w:szCs w:val="18"/>
                <w:lang w:val="es-ES" w:eastAsia="es-ES"/>
              </w:rPr>
              <w:t xml:space="preserve"> relacionados con incidencia o prevalencia de lesiones deportivas en los </w:t>
            </w:r>
            <w:r w:rsidR="00DC50F1" w:rsidRPr="001C6E5B">
              <w:rPr>
                <w:rFonts w:ascii="Calibri" w:hAnsi="Calibri" w:cs="Calibri"/>
                <w:color w:val="000000"/>
                <w:sz w:val="18"/>
                <w:szCs w:val="18"/>
                <w:lang w:val="es-ES" w:eastAsia="es-ES"/>
              </w:rPr>
              <w:t>últimos</w:t>
            </w:r>
            <w:r w:rsidRPr="001C6E5B">
              <w:rPr>
                <w:rFonts w:ascii="Calibri" w:hAnsi="Calibri" w:cs="Calibri"/>
                <w:color w:val="000000"/>
                <w:sz w:val="18"/>
                <w:szCs w:val="18"/>
                <w:lang w:val="es-ES" w:eastAsia="es-ES"/>
              </w:rPr>
              <w:t xml:space="preserve"> años.</w:t>
            </w:r>
          </w:p>
        </w:tc>
        <w:tc>
          <w:tcPr>
            <w:tcW w:w="2610" w:type="dxa"/>
            <w:tcBorders>
              <w:top w:val="nil"/>
              <w:left w:val="nil"/>
              <w:bottom w:val="single" w:sz="4" w:space="0" w:color="auto"/>
              <w:right w:val="single" w:sz="4" w:space="0" w:color="auto"/>
            </w:tcBorders>
            <w:shd w:val="clear" w:color="auto" w:fill="auto"/>
            <w:hideMark/>
          </w:tcPr>
          <w:p w14:paraId="17164627" w14:textId="24C91667"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 Se </w:t>
            </w:r>
            <w:r w:rsidR="00DC50F1" w:rsidRPr="001C6E5B">
              <w:rPr>
                <w:rFonts w:ascii="Calibri" w:hAnsi="Calibri" w:cs="Calibri"/>
                <w:color w:val="000000"/>
                <w:sz w:val="18"/>
                <w:szCs w:val="18"/>
                <w:lang w:val="es-ES" w:eastAsia="es-ES"/>
              </w:rPr>
              <w:t>generó</w:t>
            </w:r>
            <w:r w:rsidRPr="001C6E5B">
              <w:rPr>
                <w:rFonts w:ascii="Calibri" w:hAnsi="Calibri" w:cs="Calibri"/>
                <w:color w:val="000000"/>
                <w:sz w:val="18"/>
                <w:szCs w:val="18"/>
                <w:lang w:val="es-ES" w:eastAsia="es-ES"/>
              </w:rPr>
              <w:t xml:space="preserve"> un sistema de reporte y registro de lesiones, con el fin de identificar las más frecuentes, realizar la clasificación según su etiología y  segmento corporal afectado, su asociación con cada disciplina , así como los periodos críticos  dentro del calendario competitivo en los que aumenta la incidencia de lesiones.  </w:t>
            </w:r>
            <w:r w:rsidRPr="001C6E5B">
              <w:rPr>
                <w:rFonts w:ascii="Calibri" w:hAnsi="Calibri" w:cs="Calibri"/>
                <w:color w:val="000000"/>
                <w:sz w:val="18"/>
                <w:szCs w:val="18"/>
                <w:lang w:val="es-ES" w:eastAsia="es-ES"/>
              </w:rPr>
              <w:br/>
              <w:t xml:space="preserve">* Seguimiento a deportistas con lesiones de alto grado de recurrencia. </w:t>
            </w:r>
          </w:p>
        </w:tc>
        <w:tc>
          <w:tcPr>
            <w:tcW w:w="4410" w:type="dxa"/>
            <w:tcBorders>
              <w:top w:val="nil"/>
              <w:left w:val="nil"/>
              <w:bottom w:val="single" w:sz="4" w:space="0" w:color="auto"/>
              <w:right w:val="single" w:sz="4" w:space="0" w:color="auto"/>
            </w:tcBorders>
            <w:shd w:val="clear" w:color="auto" w:fill="auto"/>
            <w:hideMark/>
          </w:tcPr>
          <w:p w14:paraId="4C8E0927" w14:textId="77777777"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*Consolidar en un documento formal datos epidemiológicos de las lesiones deportivas reportadas y atendidas en el IMRD durante los últimos 4 años 2016-1019, información que será de suma relevancia para el análisis y formulación de nuevas estrategias y programas a mediano plazo  orientados a reducir la tasa de  lesiones deportivas.</w:t>
            </w:r>
            <w:r w:rsidRPr="001C6E5B">
              <w:rPr>
                <w:rFonts w:ascii="Calibri" w:hAnsi="Calibri" w:cs="Calibri"/>
                <w:color w:val="000000"/>
                <w:sz w:val="18"/>
                <w:szCs w:val="18"/>
                <w:lang w:val="es-ES" w:eastAsia="es-ES"/>
              </w:rPr>
              <w:br/>
              <w:t xml:space="preserve">*Panificación y aplicación de un programa interdisciplinario de prevención de lesiones, orientado a deporte formativo,  en el cual  hagan parte activa todos los profesionales  de ciencias aplicadas al deporte,  incluyendo tanto a los entrenadores como a los profesionales en nutrición, psicología, medicina del deporte y fisioterapia, llevando a cabo  gestiones  que tengan como fin  reducir la prevalencia de lesiones  en niños y adolescentes deportistas del Instituto, resaltando que no es un trabajo exclusivo del profesional en fisioterapia.   </w:t>
            </w:r>
          </w:p>
        </w:tc>
      </w:tr>
      <w:tr w:rsidR="001C6E5B" w:rsidRPr="001C6E5B" w14:paraId="65E95F1A" w14:textId="77777777" w:rsidTr="000C19C7">
        <w:trPr>
          <w:trHeight w:val="4097"/>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68A6FFCA" w14:textId="77777777" w:rsidR="001C6E5B" w:rsidRPr="001C6E5B" w:rsidRDefault="001C6E5B" w:rsidP="001C6E5B">
            <w:pPr>
              <w:jc w:val="center"/>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2.</w:t>
            </w:r>
          </w:p>
        </w:tc>
        <w:tc>
          <w:tcPr>
            <w:tcW w:w="1612" w:type="dxa"/>
            <w:tcBorders>
              <w:top w:val="nil"/>
              <w:left w:val="nil"/>
              <w:bottom w:val="single" w:sz="4" w:space="0" w:color="auto"/>
              <w:right w:val="single" w:sz="4" w:space="0" w:color="auto"/>
            </w:tcBorders>
            <w:shd w:val="clear" w:color="auto" w:fill="auto"/>
            <w:hideMark/>
          </w:tcPr>
          <w:p w14:paraId="69AFDDCB" w14:textId="77777777"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Programas de  Educación orientados al entrenado </w:t>
            </w:r>
          </w:p>
        </w:tc>
        <w:tc>
          <w:tcPr>
            <w:tcW w:w="2610" w:type="dxa"/>
            <w:tcBorders>
              <w:top w:val="nil"/>
              <w:left w:val="nil"/>
              <w:bottom w:val="single" w:sz="4" w:space="0" w:color="auto"/>
              <w:right w:val="single" w:sz="4" w:space="0" w:color="auto"/>
            </w:tcBorders>
            <w:shd w:val="clear" w:color="auto" w:fill="auto"/>
            <w:hideMark/>
          </w:tcPr>
          <w:p w14:paraId="1ADCB4A7" w14:textId="333F95D9"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*Espacios de </w:t>
            </w:r>
            <w:r w:rsidR="00DC50F1" w:rsidRPr="001C6E5B">
              <w:rPr>
                <w:rFonts w:ascii="Calibri" w:hAnsi="Calibri" w:cs="Calibri"/>
                <w:color w:val="000000"/>
                <w:sz w:val="18"/>
                <w:szCs w:val="18"/>
                <w:lang w:val="es-ES" w:eastAsia="es-ES"/>
              </w:rPr>
              <w:t>formación</w:t>
            </w:r>
            <w:r w:rsidRPr="001C6E5B">
              <w:rPr>
                <w:rFonts w:ascii="Calibri" w:hAnsi="Calibri" w:cs="Calibri"/>
                <w:color w:val="000000"/>
                <w:sz w:val="18"/>
                <w:szCs w:val="18"/>
                <w:lang w:val="es-ES" w:eastAsia="es-ES"/>
              </w:rPr>
              <w:t xml:space="preserve"> y </w:t>
            </w:r>
            <w:r w:rsidR="00DC50F1" w:rsidRPr="001C6E5B">
              <w:rPr>
                <w:rFonts w:ascii="Calibri" w:hAnsi="Calibri" w:cs="Calibri"/>
                <w:color w:val="000000"/>
                <w:sz w:val="18"/>
                <w:szCs w:val="18"/>
                <w:lang w:val="es-ES" w:eastAsia="es-ES"/>
              </w:rPr>
              <w:t>capacitación</w:t>
            </w:r>
            <w:r w:rsidRPr="001C6E5B">
              <w:rPr>
                <w:rFonts w:ascii="Calibri" w:hAnsi="Calibri" w:cs="Calibri"/>
                <w:color w:val="000000"/>
                <w:sz w:val="18"/>
                <w:szCs w:val="18"/>
                <w:lang w:val="es-ES" w:eastAsia="es-ES"/>
              </w:rPr>
              <w:t xml:space="preserve"> para entrenadores.</w:t>
            </w:r>
            <w:r w:rsidRPr="001C6E5B">
              <w:rPr>
                <w:rFonts w:ascii="Calibri" w:hAnsi="Calibri" w:cs="Calibri"/>
                <w:color w:val="000000"/>
                <w:sz w:val="18"/>
                <w:szCs w:val="18"/>
                <w:lang w:val="es-ES" w:eastAsia="es-ES"/>
              </w:rPr>
              <w:br/>
              <w:t xml:space="preserve">*Talleres </w:t>
            </w:r>
            <w:r w:rsidR="00DC50F1" w:rsidRPr="001C6E5B">
              <w:rPr>
                <w:rFonts w:ascii="Calibri" w:hAnsi="Calibri" w:cs="Calibri"/>
                <w:color w:val="000000"/>
                <w:sz w:val="18"/>
                <w:szCs w:val="18"/>
                <w:lang w:val="es-ES" w:eastAsia="es-ES"/>
              </w:rPr>
              <w:t>Teóricos</w:t>
            </w:r>
            <w:r w:rsidRPr="001C6E5B">
              <w:rPr>
                <w:rFonts w:ascii="Calibri" w:hAnsi="Calibri" w:cs="Calibri"/>
                <w:color w:val="000000"/>
                <w:sz w:val="18"/>
                <w:szCs w:val="18"/>
                <w:lang w:val="es-ES" w:eastAsia="es-ES"/>
              </w:rPr>
              <w:t xml:space="preserve"> </w:t>
            </w:r>
            <w:r w:rsidR="00DC50F1" w:rsidRPr="001C6E5B">
              <w:rPr>
                <w:rFonts w:ascii="Calibri" w:hAnsi="Calibri" w:cs="Calibri"/>
                <w:color w:val="000000"/>
                <w:sz w:val="18"/>
                <w:szCs w:val="18"/>
                <w:lang w:val="es-ES" w:eastAsia="es-ES"/>
              </w:rPr>
              <w:t>Prácticos</w:t>
            </w:r>
            <w:r w:rsidRPr="001C6E5B">
              <w:rPr>
                <w:rFonts w:ascii="Calibri" w:hAnsi="Calibri" w:cs="Calibri"/>
                <w:color w:val="000000"/>
                <w:sz w:val="18"/>
                <w:szCs w:val="18"/>
                <w:lang w:val="es-ES" w:eastAsia="es-ES"/>
              </w:rPr>
              <w:t xml:space="preserve"> en  temas relacionados con </w:t>
            </w:r>
            <w:r w:rsidR="00DC50F1" w:rsidRPr="001C6E5B">
              <w:rPr>
                <w:rFonts w:ascii="Calibri" w:hAnsi="Calibri" w:cs="Calibri"/>
                <w:color w:val="000000"/>
                <w:sz w:val="18"/>
                <w:szCs w:val="18"/>
                <w:lang w:val="es-ES" w:eastAsia="es-ES"/>
              </w:rPr>
              <w:t>prevención</w:t>
            </w:r>
            <w:r w:rsidRPr="001C6E5B">
              <w:rPr>
                <w:rFonts w:ascii="Calibri" w:hAnsi="Calibri" w:cs="Calibri"/>
                <w:color w:val="000000"/>
                <w:sz w:val="18"/>
                <w:szCs w:val="18"/>
                <w:lang w:val="es-ES" w:eastAsia="es-ES"/>
              </w:rPr>
              <w:t xml:space="preserve"> de lesiones e importancia de cumplir con los procesos de </w:t>
            </w:r>
            <w:r w:rsidR="00DC50F1" w:rsidRPr="001C6E5B">
              <w:rPr>
                <w:rFonts w:ascii="Calibri" w:hAnsi="Calibri" w:cs="Calibri"/>
                <w:color w:val="000000"/>
                <w:sz w:val="18"/>
                <w:szCs w:val="18"/>
                <w:lang w:val="es-ES" w:eastAsia="es-ES"/>
              </w:rPr>
              <w:t>rehabilitación</w:t>
            </w:r>
            <w:r w:rsidRPr="001C6E5B">
              <w:rPr>
                <w:rFonts w:ascii="Calibri" w:hAnsi="Calibri" w:cs="Calibri"/>
                <w:color w:val="000000"/>
                <w:sz w:val="18"/>
                <w:szCs w:val="18"/>
                <w:lang w:val="es-ES" w:eastAsia="es-ES"/>
              </w:rPr>
              <w:t>.</w:t>
            </w:r>
            <w:r w:rsidRPr="001C6E5B">
              <w:rPr>
                <w:rFonts w:ascii="Calibri" w:hAnsi="Calibri" w:cs="Calibri"/>
                <w:color w:val="000000"/>
                <w:sz w:val="18"/>
                <w:szCs w:val="18"/>
                <w:lang w:val="es-ES" w:eastAsia="es-ES"/>
              </w:rPr>
              <w:br/>
              <w:t>*</w:t>
            </w:r>
            <w:r w:rsidR="00DC50F1" w:rsidRPr="001C6E5B">
              <w:rPr>
                <w:rFonts w:ascii="Calibri" w:hAnsi="Calibri" w:cs="Calibri"/>
                <w:color w:val="000000"/>
                <w:sz w:val="18"/>
                <w:szCs w:val="18"/>
                <w:lang w:val="es-ES" w:eastAsia="es-ES"/>
              </w:rPr>
              <w:t>Guía</w:t>
            </w:r>
            <w:r w:rsidRPr="001C6E5B">
              <w:rPr>
                <w:rFonts w:ascii="Calibri" w:hAnsi="Calibri" w:cs="Calibri"/>
                <w:color w:val="000000"/>
                <w:sz w:val="18"/>
                <w:szCs w:val="18"/>
                <w:lang w:val="es-ES" w:eastAsia="es-ES"/>
              </w:rPr>
              <w:t xml:space="preserve">  de campo para la </w:t>
            </w:r>
            <w:r w:rsidR="00DC50F1" w:rsidRPr="001C6E5B">
              <w:rPr>
                <w:rFonts w:ascii="Calibri" w:hAnsi="Calibri" w:cs="Calibri"/>
                <w:color w:val="000000"/>
                <w:sz w:val="18"/>
                <w:szCs w:val="18"/>
                <w:lang w:val="es-ES" w:eastAsia="es-ES"/>
              </w:rPr>
              <w:t>prevención</w:t>
            </w:r>
            <w:r w:rsidRPr="001C6E5B">
              <w:rPr>
                <w:rFonts w:ascii="Calibri" w:hAnsi="Calibri" w:cs="Calibri"/>
                <w:color w:val="000000"/>
                <w:sz w:val="18"/>
                <w:szCs w:val="18"/>
                <w:lang w:val="es-ES" w:eastAsia="es-ES"/>
              </w:rPr>
              <w:t xml:space="preserve"> de lesiones.</w:t>
            </w:r>
          </w:p>
        </w:tc>
        <w:tc>
          <w:tcPr>
            <w:tcW w:w="4410" w:type="dxa"/>
            <w:tcBorders>
              <w:top w:val="nil"/>
              <w:left w:val="nil"/>
              <w:bottom w:val="single" w:sz="4" w:space="0" w:color="auto"/>
              <w:right w:val="single" w:sz="4" w:space="0" w:color="auto"/>
            </w:tcBorders>
            <w:shd w:val="clear" w:color="auto" w:fill="auto"/>
            <w:hideMark/>
          </w:tcPr>
          <w:p w14:paraId="200B2078" w14:textId="0EBF43F4"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Generación de programas estructurados de educación, ya sea a través de convenio con instituciones de educación superior o con los mismos profesionales vinculados al instituto, estos espacios de formación deberán ser regulados y estipulados como obligatorios.</w:t>
            </w:r>
            <w:r w:rsidRPr="001C6E5B">
              <w:rPr>
                <w:rFonts w:ascii="Calibri" w:hAnsi="Calibri" w:cs="Calibri"/>
                <w:color w:val="000000"/>
                <w:sz w:val="18"/>
                <w:szCs w:val="18"/>
                <w:lang w:val="es-ES" w:eastAsia="es-ES"/>
              </w:rPr>
              <w:br/>
              <w:t>*Todos los entrenadores deben tener de manera obligatoria certificación en RCP Básico, así mismo actualización o conocimiento en primeros auxilios.</w:t>
            </w:r>
            <w:r w:rsidRPr="001C6E5B">
              <w:rPr>
                <w:rFonts w:ascii="Calibri" w:hAnsi="Calibri" w:cs="Calibri"/>
                <w:color w:val="000000"/>
                <w:sz w:val="18"/>
                <w:szCs w:val="18"/>
                <w:lang w:val="es-ES" w:eastAsia="es-ES"/>
              </w:rPr>
              <w:br/>
              <w:t xml:space="preserve">*Generación de una plataforma virtual o página web  creativa  con contenido de interés al entrenador o profesional de las ciencias del deporte, que contenga información de calidad basada en evidencia científica, que le permita al entrenador  tener acceso oportuno  e idóneo a  temas relacionados con patologías osteomusculares, lesiones deportivas, epidemiologia, procesos de rehabilitación, tratamientos, etc, </w:t>
            </w:r>
            <w:r w:rsidR="00DC50F1" w:rsidRPr="001C6E5B">
              <w:rPr>
                <w:rFonts w:ascii="Calibri" w:hAnsi="Calibri" w:cs="Calibri"/>
                <w:color w:val="000000"/>
                <w:sz w:val="18"/>
                <w:szCs w:val="18"/>
                <w:lang w:val="es-ES" w:eastAsia="es-ES"/>
              </w:rPr>
              <w:t>así</w:t>
            </w:r>
            <w:r w:rsidRPr="001C6E5B">
              <w:rPr>
                <w:rFonts w:ascii="Calibri" w:hAnsi="Calibri" w:cs="Calibri"/>
                <w:color w:val="000000"/>
                <w:sz w:val="18"/>
                <w:szCs w:val="18"/>
                <w:lang w:val="es-ES" w:eastAsia="es-ES"/>
              </w:rPr>
              <w:t xml:space="preserve"> mismo recomendar literatura o artículos científicos  recientes en temas de deporte , actividad física, salud en niños y adolescentes.</w:t>
            </w:r>
          </w:p>
        </w:tc>
      </w:tr>
      <w:tr w:rsidR="001C6E5B" w:rsidRPr="001C6E5B" w14:paraId="62234EA5" w14:textId="77777777" w:rsidTr="000C19C7">
        <w:trPr>
          <w:trHeight w:val="1496"/>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44F25B89" w14:textId="77777777" w:rsidR="001C6E5B" w:rsidRPr="001C6E5B" w:rsidRDefault="001C6E5B" w:rsidP="001C6E5B">
            <w:pPr>
              <w:jc w:val="center"/>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3.</w:t>
            </w:r>
          </w:p>
        </w:tc>
        <w:tc>
          <w:tcPr>
            <w:tcW w:w="1612" w:type="dxa"/>
            <w:tcBorders>
              <w:top w:val="nil"/>
              <w:left w:val="nil"/>
              <w:bottom w:val="single" w:sz="4" w:space="0" w:color="auto"/>
              <w:right w:val="single" w:sz="4" w:space="0" w:color="auto"/>
            </w:tcBorders>
            <w:shd w:val="clear" w:color="auto" w:fill="auto"/>
            <w:hideMark/>
          </w:tcPr>
          <w:p w14:paraId="20AE709C" w14:textId="77777777"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Educación al deportista  y padre de familia.</w:t>
            </w:r>
          </w:p>
        </w:tc>
        <w:tc>
          <w:tcPr>
            <w:tcW w:w="2610" w:type="dxa"/>
            <w:tcBorders>
              <w:top w:val="nil"/>
              <w:left w:val="nil"/>
              <w:bottom w:val="single" w:sz="4" w:space="0" w:color="auto"/>
              <w:right w:val="single" w:sz="4" w:space="0" w:color="auto"/>
            </w:tcBorders>
            <w:shd w:val="clear" w:color="auto" w:fill="auto"/>
            <w:hideMark/>
          </w:tcPr>
          <w:p w14:paraId="5F22E258" w14:textId="231436D3"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 Charlas educativas  orientadas a deportistas  de los programas de </w:t>
            </w:r>
            <w:r w:rsidR="00DC50F1" w:rsidRPr="001C6E5B">
              <w:rPr>
                <w:rFonts w:ascii="Calibri" w:hAnsi="Calibri" w:cs="Calibri"/>
                <w:color w:val="000000"/>
                <w:sz w:val="18"/>
                <w:szCs w:val="18"/>
                <w:lang w:val="es-ES" w:eastAsia="es-ES"/>
              </w:rPr>
              <w:t>formación</w:t>
            </w:r>
            <w:r w:rsidRPr="001C6E5B">
              <w:rPr>
                <w:rFonts w:ascii="Calibri" w:hAnsi="Calibri" w:cs="Calibri"/>
                <w:color w:val="000000"/>
                <w:sz w:val="18"/>
                <w:szCs w:val="18"/>
                <w:lang w:val="es-ES" w:eastAsia="es-ES"/>
              </w:rPr>
              <w:t>, y proyección.</w:t>
            </w:r>
            <w:r w:rsidRPr="001C6E5B">
              <w:rPr>
                <w:rFonts w:ascii="Calibri" w:hAnsi="Calibri" w:cs="Calibri"/>
                <w:color w:val="000000"/>
                <w:sz w:val="18"/>
                <w:szCs w:val="18"/>
                <w:lang w:val="es-ES" w:eastAsia="es-ES"/>
              </w:rPr>
              <w:br/>
              <w:t xml:space="preserve">*Talleres </w:t>
            </w:r>
            <w:r w:rsidR="000C19C7" w:rsidRPr="001C6E5B">
              <w:rPr>
                <w:rFonts w:ascii="Calibri" w:hAnsi="Calibri" w:cs="Calibri"/>
                <w:color w:val="000000"/>
                <w:sz w:val="18"/>
                <w:szCs w:val="18"/>
                <w:lang w:val="es-ES" w:eastAsia="es-ES"/>
              </w:rPr>
              <w:t>teórico</w:t>
            </w:r>
            <w:r w:rsidRPr="001C6E5B">
              <w:rPr>
                <w:rFonts w:ascii="Calibri" w:hAnsi="Calibri" w:cs="Calibri"/>
                <w:color w:val="000000"/>
                <w:sz w:val="18"/>
                <w:szCs w:val="18"/>
                <w:lang w:val="es-ES" w:eastAsia="es-ES"/>
              </w:rPr>
              <w:t xml:space="preserve">- </w:t>
            </w:r>
            <w:r w:rsidR="000C19C7" w:rsidRPr="001C6E5B">
              <w:rPr>
                <w:rFonts w:ascii="Calibri" w:hAnsi="Calibri" w:cs="Calibri"/>
                <w:color w:val="000000"/>
                <w:sz w:val="18"/>
                <w:szCs w:val="18"/>
                <w:lang w:val="es-ES" w:eastAsia="es-ES"/>
              </w:rPr>
              <w:t>prácticos</w:t>
            </w:r>
            <w:r w:rsidRPr="001C6E5B">
              <w:rPr>
                <w:rFonts w:ascii="Calibri" w:hAnsi="Calibri" w:cs="Calibri"/>
                <w:color w:val="000000"/>
                <w:sz w:val="18"/>
                <w:szCs w:val="18"/>
                <w:lang w:val="es-ES" w:eastAsia="es-ES"/>
              </w:rPr>
              <w:t xml:space="preserve"> para deportistas pero </w:t>
            </w:r>
            <w:r w:rsidR="000C19C7" w:rsidRPr="001C6E5B">
              <w:rPr>
                <w:rFonts w:ascii="Calibri" w:hAnsi="Calibri" w:cs="Calibri"/>
                <w:color w:val="000000"/>
                <w:sz w:val="18"/>
                <w:szCs w:val="18"/>
                <w:lang w:val="es-ES" w:eastAsia="es-ES"/>
              </w:rPr>
              <w:t>también</w:t>
            </w:r>
            <w:r w:rsidRPr="001C6E5B">
              <w:rPr>
                <w:rFonts w:ascii="Calibri" w:hAnsi="Calibri" w:cs="Calibri"/>
                <w:color w:val="000000"/>
                <w:sz w:val="18"/>
                <w:szCs w:val="18"/>
                <w:lang w:val="es-ES" w:eastAsia="es-ES"/>
              </w:rPr>
              <w:t xml:space="preserve"> con la </w:t>
            </w:r>
            <w:r w:rsidR="000C19C7" w:rsidRPr="001C6E5B">
              <w:rPr>
                <w:rFonts w:ascii="Calibri" w:hAnsi="Calibri" w:cs="Calibri"/>
                <w:color w:val="000000"/>
                <w:sz w:val="18"/>
                <w:szCs w:val="18"/>
                <w:lang w:val="es-ES" w:eastAsia="es-ES"/>
              </w:rPr>
              <w:t>participación</w:t>
            </w:r>
            <w:r w:rsidRPr="001C6E5B">
              <w:rPr>
                <w:rFonts w:ascii="Calibri" w:hAnsi="Calibri" w:cs="Calibri"/>
                <w:color w:val="000000"/>
                <w:sz w:val="18"/>
                <w:szCs w:val="18"/>
                <w:lang w:val="es-ES" w:eastAsia="es-ES"/>
              </w:rPr>
              <w:t xml:space="preserve">  de padres de familia.</w:t>
            </w:r>
          </w:p>
        </w:tc>
        <w:tc>
          <w:tcPr>
            <w:tcW w:w="4410" w:type="dxa"/>
            <w:tcBorders>
              <w:top w:val="nil"/>
              <w:left w:val="nil"/>
              <w:bottom w:val="single" w:sz="4" w:space="0" w:color="auto"/>
              <w:right w:val="single" w:sz="4" w:space="0" w:color="auto"/>
            </w:tcBorders>
            <w:shd w:val="clear" w:color="auto" w:fill="auto"/>
            <w:hideMark/>
          </w:tcPr>
          <w:p w14:paraId="5852235B" w14:textId="77777777"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Dentro del plan de entrenamiento deben estar proyectadas  por lo menos 5 sesiones de capacitación/educación en el semestre orientadas a sus deportistas, con  temáticas puntuales  relacionadas con las necesidades particulares de su disciplina. Empleando estrategias que aseguren la asistencia de los deportistas a estos espacios de formación.</w:t>
            </w:r>
          </w:p>
        </w:tc>
      </w:tr>
      <w:tr w:rsidR="001C6E5B" w:rsidRPr="001C6E5B" w14:paraId="118C0A51" w14:textId="77777777" w:rsidTr="000C19C7">
        <w:trPr>
          <w:trHeight w:val="3165"/>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7F8D020E" w14:textId="77777777" w:rsidR="001C6E5B" w:rsidRPr="001C6E5B" w:rsidRDefault="001C6E5B" w:rsidP="001C6E5B">
            <w:pPr>
              <w:jc w:val="center"/>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4.</w:t>
            </w:r>
          </w:p>
        </w:tc>
        <w:tc>
          <w:tcPr>
            <w:tcW w:w="1612" w:type="dxa"/>
            <w:tcBorders>
              <w:top w:val="nil"/>
              <w:left w:val="nil"/>
              <w:bottom w:val="single" w:sz="4" w:space="0" w:color="auto"/>
              <w:right w:val="single" w:sz="4" w:space="0" w:color="auto"/>
            </w:tcBorders>
            <w:shd w:val="clear" w:color="auto" w:fill="auto"/>
            <w:hideMark/>
          </w:tcPr>
          <w:p w14:paraId="5F94C56D" w14:textId="5401DAE3" w:rsidR="001C6E5B" w:rsidRPr="001C6E5B" w:rsidRDefault="000C19C7"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Análisis</w:t>
            </w:r>
            <w:r w:rsidR="001C6E5B" w:rsidRPr="001C6E5B">
              <w:rPr>
                <w:rFonts w:ascii="Calibri" w:hAnsi="Calibri" w:cs="Calibri"/>
                <w:color w:val="000000"/>
                <w:sz w:val="18"/>
                <w:szCs w:val="18"/>
                <w:lang w:val="es-ES" w:eastAsia="es-ES"/>
              </w:rPr>
              <w:t xml:space="preserve"> de entornos deportivos e identificación de  factores de riesgo </w:t>
            </w:r>
          </w:p>
        </w:tc>
        <w:tc>
          <w:tcPr>
            <w:tcW w:w="2610" w:type="dxa"/>
            <w:tcBorders>
              <w:top w:val="nil"/>
              <w:left w:val="nil"/>
              <w:bottom w:val="single" w:sz="4" w:space="0" w:color="auto"/>
              <w:right w:val="single" w:sz="4" w:space="0" w:color="auto"/>
            </w:tcBorders>
            <w:shd w:val="clear" w:color="auto" w:fill="auto"/>
            <w:hideMark/>
          </w:tcPr>
          <w:p w14:paraId="6966C7A1" w14:textId="47FAA61B"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 * Visitas de observación junto con el profesional en Medicina del deporte a espacios y escenarios deportivos con el fin de identificar factores de riesgo predisponentes de lesión.</w:t>
            </w:r>
            <w:r w:rsidRPr="001C6E5B">
              <w:rPr>
                <w:rFonts w:ascii="Calibri" w:hAnsi="Calibri" w:cs="Calibri"/>
                <w:color w:val="000000"/>
                <w:sz w:val="18"/>
                <w:szCs w:val="18"/>
                <w:lang w:val="es-ES" w:eastAsia="es-ES"/>
              </w:rPr>
              <w:br/>
              <w:t>*Seguimiento a las sesiones de entrenamiento en las diferentes disciplinas deportivas.</w:t>
            </w:r>
            <w:r w:rsidRPr="001C6E5B">
              <w:rPr>
                <w:rFonts w:ascii="Calibri" w:hAnsi="Calibri" w:cs="Calibri"/>
                <w:color w:val="000000"/>
                <w:sz w:val="18"/>
                <w:szCs w:val="18"/>
                <w:lang w:val="es-ES" w:eastAsia="es-ES"/>
              </w:rPr>
              <w:br/>
              <w:t>* Encuestas aplicadas a entrenadores y  deportistas con el propósito de identificar necesidades, o problemáticas en cada deporte.</w:t>
            </w:r>
            <w:r w:rsidRPr="001C6E5B">
              <w:rPr>
                <w:rFonts w:ascii="Calibri" w:hAnsi="Calibri" w:cs="Calibri"/>
                <w:color w:val="000000"/>
                <w:sz w:val="18"/>
                <w:szCs w:val="18"/>
                <w:lang w:val="es-ES" w:eastAsia="es-ES"/>
              </w:rPr>
              <w:br/>
              <w:t>*</w:t>
            </w:r>
            <w:r w:rsidR="000C19C7" w:rsidRPr="001C6E5B">
              <w:rPr>
                <w:rFonts w:ascii="Calibri" w:hAnsi="Calibri" w:cs="Calibri"/>
                <w:color w:val="000000"/>
                <w:sz w:val="18"/>
                <w:szCs w:val="18"/>
                <w:lang w:val="es-ES" w:eastAsia="es-ES"/>
              </w:rPr>
              <w:t>Análisis</w:t>
            </w:r>
            <w:r w:rsidRPr="001C6E5B">
              <w:rPr>
                <w:rFonts w:ascii="Calibri" w:hAnsi="Calibri" w:cs="Calibri"/>
                <w:color w:val="000000"/>
                <w:sz w:val="18"/>
                <w:szCs w:val="18"/>
                <w:lang w:val="es-ES" w:eastAsia="es-ES"/>
              </w:rPr>
              <w:t xml:space="preserve"> de realidades y necesidades  </w:t>
            </w:r>
            <w:r w:rsidR="000C19C7" w:rsidRPr="001C6E5B">
              <w:rPr>
                <w:rFonts w:ascii="Calibri" w:hAnsi="Calibri" w:cs="Calibri"/>
                <w:color w:val="000000"/>
                <w:sz w:val="18"/>
                <w:szCs w:val="18"/>
                <w:lang w:val="es-ES" w:eastAsia="es-ES"/>
              </w:rPr>
              <w:t>formulación</w:t>
            </w:r>
            <w:r w:rsidRPr="001C6E5B">
              <w:rPr>
                <w:rFonts w:ascii="Calibri" w:hAnsi="Calibri" w:cs="Calibri"/>
                <w:color w:val="000000"/>
                <w:sz w:val="18"/>
                <w:szCs w:val="18"/>
                <w:lang w:val="es-ES" w:eastAsia="es-ES"/>
              </w:rPr>
              <w:t xml:space="preserve"> y </w:t>
            </w:r>
            <w:r w:rsidR="000C19C7" w:rsidRPr="001C6E5B">
              <w:rPr>
                <w:rFonts w:ascii="Calibri" w:hAnsi="Calibri" w:cs="Calibri"/>
                <w:color w:val="000000"/>
                <w:sz w:val="18"/>
                <w:szCs w:val="18"/>
                <w:lang w:val="es-ES" w:eastAsia="es-ES"/>
              </w:rPr>
              <w:t>aplicación</w:t>
            </w:r>
            <w:r w:rsidRPr="001C6E5B">
              <w:rPr>
                <w:rFonts w:ascii="Calibri" w:hAnsi="Calibri" w:cs="Calibri"/>
                <w:color w:val="000000"/>
                <w:sz w:val="18"/>
                <w:szCs w:val="18"/>
                <w:lang w:val="es-ES" w:eastAsia="es-ES"/>
              </w:rPr>
              <w:t xml:space="preserve"> de estrategias  para dar </w:t>
            </w:r>
            <w:r w:rsidR="000C19C7" w:rsidRPr="001C6E5B">
              <w:rPr>
                <w:rFonts w:ascii="Calibri" w:hAnsi="Calibri" w:cs="Calibri"/>
                <w:color w:val="000000"/>
                <w:sz w:val="18"/>
                <w:szCs w:val="18"/>
                <w:lang w:val="es-ES" w:eastAsia="es-ES"/>
              </w:rPr>
              <w:t>solución</w:t>
            </w:r>
            <w:r w:rsidRPr="001C6E5B">
              <w:rPr>
                <w:rFonts w:ascii="Calibri" w:hAnsi="Calibri" w:cs="Calibri"/>
                <w:color w:val="000000"/>
                <w:sz w:val="18"/>
                <w:szCs w:val="18"/>
                <w:lang w:val="es-ES" w:eastAsia="es-ES"/>
              </w:rPr>
              <w:t>.</w:t>
            </w:r>
          </w:p>
        </w:tc>
        <w:tc>
          <w:tcPr>
            <w:tcW w:w="4410" w:type="dxa"/>
            <w:tcBorders>
              <w:top w:val="nil"/>
              <w:left w:val="nil"/>
              <w:bottom w:val="single" w:sz="4" w:space="0" w:color="auto"/>
              <w:right w:val="single" w:sz="4" w:space="0" w:color="auto"/>
            </w:tcBorders>
            <w:shd w:val="clear" w:color="auto" w:fill="auto"/>
            <w:hideMark/>
          </w:tcPr>
          <w:p w14:paraId="27054DF2" w14:textId="2D3D604F"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  Continuar con un sistema de vigilancia de lesiones,  empleando mayor rigurosidad y seguimiento a las acciones que se desarrollan dentro de las sesiones de entrenamiento, y asegurar el trabajo netamente preventivo que debe estar incluido dentro de la </w:t>
            </w:r>
            <w:r w:rsidR="000C19C7" w:rsidRPr="001C6E5B">
              <w:rPr>
                <w:rFonts w:ascii="Calibri" w:hAnsi="Calibri" w:cs="Calibri"/>
                <w:color w:val="000000"/>
                <w:sz w:val="18"/>
                <w:szCs w:val="18"/>
                <w:lang w:val="es-ES" w:eastAsia="es-ES"/>
              </w:rPr>
              <w:t>planificación</w:t>
            </w:r>
            <w:r w:rsidRPr="001C6E5B">
              <w:rPr>
                <w:rFonts w:ascii="Calibri" w:hAnsi="Calibri" w:cs="Calibri"/>
                <w:color w:val="000000"/>
                <w:sz w:val="18"/>
                <w:szCs w:val="18"/>
                <w:lang w:val="es-ES" w:eastAsia="es-ES"/>
              </w:rPr>
              <w:t xml:space="preserve"> anual de manera Obligatoria.</w:t>
            </w:r>
          </w:p>
        </w:tc>
      </w:tr>
      <w:tr w:rsidR="001C6E5B" w:rsidRPr="001C6E5B" w14:paraId="02A15F37" w14:textId="77777777" w:rsidTr="000C19C7">
        <w:trPr>
          <w:trHeight w:val="101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44749141" w14:textId="77777777" w:rsidR="001C6E5B" w:rsidRPr="001C6E5B" w:rsidRDefault="001C6E5B" w:rsidP="001C6E5B">
            <w:pPr>
              <w:jc w:val="center"/>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5.</w:t>
            </w:r>
          </w:p>
        </w:tc>
        <w:tc>
          <w:tcPr>
            <w:tcW w:w="1612" w:type="dxa"/>
            <w:tcBorders>
              <w:top w:val="nil"/>
              <w:left w:val="nil"/>
              <w:bottom w:val="single" w:sz="4" w:space="0" w:color="auto"/>
              <w:right w:val="single" w:sz="4" w:space="0" w:color="auto"/>
            </w:tcBorders>
            <w:shd w:val="clear" w:color="auto" w:fill="auto"/>
            <w:hideMark/>
          </w:tcPr>
          <w:p w14:paraId="46F53D8F" w14:textId="5EA6A1B2"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Ausencia de una ruta de </w:t>
            </w:r>
            <w:r w:rsidR="000C19C7" w:rsidRPr="001C6E5B">
              <w:rPr>
                <w:rFonts w:ascii="Calibri" w:hAnsi="Calibri" w:cs="Calibri"/>
                <w:color w:val="000000"/>
                <w:sz w:val="18"/>
                <w:szCs w:val="18"/>
                <w:lang w:val="es-ES" w:eastAsia="es-ES"/>
              </w:rPr>
              <w:t>atención</w:t>
            </w:r>
            <w:r w:rsidRPr="001C6E5B">
              <w:rPr>
                <w:rFonts w:ascii="Calibri" w:hAnsi="Calibri" w:cs="Calibri"/>
                <w:color w:val="000000"/>
                <w:sz w:val="18"/>
                <w:szCs w:val="18"/>
                <w:lang w:val="es-ES" w:eastAsia="es-ES"/>
              </w:rPr>
              <w:t xml:space="preserve"> para el acceso a los servicios de fisioterapia </w:t>
            </w:r>
          </w:p>
        </w:tc>
        <w:tc>
          <w:tcPr>
            <w:tcW w:w="2610" w:type="dxa"/>
            <w:tcBorders>
              <w:top w:val="nil"/>
              <w:left w:val="nil"/>
              <w:bottom w:val="single" w:sz="4" w:space="0" w:color="auto"/>
              <w:right w:val="single" w:sz="4" w:space="0" w:color="auto"/>
            </w:tcBorders>
            <w:shd w:val="clear" w:color="auto" w:fill="auto"/>
            <w:hideMark/>
          </w:tcPr>
          <w:p w14:paraId="494773B6" w14:textId="3853BCAB"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 Se </w:t>
            </w:r>
            <w:r w:rsidR="000C19C7" w:rsidRPr="001C6E5B">
              <w:rPr>
                <w:rFonts w:ascii="Calibri" w:hAnsi="Calibri" w:cs="Calibri"/>
                <w:color w:val="000000"/>
                <w:sz w:val="18"/>
                <w:szCs w:val="18"/>
                <w:lang w:val="es-ES" w:eastAsia="es-ES"/>
              </w:rPr>
              <w:t>estableció</w:t>
            </w:r>
            <w:r w:rsidRPr="001C6E5B">
              <w:rPr>
                <w:rFonts w:ascii="Calibri" w:hAnsi="Calibri" w:cs="Calibri"/>
                <w:color w:val="000000"/>
                <w:sz w:val="18"/>
                <w:szCs w:val="18"/>
                <w:lang w:val="es-ES" w:eastAsia="es-ES"/>
              </w:rPr>
              <w:t xml:space="preserve"> una ruta de </w:t>
            </w:r>
            <w:r w:rsidR="000C19C7" w:rsidRPr="001C6E5B">
              <w:rPr>
                <w:rFonts w:ascii="Calibri" w:hAnsi="Calibri" w:cs="Calibri"/>
                <w:color w:val="000000"/>
                <w:sz w:val="18"/>
                <w:szCs w:val="18"/>
                <w:lang w:val="es-ES" w:eastAsia="es-ES"/>
              </w:rPr>
              <w:t>atención</w:t>
            </w:r>
            <w:r w:rsidRPr="001C6E5B">
              <w:rPr>
                <w:rFonts w:ascii="Calibri" w:hAnsi="Calibri" w:cs="Calibri"/>
                <w:color w:val="000000"/>
                <w:sz w:val="18"/>
                <w:szCs w:val="18"/>
                <w:lang w:val="es-ES" w:eastAsia="es-ES"/>
              </w:rPr>
              <w:t xml:space="preserve">  al servicio de fisioterapia,  con </w:t>
            </w:r>
            <w:r w:rsidR="000C19C7" w:rsidRPr="001C6E5B">
              <w:rPr>
                <w:rFonts w:ascii="Calibri" w:hAnsi="Calibri" w:cs="Calibri"/>
                <w:color w:val="000000"/>
                <w:sz w:val="18"/>
                <w:szCs w:val="18"/>
                <w:lang w:val="es-ES" w:eastAsia="es-ES"/>
              </w:rPr>
              <w:t>mínimos</w:t>
            </w:r>
            <w:r w:rsidRPr="001C6E5B">
              <w:rPr>
                <w:rFonts w:ascii="Calibri" w:hAnsi="Calibri" w:cs="Calibri"/>
                <w:color w:val="000000"/>
                <w:sz w:val="18"/>
                <w:szCs w:val="18"/>
                <w:lang w:val="es-ES" w:eastAsia="es-ES"/>
              </w:rPr>
              <w:t xml:space="preserve"> tramites o papel</w:t>
            </w:r>
            <w:r w:rsidR="000C19C7">
              <w:rPr>
                <w:rFonts w:ascii="Calibri" w:hAnsi="Calibri" w:cs="Calibri"/>
                <w:color w:val="000000"/>
                <w:sz w:val="18"/>
                <w:szCs w:val="18"/>
                <w:lang w:val="es-ES" w:eastAsia="es-ES"/>
              </w:rPr>
              <w:t>e</w:t>
            </w:r>
            <w:r w:rsidRPr="001C6E5B">
              <w:rPr>
                <w:rFonts w:ascii="Calibri" w:hAnsi="Calibri" w:cs="Calibri"/>
                <w:color w:val="000000"/>
                <w:sz w:val="18"/>
                <w:szCs w:val="18"/>
                <w:lang w:val="es-ES" w:eastAsia="es-ES"/>
              </w:rPr>
              <w:t>os y de esta forma  garantizar el acceso de forma oportuna.</w:t>
            </w:r>
          </w:p>
        </w:tc>
        <w:tc>
          <w:tcPr>
            <w:tcW w:w="4410" w:type="dxa"/>
            <w:tcBorders>
              <w:top w:val="nil"/>
              <w:left w:val="nil"/>
              <w:bottom w:val="single" w:sz="4" w:space="0" w:color="auto"/>
              <w:right w:val="single" w:sz="4" w:space="0" w:color="auto"/>
            </w:tcBorders>
            <w:shd w:val="clear" w:color="auto" w:fill="auto"/>
            <w:hideMark/>
          </w:tcPr>
          <w:p w14:paraId="552EE203" w14:textId="70F73D04"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w:t>
            </w:r>
            <w:r w:rsidR="000C19C7" w:rsidRPr="001C6E5B">
              <w:rPr>
                <w:rFonts w:ascii="Calibri" w:hAnsi="Calibri" w:cs="Calibri"/>
                <w:color w:val="000000"/>
                <w:sz w:val="18"/>
                <w:szCs w:val="18"/>
                <w:lang w:val="es-ES" w:eastAsia="es-ES"/>
              </w:rPr>
              <w:t>Generación</w:t>
            </w:r>
            <w:r w:rsidRPr="001C6E5B">
              <w:rPr>
                <w:rFonts w:ascii="Calibri" w:hAnsi="Calibri" w:cs="Calibri"/>
                <w:color w:val="000000"/>
                <w:sz w:val="18"/>
                <w:szCs w:val="18"/>
                <w:lang w:val="es-ES" w:eastAsia="es-ES"/>
              </w:rPr>
              <w:t xml:space="preserve">  de </w:t>
            </w:r>
            <w:r w:rsidR="000C19C7" w:rsidRPr="001C6E5B">
              <w:rPr>
                <w:rFonts w:ascii="Calibri" w:hAnsi="Calibri" w:cs="Calibri"/>
                <w:color w:val="000000"/>
                <w:sz w:val="18"/>
                <w:szCs w:val="18"/>
                <w:lang w:val="es-ES" w:eastAsia="es-ES"/>
              </w:rPr>
              <w:t>documentación</w:t>
            </w:r>
            <w:r w:rsidRPr="001C6E5B">
              <w:rPr>
                <w:rFonts w:ascii="Calibri" w:hAnsi="Calibri" w:cs="Calibri"/>
                <w:color w:val="000000"/>
                <w:sz w:val="18"/>
                <w:szCs w:val="18"/>
                <w:lang w:val="es-ES" w:eastAsia="es-ES"/>
              </w:rPr>
              <w:t xml:space="preserve"> legal requerida, con </w:t>
            </w:r>
            <w:r w:rsidR="000C19C7" w:rsidRPr="001C6E5B">
              <w:rPr>
                <w:rFonts w:ascii="Calibri" w:hAnsi="Calibri" w:cs="Calibri"/>
                <w:color w:val="000000"/>
                <w:sz w:val="18"/>
                <w:szCs w:val="18"/>
                <w:lang w:val="es-ES" w:eastAsia="es-ES"/>
              </w:rPr>
              <w:t>relación</w:t>
            </w:r>
            <w:r w:rsidRPr="001C6E5B">
              <w:rPr>
                <w:rFonts w:ascii="Calibri" w:hAnsi="Calibri" w:cs="Calibri"/>
                <w:color w:val="000000"/>
                <w:sz w:val="18"/>
                <w:szCs w:val="18"/>
                <w:lang w:val="es-ES" w:eastAsia="es-ES"/>
              </w:rPr>
              <w:t xml:space="preserve"> a todos los procesos que se </w:t>
            </w:r>
            <w:r w:rsidR="000C19C7" w:rsidRPr="001C6E5B">
              <w:rPr>
                <w:rFonts w:ascii="Calibri" w:hAnsi="Calibri" w:cs="Calibri"/>
                <w:color w:val="000000"/>
                <w:sz w:val="18"/>
                <w:szCs w:val="18"/>
                <w:lang w:val="es-ES" w:eastAsia="es-ES"/>
              </w:rPr>
              <w:t>realizan</w:t>
            </w:r>
            <w:r w:rsidRPr="001C6E5B">
              <w:rPr>
                <w:rFonts w:ascii="Calibri" w:hAnsi="Calibri" w:cs="Calibri"/>
                <w:color w:val="000000"/>
                <w:sz w:val="18"/>
                <w:szCs w:val="18"/>
                <w:lang w:val="es-ES" w:eastAsia="es-ES"/>
              </w:rPr>
              <w:t xml:space="preserve"> desde  fisioterapia.</w:t>
            </w:r>
          </w:p>
        </w:tc>
      </w:tr>
      <w:tr w:rsidR="001C6E5B" w:rsidRPr="001C6E5B" w14:paraId="47A6A728" w14:textId="77777777" w:rsidTr="000C19C7">
        <w:trPr>
          <w:trHeight w:val="434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03CE7775" w14:textId="77777777" w:rsidR="001C6E5B" w:rsidRPr="001C6E5B" w:rsidRDefault="001C6E5B" w:rsidP="001C6E5B">
            <w:pPr>
              <w:jc w:val="center"/>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6.</w:t>
            </w:r>
          </w:p>
        </w:tc>
        <w:tc>
          <w:tcPr>
            <w:tcW w:w="1612" w:type="dxa"/>
            <w:tcBorders>
              <w:top w:val="nil"/>
              <w:left w:val="nil"/>
              <w:bottom w:val="single" w:sz="4" w:space="0" w:color="auto"/>
              <w:right w:val="single" w:sz="4" w:space="0" w:color="auto"/>
            </w:tcBorders>
            <w:shd w:val="clear" w:color="auto" w:fill="auto"/>
            <w:hideMark/>
          </w:tcPr>
          <w:p w14:paraId="22C97902" w14:textId="30171A77"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Practicas Universitarias (Programas de Fisioterapia), se </w:t>
            </w:r>
            <w:r w:rsidR="000C19C7" w:rsidRPr="001C6E5B">
              <w:rPr>
                <w:rFonts w:ascii="Calibri" w:hAnsi="Calibri" w:cs="Calibri"/>
                <w:color w:val="000000"/>
                <w:sz w:val="18"/>
                <w:szCs w:val="18"/>
                <w:lang w:val="es-ES" w:eastAsia="es-ES"/>
              </w:rPr>
              <w:t>venían</w:t>
            </w:r>
            <w:r w:rsidRPr="001C6E5B">
              <w:rPr>
                <w:rFonts w:ascii="Calibri" w:hAnsi="Calibri" w:cs="Calibri"/>
                <w:color w:val="000000"/>
                <w:sz w:val="18"/>
                <w:szCs w:val="18"/>
                <w:lang w:val="es-ES" w:eastAsia="es-ES"/>
              </w:rPr>
              <w:t xml:space="preserve"> desarrollando como practicas aisladas   con poca </w:t>
            </w:r>
            <w:r w:rsidR="000C19C7" w:rsidRPr="001C6E5B">
              <w:rPr>
                <w:rFonts w:ascii="Calibri" w:hAnsi="Calibri" w:cs="Calibri"/>
                <w:color w:val="000000"/>
                <w:sz w:val="18"/>
                <w:szCs w:val="18"/>
                <w:lang w:val="es-ES" w:eastAsia="es-ES"/>
              </w:rPr>
              <w:t>cohesión</w:t>
            </w:r>
            <w:r w:rsidRPr="001C6E5B">
              <w:rPr>
                <w:rFonts w:ascii="Calibri" w:hAnsi="Calibri" w:cs="Calibri"/>
                <w:color w:val="000000"/>
                <w:sz w:val="18"/>
                <w:szCs w:val="18"/>
                <w:lang w:val="es-ES" w:eastAsia="es-ES"/>
              </w:rPr>
              <w:t xml:space="preserve"> y </w:t>
            </w:r>
            <w:r w:rsidR="000C19C7" w:rsidRPr="001C6E5B">
              <w:rPr>
                <w:rFonts w:ascii="Calibri" w:hAnsi="Calibri" w:cs="Calibri"/>
                <w:color w:val="000000"/>
                <w:sz w:val="18"/>
                <w:szCs w:val="18"/>
                <w:lang w:val="es-ES" w:eastAsia="es-ES"/>
              </w:rPr>
              <w:t>articulación</w:t>
            </w:r>
            <w:r w:rsidRPr="001C6E5B">
              <w:rPr>
                <w:rFonts w:ascii="Calibri" w:hAnsi="Calibri" w:cs="Calibri"/>
                <w:color w:val="000000"/>
                <w:sz w:val="18"/>
                <w:szCs w:val="18"/>
                <w:lang w:val="es-ES" w:eastAsia="es-ES"/>
              </w:rPr>
              <w:t xml:space="preserve"> con los profesionales del IMRD</w:t>
            </w:r>
          </w:p>
        </w:tc>
        <w:tc>
          <w:tcPr>
            <w:tcW w:w="2610" w:type="dxa"/>
            <w:tcBorders>
              <w:top w:val="nil"/>
              <w:left w:val="nil"/>
              <w:bottom w:val="single" w:sz="4" w:space="0" w:color="auto"/>
              <w:right w:val="single" w:sz="4" w:space="0" w:color="auto"/>
            </w:tcBorders>
            <w:shd w:val="clear" w:color="auto" w:fill="auto"/>
            <w:hideMark/>
          </w:tcPr>
          <w:p w14:paraId="2634005C" w14:textId="7E2AE69F"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br/>
              <w:t xml:space="preserve">* Pretendiendo sacar el mayor provecho a los convenios  vigentes de docencia- servicio  entre el IMRD  y algunas universidades para el desarrollo de prácticas formativas en los programas de fisioterapia,  se formalizaron unos espacios de trabajo con los coordinadores de estas rotaciones para engranar las </w:t>
            </w:r>
            <w:r w:rsidR="000C19C7" w:rsidRPr="001C6E5B">
              <w:rPr>
                <w:rFonts w:ascii="Calibri" w:hAnsi="Calibri" w:cs="Calibri"/>
                <w:color w:val="000000"/>
                <w:sz w:val="18"/>
                <w:szCs w:val="18"/>
                <w:lang w:val="es-ES" w:eastAsia="es-ES"/>
              </w:rPr>
              <w:t>acciones,</w:t>
            </w:r>
            <w:r w:rsidRPr="001C6E5B">
              <w:rPr>
                <w:rFonts w:ascii="Calibri" w:hAnsi="Calibri" w:cs="Calibri"/>
                <w:color w:val="000000"/>
                <w:sz w:val="18"/>
                <w:szCs w:val="18"/>
                <w:lang w:val="es-ES" w:eastAsia="es-ES"/>
              </w:rPr>
              <w:t xml:space="preserve"> de manera que los procesos correspondieran tanto a los requerimientos del plan curricular como a las  necesidades de la población del IMRD.  Dentro  de esta articulación de gestiones  se llevan a cabo reuniones de inducción,  revisiones de tema,  socializaciones de resultados, etc.</w:t>
            </w:r>
          </w:p>
        </w:tc>
        <w:tc>
          <w:tcPr>
            <w:tcW w:w="4410" w:type="dxa"/>
            <w:tcBorders>
              <w:top w:val="nil"/>
              <w:left w:val="nil"/>
              <w:bottom w:val="single" w:sz="4" w:space="0" w:color="auto"/>
              <w:right w:val="single" w:sz="4" w:space="0" w:color="auto"/>
            </w:tcBorders>
            <w:shd w:val="clear" w:color="auto" w:fill="auto"/>
            <w:hideMark/>
          </w:tcPr>
          <w:p w14:paraId="33FE8E52" w14:textId="1BB7F1EC"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 Generar nuevos espacios de </w:t>
            </w:r>
            <w:r w:rsidR="000C19C7" w:rsidRPr="001C6E5B">
              <w:rPr>
                <w:rFonts w:ascii="Calibri" w:hAnsi="Calibri" w:cs="Calibri"/>
                <w:color w:val="000000"/>
                <w:sz w:val="18"/>
                <w:szCs w:val="18"/>
                <w:lang w:val="es-ES" w:eastAsia="es-ES"/>
              </w:rPr>
              <w:t>práctica</w:t>
            </w:r>
            <w:r w:rsidRPr="001C6E5B">
              <w:rPr>
                <w:rFonts w:ascii="Calibri" w:hAnsi="Calibri" w:cs="Calibri"/>
                <w:color w:val="000000"/>
                <w:sz w:val="18"/>
                <w:szCs w:val="18"/>
                <w:lang w:val="es-ES" w:eastAsia="es-ES"/>
              </w:rPr>
              <w:t xml:space="preserve"> en el IMRD  con las universidades en convenio o con otras,  para sumir una práctica formativa de profundización o mayor nivel formativo, de manera que se pueda reforzar tanto el trabajo en campo  como el trabajo en las áreas de rehabilitación y readaptación.</w:t>
            </w:r>
            <w:r w:rsidRPr="001C6E5B">
              <w:rPr>
                <w:rFonts w:ascii="Calibri" w:hAnsi="Calibri" w:cs="Calibri"/>
                <w:color w:val="000000"/>
                <w:sz w:val="18"/>
                <w:szCs w:val="18"/>
                <w:lang w:val="es-ES" w:eastAsia="es-ES"/>
              </w:rPr>
              <w:br/>
              <w:t xml:space="preserve">* Para la práctica  formativa  inicial  desarrollada por estudiantes de 5° y 6° semestre debe exigirse la presencia de un docente o  coordinador  de practica que este de tiempo completo,  para llevar un mejor control y seguimiento a los  estudiantes.   </w:t>
            </w:r>
            <w:r w:rsidRPr="001C6E5B">
              <w:rPr>
                <w:rFonts w:ascii="Calibri" w:hAnsi="Calibri" w:cs="Calibri"/>
                <w:color w:val="000000"/>
                <w:sz w:val="18"/>
                <w:szCs w:val="18"/>
                <w:lang w:val="es-ES" w:eastAsia="es-ES"/>
              </w:rPr>
              <w:br/>
              <w:t xml:space="preserve">* El IMRD deberá tener un test de admisión para </w:t>
            </w:r>
            <w:r w:rsidR="000C19C7" w:rsidRPr="001C6E5B">
              <w:rPr>
                <w:rFonts w:ascii="Calibri" w:hAnsi="Calibri" w:cs="Calibri"/>
                <w:color w:val="000000"/>
                <w:sz w:val="18"/>
                <w:szCs w:val="18"/>
                <w:lang w:val="es-ES" w:eastAsia="es-ES"/>
              </w:rPr>
              <w:t>los estudiantes</w:t>
            </w:r>
            <w:r w:rsidRPr="001C6E5B">
              <w:rPr>
                <w:rFonts w:ascii="Calibri" w:hAnsi="Calibri" w:cs="Calibri"/>
                <w:color w:val="000000"/>
                <w:sz w:val="18"/>
                <w:szCs w:val="18"/>
                <w:lang w:val="es-ES" w:eastAsia="es-ES"/>
              </w:rPr>
              <w:t>, que ingresan a realizar su práctica, y de esta forma garantizar que el estudiante cuenta con los fundamentos teóricos básicos para ofrecer una práctica de calidad.</w:t>
            </w:r>
            <w:r w:rsidRPr="001C6E5B">
              <w:rPr>
                <w:rFonts w:ascii="Calibri" w:hAnsi="Calibri" w:cs="Calibri"/>
                <w:color w:val="000000"/>
                <w:sz w:val="18"/>
                <w:szCs w:val="18"/>
                <w:lang w:val="es-ES" w:eastAsia="es-ES"/>
              </w:rPr>
              <w:br/>
              <w:t>* Planificar  estrategias o programas de promoción de  actividad física para padres  de familia y / o trabajadores administrativos del IMRD.</w:t>
            </w:r>
          </w:p>
        </w:tc>
      </w:tr>
      <w:tr w:rsidR="001C6E5B" w:rsidRPr="001C6E5B" w14:paraId="37587684" w14:textId="77777777" w:rsidTr="000C19C7">
        <w:trPr>
          <w:trHeight w:val="162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5F67970A" w14:textId="77777777" w:rsidR="001C6E5B" w:rsidRPr="001C6E5B" w:rsidRDefault="001C6E5B" w:rsidP="001C6E5B">
            <w:pPr>
              <w:jc w:val="center"/>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7.</w:t>
            </w:r>
          </w:p>
        </w:tc>
        <w:tc>
          <w:tcPr>
            <w:tcW w:w="1612" w:type="dxa"/>
            <w:tcBorders>
              <w:top w:val="nil"/>
              <w:left w:val="nil"/>
              <w:bottom w:val="single" w:sz="4" w:space="0" w:color="auto"/>
              <w:right w:val="single" w:sz="4" w:space="0" w:color="auto"/>
            </w:tcBorders>
            <w:shd w:val="clear" w:color="auto" w:fill="auto"/>
            <w:hideMark/>
          </w:tcPr>
          <w:p w14:paraId="241A3333" w14:textId="565B80FE"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Ausencia de </w:t>
            </w:r>
            <w:r w:rsidR="000C19C7" w:rsidRPr="001C6E5B">
              <w:rPr>
                <w:rFonts w:ascii="Calibri" w:hAnsi="Calibri" w:cs="Calibri"/>
                <w:color w:val="000000"/>
                <w:sz w:val="18"/>
                <w:szCs w:val="18"/>
                <w:lang w:val="es-ES" w:eastAsia="es-ES"/>
              </w:rPr>
              <w:t>guías</w:t>
            </w:r>
            <w:r w:rsidRPr="001C6E5B">
              <w:rPr>
                <w:rFonts w:ascii="Calibri" w:hAnsi="Calibri" w:cs="Calibri"/>
                <w:color w:val="000000"/>
                <w:sz w:val="18"/>
                <w:szCs w:val="18"/>
                <w:lang w:val="es-ES" w:eastAsia="es-ES"/>
              </w:rPr>
              <w:t xml:space="preserve"> de manejo para las lesiones </w:t>
            </w:r>
            <w:r w:rsidR="000C19C7" w:rsidRPr="001C6E5B">
              <w:rPr>
                <w:rFonts w:ascii="Calibri" w:hAnsi="Calibri" w:cs="Calibri"/>
                <w:color w:val="000000"/>
                <w:sz w:val="18"/>
                <w:szCs w:val="18"/>
                <w:lang w:val="es-ES" w:eastAsia="es-ES"/>
              </w:rPr>
              <w:t>más</w:t>
            </w:r>
            <w:r w:rsidRPr="001C6E5B">
              <w:rPr>
                <w:rFonts w:ascii="Calibri" w:hAnsi="Calibri" w:cs="Calibri"/>
                <w:color w:val="000000"/>
                <w:sz w:val="18"/>
                <w:szCs w:val="18"/>
                <w:lang w:val="es-ES" w:eastAsia="es-ES"/>
              </w:rPr>
              <w:t xml:space="preserve"> frecuentes</w:t>
            </w:r>
          </w:p>
        </w:tc>
        <w:tc>
          <w:tcPr>
            <w:tcW w:w="2610" w:type="dxa"/>
            <w:tcBorders>
              <w:top w:val="nil"/>
              <w:left w:val="nil"/>
              <w:bottom w:val="single" w:sz="4" w:space="0" w:color="auto"/>
              <w:right w:val="single" w:sz="4" w:space="0" w:color="auto"/>
            </w:tcBorders>
            <w:shd w:val="clear" w:color="auto" w:fill="auto"/>
            <w:hideMark/>
          </w:tcPr>
          <w:p w14:paraId="1C2AF9D4" w14:textId="445D2184"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 </w:t>
            </w:r>
            <w:r w:rsidR="000C19C7" w:rsidRPr="001C6E5B">
              <w:rPr>
                <w:rFonts w:ascii="Calibri" w:hAnsi="Calibri" w:cs="Calibri"/>
                <w:color w:val="000000"/>
                <w:sz w:val="18"/>
                <w:szCs w:val="18"/>
                <w:lang w:val="es-ES" w:eastAsia="es-ES"/>
              </w:rPr>
              <w:t>Elaboración</w:t>
            </w:r>
            <w:r w:rsidRPr="001C6E5B">
              <w:rPr>
                <w:rFonts w:ascii="Calibri" w:hAnsi="Calibri" w:cs="Calibri"/>
                <w:color w:val="000000"/>
                <w:sz w:val="18"/>
                <w:szCs w:val="18"/>
                <w:lang w:val="es-ES" w:eastAsia="es-ES"/>
              </w:rPr>
              <w:t xml:space="preserve"> de </w:t>
            </w:r>
            <w:r w:rsidR="000C19C7" w:rsidRPr="001C6E5B">
              <w:rPr>
                <w:rFonts w:ascii="Calibri" w:hAnsi="Calibri" w:cs="Calibri"/>
                <w:color w:val="000000"/>
                <w:sz w:val="18"/>
                <w:szCs w:val="18"/>
                <w:lang w:val="es-ES" w:eastAsia="es-ES"/>
              </w:rPr>
              <w:t>guías</w:t>
            </w:r>
            <w:r w:rsidRPr="001C6E5B">
              <w:rPr>
                <w:rFonts w:ascii="Calibri" w:hAnsi="Calibri" w:cs="Calibri"/>
                <w:color w:val="000000"/>
                <w:sz w:val="18"/>
                <w:szCs w:val="18"/>
                <w:lang w:val="es-ES" w:eastAsia="es-ES"/>
              </w:rPr>
              <w:t xml:space="preserve"> de  manejo para  las lesiones </w:t>
            </w:r>
            <w:r w:rsidR="000C19C7" w:rsidRPr="001C6E5B">
              <w:rPr>
                <w:rFonts w:ascii="Calibri" w:hAnsi="Calibri" w:cs="Calibri"/>
                <w:color w:val="000000"/>
                <w:sz w:val="18"/>
                <w:szCs w:val="18"/>
                <w:lang w:val="es-ES" w:eastAsia="es-ES"/>
              </w:rPr>
              <w:t>más</w:t>
            </w:r>
            <w:r w:rsidRPr="001C6E5B">
              <w:rPr>
                <w:rFonts w:ascii="Calibri" w:hAnsi="Calibri" w:cs="Calibri"/>
                <w:color w:val="000000"/>
                <w:sz w:val="18"/>
                <w:szCs w:val="18"/>
                <w:lang w:val="es-ES" w:eastAsia="es-ES"/>
              </w:rPr>
              <w:t xml:space="preserve"> frecuentes,  atendidas en el </w:t>
            </w:r>
            <w:r w:rsidR="000C19C7" w:rsidRPr="001C6E5B">
              <w:rPr>
                <w:rFonts w:ascii="Calibri" w:hAnsi="Calibri" w:cs="Calibri"/>
                <w:color w:val="000000"/>
                <w:sz w:val="18"/>
                <w:szCs w:val="18"/>
                <w:lang w:val="es-ES" w:eastAsia="es-ES"/>
              </w:rPr>
              <w:t>área</w:t>
            </w:r>
            <w:r w:rsidRPr="001C6E5B">
              <w:rPr>
                <w:rFonts w:ascii="Calibri" w:hAnsi="Calibri" w:cs="Calibri"/>
                <w:color w:val="000000"/>
                <w:sz w:val="18"/>
                <w:szCs w:val="18"/>
                <w:lang w:val="es-ES" w:eastAsia="es-ES"/>
              </w:rPr>
              <w:t xml:space="preserve"> de fisioterapia, dichas </w:t>
            </w:r>
            <w:r w:rsidR="000C19C7" w:rsidRPr="001C6E5B">
              <w:rPr>
                <w:rFonts w:ascii="Calibri" w:hAnsi="Calibri" w:cs="Calibri"/>
                <w:color w:val="000000"/>
                <w:sz w:val="18"/>
                <w:szCs w:val="18"/>
                <w:lang w:val="es-ES" w:eastAsia="es-ES"/>
              </w:rPr>
              <w:t>guías</w:t>
            </w:r>
            <w:r w:rsidRPr="001C6E5B">
              <w:rPr>
                <w:rFonts w:ascii="Calibri" w:hAnsi="Calibri" w:cs="Calibri"/>
                <w:color w:val="000000"/>
                <w:sz w:val="18"/>
                <w:szCs w:val="18"/>
                <w:lang w:val="es-ES" w:eastAsia="es-ES"/>
              </w:rPr>
              <w:t xml:space="preserve"> </w:t>
            </w:r>
            <w:r w:rsidR="000C19C7" w:rsidRPr="001C6E5B">
              <w:rPr>
                <w:rFonts w:ascii="Calibri" w:hAnsi="Calibri" w:cs="Calibri"/>
                <w:color w:val="000000"/>
                <w:sz w:val="18"/>
                <w:szCs w:val="18"/>
                <w:lang w:val="es-ES" w:eastAsia="es-ES"/>
              </w:rPr>
              <w:t>aún</w:t>
            </w:r>
            <w:r w:rsidRPr="001C6E5B">
              <w:rPr>
                <w:rFonts w:ascii="Calibri" w:hAnsi="Calibri" w:cs="Calibri"/>
                <w:color w:val="000000"/>
                <w:sz w:val="18"/>
                <w:szCs w:val="18"/>
                <w:lang w:val="es-ES" w:eastAsia="es-ES"/>
              </w:rPr>
              <w:t xml:space="preserve"> se encuentran en proceso de </w:t>
            </w:r>
            <w:r w:rsidR="000C19C7" w:rsidRPr="001C6E5B">
              <w:rPr>
                <w:rFonts w:ascii="Calibri" w:hAnsi="Calibri" w:cs="Calibri"/>
                <w:color w:val="000000"/>
                <w:sz w:val="18"/>
                <w:szCs w:val="18"/>
                <w:lang w:val="es-ES" w:eastAsia="es-ES"/>
              </w:rPr>
              <w:t>elaboración</w:t>
            </w:r>
            <w:r w:rsidRPr="001C6E5B">
              <w:rPr>
                <w:rFonts w:ascii="Calibri" w:hAnsi="Calibri" w:cs="Calibri"/>
                <w:color w:val="000000"/>
                <w:sz w:val="18"/>
                <w:szCs w:val="18"/>
                <w:lang w:val="es-ES" w:eastAsia="es-ES"/>
              </w:rPr>
              <w:t xml:space="preserve"> y </w:t>
            </w:r>
            <w:r w:rsidR="000C19C7" w:rsidRPr="001C6E5B">
              <w:rPr>
                <w:rFonts w:ascii="Calibri" w:hAnsi="Calibri" w:cs="Calibri"/>
                <w:color w:val="000000"/>
                <w:sz w:val="18"/>
                <w:szCs w:val="18"/>
                <w:lang w:val="es-ES" w:eastAsia="es-ES"/>
              </w:rPr>
              <w:t>revisión</w:t>
            </w:r>
            <w:r w:rsidRPr="001C6E5B">
              <w:rPr>
                <w:rFonts w:ascii="Calibri" w:hAnsi="Calibri" w:cs="Calibri"/>
                <w:color w:val="000000"/>
                <w:sz w:val="18"/>
                <w:szCs w:val="18"/>
                <w:lang w:val="es-ES" w:eastAsia="es-ES"/>
              </w:rPr>
              <w:t xml:space="preserve">. </w:t>
            </w:r>
            <w:r w:rsidRPr="001C6E5B">
              <w:rPr>
                <w:rFonts w:ascii="Calibri" w:hAnsi="Calibri" w:cs="Calibri"/>
                <w:color w:val="000000"/>
                <w:sz w:val="18"/>
                <w:szCs w:val="18"/>
                <w:lang w:val="es-ES" w:eastAsia="es-ES"/>
              </w:rPr>
              <w:br/>
              <w:t>*Material disponible para entrega al deportista  con recomendaciones en el manejo agudo de la lesion</w:t>
            </w:r>
          </w:p>
        </w:tc>
        <w:tc>
          <w:tcPr>
            <w:tcW w:w="4410" w:type="dxa"/>
            <w:tcBorders>
              <w:top w:val="nil"/>
              <w:left w:val="nil"/>
              <w:bottom w:val="single" w:sz="4" w:space="0" w:color="auto"/>
              <w:right w:val="single" w:sz="4" w:space="0" w:color="auto"/>
            </w:tcBorders>
            <w:shd w:val="clear" w:color="auto" w:fill="auto"/>
            <w:hideMark/>
          </w:tcPr>
          <w:p w14:paraId="37BF0CBD" w14:textId="7241983B"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 </w:t>
            </w:r>
            <w:r w:rsidR="000C19C7" w:rsidRPr="001C6E5B">
              <w:rPr>
                <w:rFonts w:ascii="Calibri" w:hAnsi="Calibri" w:cs="Calibri"/>
                <w:color w:val="000000"/>
                <w:sz w:val="18"/>
                <w:szCs w:val="18"/>
                <w:lang w:val="es-ES" w:eastAsia="es-ES"/>
              </w:rPr>
              <w:t>Consolidación</w:t>
            </w:r>
            <w:r w:rsidRPr="001C6E5B">
              <w:rPr>
                <w:rFonts w:ascii="Calibri" w:hAnsi="Calibri" w:cs="Calibri"/>
                <w:color w:val="000000"/>
                <w:sz w:val="18"/>
                <w:szCs w:val="18"/>
                <w:lang w:val="es-ES" w:eastAsia="es-ES"/>
              </w:rPr>
              <w:t xml:space="preserve"> de </w:t>
            </w:r>
            <w:r w:rsidR="000C19C7" w:rsidRPr="001C6E5B">
              <w:rPr>
                <w:rFonts w:ascii="Calibri" w:hAnsi="Calibri" w:cs="Calibri"/>
                <w:color w:val="000000"/>
                <w:sz w:val="18"/>
                <w:szCs w:val="18"/>
                <w:lang w:val="es-ES" w:eastAsia="es-ES"/>
              </w:rPr>
              <w:t>guías</w:t>
            </w:r>
            <w:r w:rsidRPr="001C6E5B">
              <w:rPr>
                <w:rFonts w:ascii="Calibri" w:hAnsi="Calibri" w:cs="Calibri"/>
                <w:color w:val="000000"/>
                <w:sz w:val="18"/>
                <w:szCs w:val="18"/>
                <w:lang w:val="es-ES" w:eastAsia="es-ES"/>
              </w:rPr>
              <w:t xml:space="preserve"> de manejo para las  10 lesiones </w:t>
            </w:r>
            <w:r w:rsidR="000C19C7" w:rsidRPr="001C6E5B">
              <w:rPr>
                <w:rFonts w:ascii="Calibri" w:hAnsi="Calibri" w:cs="Calibri"/>
                <w:color w:val="000000"/>
                <w:sz w:val="18"/>
                <w:szCs w:val="18"/>
                <w:lang w:val="es-ES" w:eastAsia="es-ES"/>
              </w:rPr>
              <w:t>más</w:t>
            </w:r>
            <w:r w:rsidRPr="001C6E5B">
              <w:rPr>
                <w:rFonts w:ascii="Calibri" w:hAnsi="Calibri" w:cs="Calibri"/>
                <w:color w:val="000000"/>
                <w:sz w:val="18"/>
                <w:szCs w:val="18"/>
                <w:lang w:val="es-ES" w:eastAsia="es-ES"/>
              </w:rPr>
              <w:t xml:space="preserve"> frecuentes atendidas en el IMRD, que pasen por el debido proceso de </w:t>
            </w:r>
            <w:r w:rsidR="000C19C7" w:rsidRPr="001C6E5B">
              <w:rPr>
                <w:rFonts w:ascii="Calibri" w:hAnsi="Calibri" w:cs="Calibri"/>
                <w:color w:val="000000"/>
                <w:sz w:val="18"/>
                <w:szCs w:val="18"/>
                <w:lang w:val="es-ES" w:eastAsia="es-ES"/>
              </w:rPr>
              <w:t>revisión</w:t>
            </w:r>
            <w:r w:rsidRPr="001C6E5B">
              <w:rPr>
                <w:rFonts w:ascii="Calibri" w:hAnsi="Calibri" w:cs="Calibri"/>
                <w:color w:val="000000"/>
                <w:sz w:val="18"/>
                <w:szCs w:val="18"/>
                <w:lang w:val="es-ES" w:eastAsia="es-ES"/>
              </w:rPr>
              <w:t xml:space="preserve"> y </w:t>
            </w:r>
            <w:r w:rsidR="000C19C7" w:rsidRPr="001C6E5B">
              <w:rPr>
                <w:rFonts w:ascii="Calibri" w:hAnsi="Calibri" w:cs="Calibri"/>
                <w:color w:val="000000"/>
                <w:sz w:val="18"/>
                <w:szCs w:val="18"/>
                <w:lang w:val="es-ES" w:eastAsia="es-ES"/>
              </w:rPr>
              <w:t>aprobación</w:t>
            </w:r>
            <w:r w:rsidRPr="001C6E5B">
              <w:rPr>
                <w:rFonts w:ascii="Calibri" w:hAnsi="Calibri" w:cs="Calibri"/>
                <w:color w:val="000000"/>
                <w:sz w:val="18"/>
                <w:szCs w:val="18"/>
                <w:lang w:val="es-ES" w:eastAsia="es-ES"/>
              </w:rPr>
              <w:t xml:space="preserve"> para  su aplicación. </w:t>
            </w:r>
          </w:p>
        </w:tc>
      </w:tr>
      <w:tr w:rsidR="001C6E5B" w:rsidRPr="001C6E5B" w14:paraId="05B19A0A" w14:textId="77777777" w:rsidTr="000C19C7">
        <w:trPr>
          <w:trHeight w:val="1388"/>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57C78735" w14:textId="77777777" w:rsidR="001C6E5B" w:rsidRPr="001C6E5B" w:rsidRDefault="001C6E5B" w:rsidP="001C6E5B">
            <w:pPr>
              <w:jc w:val="center"/>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8.</w:t>
            </w:r>
          </w:p>
        </w:tc>
        <w:tc>
          <w:tcPr>
            <w:tcW w:w="1612" w:type="dxa"/>
            <w:tcBorders>
              <w:top w:val="nil"/>
              <w:left w:val="nil"/>
              <w:bottom w:val="single" w:sz="4" w:space="0" w:color="auto"/>
              <w:right w:val="single" w:sz="4" w:space="0" w:color="auto"/>
            </w:tcBorders>
            <w:shd w:val="clear" w:color="auto" w:fill="auto"/>
            <w:hideMark/>
          </w:tcPr>
          <w:p w14:paraId="1C9AF39E" w14:textId="32F7B9C2"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Ausencia de un sistema formal  de registro de historia </w:t>
            </w:r>
            <w:r w:rsidR="000C19C7" w:rsidRPr="001C6E5B">
              <w:rPr>
                <w:rFonts w:ascii="Calibri" w:hAnsi="Calibri" w:cs="Calibri"/>
                <w:color w:val="000000"/>
                <w:sz w:val="18"/>
                <w:szCs w:val="18"/>
                <w:lang w:val="es-ES" w:eastAsia="es-ES"/>
              </w:rPr>
              <w:t>clínica</w:t>
            </w:r>
            <w:r w:rsidRPr="001C6E5B">
              <w:rPr>
                <w:rFonts w:ascii="Calibri" w:hAnsi="Calibri" w:cs="Calibri"/>
                <w:color w:val="000000"/>
                <w:sz w:val="18"/>
                <w:szCs w:val="18"/>
                <w:lang w:val="es-ES" w:eastAsia="es-ES"/>
              </w:rPr>
              <w:t xml:space="preserve"> </w:t>
            </w:r>
          </w:p>
        </w:tc>
        <w:tc>
          <w:tcPr>
            <w:tcW w:w="2610" w:type="dxa"/>
            <w:tcBorders>
              <w:top w:val="nil"/>
              <w:left w:val="nil"/>
              <w:bottom w:val="single" w:sz="4" w:space="0" w:color="auto"/>
              <w:right w:val="single" w:sz="4" w:space="0" w:color="auto"/>
            </w:tcBorders>
            <w:shd w:val="clear" w:color="auto" w:fill="auto"/>
            <w:hideMark/>
          </w:tcPr>
          <w:p w14:paraId="7F80B56F" w14:textId="0ABFF500"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 </w:t>
            </w:r>
            <w:r w:rsidR="000C19C7" w:rsidRPr="001C6E5B">
              <w:rPr>
                <w:rFonts w:ascii="Calibri" w:hAnsi="Calibri" w:cs="Calibri"/>
                <w:color w:val="000000"/>
                <w:sz w:val="18"/>
                <w:szCs w:val="18"/>
                <w:lang w:val="es-ES" w:eastAsia="es-ES"/>
              </w:rPr>
              <w:t>Elaboración</w:t>
            </w:r>
            <w:r w:rsidRPr="001C6E5B">
              <w:rPr>
                <w:rFonts w:ascii="Calibri" w:hAnsi="Calibri" w:cs="Calibri"/>
                <w:color w:val="000000"/>
                <w:sz w:val="18"/>
                <w:szCs w:val="18"/>
                <w:lang w:val="es-ES" w:eastAsia="es-ES"/>
              </w:rPr>
              <w:t xml:space="preserve"> de formatos de registro para cada uno de los procesos  que   se llevan a cabo  en el </w:t>
            </w:r>
            <w:r w:rsidR="000C19C7" w:rsidRPr="001C6E5B">
              <w:rPr>
                <w:rFonts w:ascii="Calibri" w:hAnsi="Calibri" w:cs="Calibri"/>
                <w:color w:val="000000"/>
                <w:sz w:val="18"/>
                <w:szCs w:val="18"/>
                <w:lang w:val="es-ES" w:eastAsia="es-ES"/>
              </w:rPr>
              <w:t>área</w:t>
            </w:r>
            <w:r w:rsidRPr="001C6E5B">
              <w:rPr>
                <w:rFonts w:ascii="Calibri" w:hAnsi="Calibri" w:cs="Calibri"/>
                <w:color w:val="000000"/>
                <w:sz w:val="18"/>
                <w:szCs w:val="18"/>
                <w:lang w:val="es-ES" w:eastAsia="es-ES"/>
              </w:rPr>
              <w:t xml:space="preserve"> de fisioterapia (Formatos de control de asistencia, consentimiento informado, </w:t>
            </w:r>
            <w:r w:rsidR="000C19C7" w:rsidRPr="001C6E5B">
              <w:rPr>
                <w:rFonts w:ascii="Calibri" w:hAnsi="Calibri" w:cs="Calibri"/>
                <w:color w:val="000000"/>
                <w:sz w:val="18"/>
                <w:szCs w:val="18"/>
                <w:lang w:val="es-ES" w:eastAsia="es-ES"/>
              </w:rPr>
              <w:t>evaluación</w:t>
            </w:r>
            <w:r w:rsidRPr="001C6E5B">
              <w:rPr>
                <w:rFonts w:ascii="Calibri" w:hAnsi="Calibri" w:cs="Calibri"/>
                <w:color w:val="000000"/>
                <w:sz w:val="18"/>
                <w:szCs w:val="18"/>
                <w:lang w:val="es-ES" w:eastAsia="es-ES"/>
              </w:rPr>
              <w:t xml:space="preserve">,  compromiso de </w:t>
            </w:r>
            <w:r w:rsidR="000C19C7" w:rsidRPr="001C6E5B">
              <w:rPr>
                <w:rFonts w:ascii="Calibri" w:hAnsi="Calibri" w:cs="Calibri"/>
                <w:color w:val="000000"/>
                <w:sz w:val="18"/>
                <w:szCs w:val="18"/>
                <w:lang w:val="es-ES" w:eastAsia="es-ES"/>
              </w:rPr>
              <w:t>Rehabilitación</w:t>
            </w:r>
            <w:r w:rsidRPr="001C6E5B">
              <w:rPr>
                <w:rFonts w:ascii="Calibri" w:hAnsi="Calibri" w:cs="Calibri"/>
                <w:color w:val="000000"/>
                <w:sz w:val="18"/>
                <w:szCs w:val="18"/>
                <w:lang w:val="es-ES" w:eastAsia="es-ES"/>
              </w:rPr>
              <w:t>, etc).</w:t>
            </w:r>
          </w:p>
        </w:tc>
        <w:tc>
          <w:tcPr>
            <w:tcW w:w="4410" w:type="dxa"/>
            <w:tcBorders>
              <w:top w:val="nil"/>
              <w:left w:val="nil"/>
              <w:bottom w:val="single" w:sz="4" w:space="0" w:color="auto"/>
              <w:right w:val="single" w:sz="4" w:space="0" w:color="auto"/>
            </w:tcBorders>
            <w:shd w:val="clear" w:color="auto" w:fill="auto"/>
            <w:hideMark/>
          </w:tcPr>
          <w:p w14:paraId="07BD56A5" w14:textId="48B0168A"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w:t>
            </w:r>
            <w:r w:rsidR="000C19C7" w:rsidRPr="001C6E5B">
              <w:rPr>
                <w:rFonts w:ascii="Calibri" w:hAnsi="Calibri" w:cs="Calibri"/>
                <w:color w:val="000000"/>
                <w:sz w:val="18"/>
                <w:szCs w:val="18"/>
                <w:lang w:val="es-ES" w:eastAsia="es-ES"/>
              </w:rPr>
              <w:t>Software</w:t>
            </w:r>
            <w:r w:rsidRPr="001C6E5B">
              <w:rPr>
                <w:rFonts w:ascii="Calibri" w:hAnsi="Calibri" w:cs="Calibri"/>
                <w:color w:val="000000"/>
                <w:sz w:val="18"/>
                <w:szCs w:val="18"/>
                <w:lang w:val="es-ES" w:eastAsia="es-ES"/>
              </w:rPr>
              <w:t xml:space="preserve"> para  el registro y manejo  de  historias </w:t>
            </w:r>
            <w:r w:rsidR="000C19C7" w:rsidRPr="001C6E5B">
              <w:rPr>
                <w:rFonts w:ascii="Calibri" w:hAnsi="Calibri" w:cs="Calibri"/>
                <w:color w:val="000000"/>
                <w:sz w:val="18"/>
                <w:szCs w:val="18"/>
                <w:lang w:val="es-ES" w:eastAsia="es-ES"/>
              </w:rPr>
              <w:t>clínicas</w:t>
            </w:r>
            <w:r w:rsidRPr="001C6E5B">
              <w:rPr>
                <w:rFonts w:ascii="Calibri" w:hAnsi="Calibri" w:cs="Calibri"/>
                <w:color w:val="000000"/>
                <w:sz w:val="18"/>
                <w:szCs w:val="18"/>
                <w:lang w:val="es-ES" w:eastAsia="es-ES"/>
              </w:rPr>
              <w:t xml:space="preserve"> de los deportistas, disponible para  todos los profesionales del equipo de ciencias aplicadas , de manera que  cada profesional pueda tener acceso a dicha </w:t>
            </w:r>
            <w:r w:rsidR="000C19C7" w:rsidRPr="001C6E5B">
              <w:rPr>
                <w:rFonts w:ascii="Calibri" w:hAnsi="Calibri" w:cs="Calibri"/>
                <w:color w:val="000000"/>
                <w:sz w:val="18"/>
                <w:szCs w:val="18"/>
                <w:lang w:val="es-ES" w:eastAsia="es-ES"/>
              </w:rPr>
              <w:t>información</w:t>
            </w:r>
            <w:r w:rsidRPr="001C6E5B">
              <w:rPr>
                <w:rFonts w:ascii="Calibri" w:hAnsi="Calibri" w:cs="Calibri"/>
                <w:color w:val="000000"/>
                <w:sz w:val="18"/>
                <w:szCs w:val="18"/>
                <w:lang w:val="es-ES" w:eastAsia="es-ES"/>
              </w:rPr>
              <w:t xml:space="preserve"> de manera oportuna. </w:t>
            </w:r>
          </w:p>
        </w:tc>
      </w:tr>
      <w:tr w:rsidR="001C6E5B" w:rsidRPr="001C6E5B" w14:paraId="2DC798C5" w14:textId="77777777" w:rsidTr="000C19C7">
        <w:trPr>
          <w:trHeight w:val="315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096F178D" w14:textId="77777777" w:rsidR="001C6E5B" w:rsidRPr="001C6E5B" w:rsidRDefault="001C6E5B" w:rsidP="001C6E5B">
            <w:pPr>
              <w:jc w:val="center"/>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9.</w:t>
            </w:r>
          </w:p>
        </w:tc>
        <w:tc>
          <w:tcPr>
            <w:tcW w:w="1612" w:type="dxa"/>
            <w:tcBorders>
              <w:top w:val="nil"/>
              <w:left w:val="nil"/>
              <w:bottom w:val="single" w:sz="4" w:space="0" w:color="auto"/>
              <w:right w:val="single" w:sz="4" w:space="0" w:color="auto"/>
            </w:tcBorders>
            <w:shd w:val="clear" w:color="auto" w:fill="auto"/>
            <w:hideMark/>
          </w:tcPr>
          <w:p w14:paraId="05E72C41" w14:textId="77777777"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br/>
              <w:t xml:space="preserve">Durante el año 2016 fue conformándose poco a poco el   grupo de ciencias aplicadas al deporte, lo cual dio paso a la planificación y proyección del trabajo para los años siguientes </w:t>
            </w:r>
          </w:p>
        </w:tc>
        <w:tc>
          <w:tcPr>
            <w:tcW w:w="2610" w:type="dxa"/>
            <w:tcBorders>
              <w:top w:val="nil"/>
              <w:left w:val="nil"/>
              <w:bottom w:val="single" w:sz="4" w:space="0" w:color="auto"/>
              <w:right w:val="single" w:sz="4" w:space="0" w:color="auto"/>
            </w:tcBorders>
            <w:shd w:val="clear" w:color="auto" w:fill="auto"/>
            <w:hideMark/>
          </w:tcPr>
          <w:p w14:paraId="10997DA7" w14:textId="77777777"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Conformación del equipo interdisciplinario de ciencias aplicadas al deporte conformado por nutrición, psicología,  medicina del deporte, fisioterapia y metodólogo.</w:t>
            </w:r>
            <w:r w:rsidRPr="001C6E5B">
              <w:rPr>
                <w:rFonts w:ascii="Calibri" w:hAnsi="Calibri" w:cs="Calibri"/>
                <w:color w:val="000000"/>
                <w:sz w:val="18"/>
                <w:szCs w:val="18"/>
                <w:lang w:val="es-ES" w:eastAsia="es-ES"/>
              </w:rPr>
              <w:br/>
              <w:t xml:space="preserve">*Acciones  engranadas desde cada área  para propender por el bienestar y optimización del rendimiento  de deportistas de reserva, proyección y alto rendimiento. </w:t>
            </w:r>
            <w:r w:rsidRPr="001C6E5B">
              <w:rPr>
                <w:rFonts w:ascii="Calibri" w:hAnsi="Calibri" w:cs="Calibri"/>
                <w:color w:val="000000"/>
                <w:sz w:val="18"/>
                <w:szCs w:val="18"/>
                <w:lang w:val="es-ES" w:eastAsia="es-ES"/>
              </w:rPr>
              <w:br/>
              <w:t>*Comunicación continua entre profesionales con reuniones bio trimestrales.</w:t>
            </w:r>
            <w:r w:rsidRPr="001C6E5B">
              <w:rPr>
                <w:rFonts w:ascii="Calibri" w:hAnsi="Calibri" w:cs="Calibri"/>
                <w:color w:val="000000"/>
                <w:sz w:val="18"/>
                <w:szCs w:val="18"/>
                <w:lang w:val="es-ES" w:eastAsia="es-ES"/>
              </w:rPr>
              <w:br/>
              <w:t>*Evaluación constante de procesos y resultados obtenidos con cada deportista.</w:t>
            </w:r>
          </w:p>
        </w:tc>
        <w:tc>
          <w:tcPr>
            <w:tcW w:w="4410" w:type="dxa"/>
            <w:tcBorders>
              <w:top w:val="nil"/>
              <w:left w:val="nil"/>
              <w:bottom w:val="single" w:sz="4" w:space="0" w:color="auto"/>
              <w:right w:val="single" w:sz="4" w:space="0" w:color="auto"/>
            </w:tcBorders>
            <w:shd w:val="clear" w:color="auto" w:fill="auto"/>
            <w:hideMark/>
          </w:tcPr>
          <w:p w14:paraId="6B762072" w14:textId="77777777"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br/>
              <w:t>* Garantizar la continuidad de un equipo de ciencias aplicadas que trabaje de manera conjunta e interdisciplinariamente  en pro del deporte en el IMRD. Así mismo considerar la posibilidad de que otros profesionales puedan hacer parte de este equipo como un preparador físico, un trabajador social, y considerar el apoyo de más de un  profesional en fisioterapia.</w:t>
            </w:r>
          </w:p>
        </w:tc>
      </w:tr>
      <w:tr w:rsidR="001C6E5B" w:rsidRPr="001C6E5B" w14:paraId="237D0FE9" w14:textId="77777777" w:rsidTr="001365C8">
        <w:trPr>
          <w:trHeight w:val="146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5D3C9202" w14:textId="77777777" w:rsidR="001C6E5B" w:rsidRPr="001C6E5B" w:rsidRDefault="001C6E5B" w:rsidP="001C6E5B">
            <w:pPr>
              <w:jc w:val="center"/>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10.</w:t>
            </w:r>
          </w:p>
        </w:tc>
        <w:tc>
          <w:tcPr>
            <w:tcW w:w="1612" w:type="dxa"/>
            <w:tcBorders>
              <w:top w:val="nil"/>
              <w:left w:val="nil"/>
              <w:bottom w:val="single" w:sz="4" w:space="0" w:color="auto"/>
              <w:right w:val="single" w:sz="4" w:space="0" w:color="auto"/>
            </w:tcBorders>
            <w:shd w:val="clear" w:color="auto" w:fill="auto"/>
            <w:hideMark/>
          </w:tcPr>
          <w:p w14:paraId="77BA4BC3" w14:textId="77777777"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Espacio </w:t>
            </w:r>
          </w:p>
        </w:tc>
        <w:tc>
          <w:tcPr>
            <w:tcW w:w="2610" w:type="dxa"/>
            <w:tcBorders>
              <w:top w:val="nil"/>
              <w:left w:val="nil"/>
              <w:bottom w:val="single" w:sz="4" w:space="0" w:color="auto"/>
              <w:right w:val="single" w:sz="4" w:space="0" w:color="auto"/>
            </w:tcBorders>
            <w:shd w:val="clear" w:color="auto" w:fill="auto"/>
            <w:hideMark/>
          </w:tcPr>
          <w:p w14:paraId="40F96D67" w14:textId="106A9F6C"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 Sigue siendo un reto hoy día, ya que los espacios destinados a las áreas de </w:t>
            </w:r>
            <w:r w:rsidR="001365C8" w:rsidRPr="001C6E5B">
              <w:rPr>
                <w:rFonts w:ascii="Calibri" w:hAnsi="Calibri" w:cs="Calibri"/>
                <w:color w:val="000000"/>
                <w:sz w:val="18"/>
                <w:szCs w:val="18"/>
                <w:lang w:val="es-ES" w:eastAsia="es-ES"/>
              </w:rPr>
              <w:t>fisioterapia,</w:t>
            </w:r>
            <w:r w:rsidRPr="001C6E5B">
              <w:rPr>
                <w:rFonts w:ascii="Calibri" w:hAnsi="Calibri" w:cs="Calibri"/>
                <w:color w:val="000000"/>
                <w:sz w:val="18"/>
                <w:szCs w:val="18"/>
                <w:lang w:val="es-ES" w:eastAsia="es-ES"/>
              </w:rPr>
              <w:t xml:space="preserve"> nutrición y medicina del deporte son reducidos,  con poca iluminación  y  ventilación. </w:t>
            </w:r>
          </w:p>
        </w:tc>
        <w:tc>
          <w:tcPr>
            <w:tcW w:w="4410" w:type="dxa"/>
            <w:vMerge w:val="restart"/>
            <w:tcBorders>
              <w:top w:val="nil"/>
              <w:left w:val="single" w:sz="4" w:space="0" w:color="auto"/>
              <w:bottom w:val="single" w:sz="4" w:space="0" w:color="auto"/>
              <w:right w:val="single" w:sz="4" w:space="0" w:color="auto"/>
            </w:tcBorders>
            <w:shd w:val="clear" w:color="auto" w:fill="auto"/>
            <w:hideMark/>
          </w:tcPr>
          <w:p w14:paraId="3BE6E21C" w14:textId="7D4F437D"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*Construcción de un centro de acondicionamiento y rehabilitación para el  deportista,  proyectándose como un referente a nivel Cundinamarca   que cuente con  los servicios habilitados para  brindar una </w:t>
            </w:r>
            <w:r w:rsidR="000C19C7" w:rsidRPr="001C6E5B">
              <w:rPr>
                <w:rFonts w:ascii="Calibri" w:hAnsi="Calibri" w:cs="Calibri"/>
                <w:color w:val="000000"/>
                <w:sz w:val="18"/>
                <w:szCs w:val="18"/>
                <w:lang w:val="es-ES" w:eastAsia="es-ES"/>
              </w:rPr>
              <w:t>atención</w:t>
            </w:r>
            <w:r w:rsidRPr="001C6E5B">
              <w:rPr>
                <w:rFonts w:ascii="Calibri" w:hAnsi="Calibri" w:cs="Calibri"/>
                <w:color w:val="000000"/>
                <w:sz w:val="18"/>
                <w:szCs w:val="18"/>
                <w:lang w:val="es-ES" w:eastAsia="es-ES"/>
              </w:rPr>
              <w:t xml:space="preserve"> integral y de calidad tanto al  deportista amateur como de rendimiento, con instalaciones </w:t>
            </w:r>
            <w:r w:rsidR="000C19C7" w:rsidRPr="001C6E5B">
              <w:rPr>
                <w:rFonts w:ascii="Calibri" w:hAnsi="Calibri" w:cs="Calibri"/>
                <w:color w:val="000000"/>
                <w:sz w:val="18"/>
                <w:szCs w:val="18"/>
                <w:lang w:val="es-ES" w:eastAsia="es-ES"/>
              </w:rPr>
              <w:t>adaptadas</w:t>
            </w:r>
            <w:r w:rsidRPr="001C6E5B">
              <w:rPr>
                <w:rFonts w:ascii="Calibri" w:hAnsi="Calibri" w:cs="Calibri"/>
                <w:color w:val="000000"/>
                <w:sz w:val="18"/>
                <w:szCs w:val="18"/>
                <w:lang w:val="es-ES" w:eastAsia="es-ES"/>
              </w:rPr>
              <w:t xml:space="preserve"> y adecuadas que garanticen el acceso a toda la </w:t>
            </w:r>
            <w:r w:rsidR="001365C8" w:rsidRPr="001C6E5B">
              <w:rPr>
                <w:rFonts w:ascii="Calibri" w:hAnsi="Calibri" w:cs="Calibri"/>
                <w:color w:val="000000"/>
                <w:sz w:val="18"/>
                <w:szCs w:val="18"/>
                <w:lang w:val="es-ES" w:eastAsia="es-ES"/>
              </w:rPr>
              <w:t>población</w:t>
            </w:r>
            <w:r w:rsidRPr="001C6E5B">
              <w:rPr>
                <w:rFonts w:ascii="Calibri" w:hAnsi="Calibri" w:cs="Calibri"/>
                <w:color w:val="000000"/>
                <w:sz w:val="18"/>
                <w:szCs w:val="18"/>
                <w:lang w:val="es-ES" w:eastAsia="es-ES"/>
              </w:rPr>
              <w:t>, y que cuente con los quipos, máquinas y recursos  físicos necesarios para llevar a cabo los procesos de acondicionamiento físico y funcional del atleta sano,  así como los de rehabilitación.</w:t>
            </w:r>
          </w:p>
        </w:tc>
      </w:tr>
      <w:tr w:rsidR="001C6E5B" w:rsidRPr="001C6E5B" w14:paraId="4B582054" w14:textId="77777777" w:rsidTr="000C19C7">
        <w:trPr>
          <w:trHeight w:val="123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0FD818EB" w14:textId="77777777" w:rsidR="001C6E5B" w:rsidRPr="001C6E5B" w:rsidRDefault="001C6E5B" w:rsidP="001C6E5B">
            <w:pPr>
              <w:jc w:val="center"/>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11.</w:t>
            </w:r>
          </w:p>
        </w:tc>
        <w:tc>
          <w:tcPr>
            <w:tcW w:w="1612" w:type="dxa"/>
            <w:tcBorders>
              <w:top w:val="nil"/>
              <w:left w:val="nil"/>
              <w:bottom w:val="single" w:sz="4" w:space="0" w:color="auto"/>
              <w:right w:val="single" w:sz="4" w:space="0" w:color="auto"/>
            </w:tcBorders>
            <w:shd w:val="clear" w:color="auto" w:fill="auto"/>
            <w:hideMark/>
          </w:tcPr>
          <w:p w14:paraId="7040967B" w14:textId="4B1368CD"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Material </w:t>
            </w:r>
            <w:r w:rsidR="00DC50F1" w:rsidRPr="001C6E5B">
              <w:rPr>
                <w:rFonts w:ascii="Calibri" w:hAnsi="Calibri" w:cs="Calibri"/>
                <w:color w:val="000000"/>
                <w:sz w:val="18"/>
                <w:szCs w:val="18"/>
                <w:lang w:val="es-ES" w:eastAsia="es-ES"/>
              </w:rPr>
              <w:t>Terapéutico</w:t>
            </w:r>
            <w:r w:rsidRPr="001C6E5B">
              <w:rPr>
                <w:rFonts w:ascii="Calibri" w:hAnsi="Calibri" w:cs="Calibri"/>
                <w:color w:val="000000"/>
                <w:sz w:val="18"/>
                <w:szCs w:val="18"/>
                <w:lang w:val="es-ES" w:eastAsia="es-ES"/>
              </w:rPr>
              <w:t xml:space="preserve"> </w:t>
            </w:r>
          </w:p>
        </w:tc>
        <w:tc>
          <w:tcPr>
            <w:tcW w:w="2610" w:type="dxa"/>
            <w:tcBorders>
              <w:top w:val="nil"/>
              <w:left w:val="nil"/>
              <w:bottom w:val="single" w:sz="4" w:space="0" w:color="auto"/>
              <w:right w:val="single" w:sz="4" w:space="0" w:color="auto"/>
            </w:tcBorders>
            <w:shd w:val="clear" w:color="auto" w:fill="auto"/>
            <w:hideMark/>
          </w:tcPr>
          <w:p w14:paraId="78D9E5D7" w14:textId="15FF7841" w:rsidR="001C6E5B" w:rsidRPr="001C6E5B" w:rsidRDefault="001C6E5B" w:rsidP="001C6E5B">
            <w:pPr>
              <w:jc w:val="both"/>
              <w:rPr>
                <w:rFonts w:ascii="Calibri" w:hAnsi="Calibri" w:cs="Calibri"/>
                <w:color w:val="000000"/>
                <w:sz w:val="18"/>
                <w:szCs w:val="18"/>
                <w:lang w:val="es-ES" w:eastAsia="es-ES"/>
              </w:rPr>
            </w:pPr>
            <w:r w:rsidRPr="001C6E5B">
              <w:rPr>
                <w:rFonts w:ascii="Calibri" w:hAnsi="Calibri" w:cs="Calibri"/>
                <w:color w:val="000000"/>
                <w:sz w:val="18"/>
                <w:szCs w:val="18"/>
                <w:lang w:val="es-ES" w:eastAsia="es-ES"/>
              </w:rPr>
              <w:t xml:space="preserve"> * Se  adquirieron  </w:t>
            </w:r>
            <w:r w:rsidR="001365C8" w:rsidRPr="001C6E5B">
              <w:rPr>
                <w:rFonts w:ascii="Calibri" w:hAnsi="Calibri" w:cs="Calibri"/>
                <w:color w:val="000000"/>
                <w:sz w:val="18"/>
                <w:szCs w:val="18"/>
                <w:lang w:val="es-ES" w:eastAsia="es-ES"/>
              </w:rPr>
              <w:t>materiales</w:t>
            </w:r>
            <w:r w:rsidRPr="001C6E5B">
              <w:rPr>
                <w:rFonts w:ascii="Calibri" w:hAnsi="Calibri" w:cs="Calibri"/>
                <w:color w:val="000000"/>
                <w:sz w:val="18"/>
                <w:szCs w:val="18"/>
                <w:lang w:val="es-ES" w:eastAsia="es-ES"/>
              </w:rPr>
              <w:t xml:space="preserve"> y equipos </w:t>
            </w:r>
            <w:r w:rsidR="001365C8" w:rsidRPr="001C6E5B">
              <w:rPr>
                <w:rFonts w:ascii="Calibri" w:hAnsi="Calibri" w:cs="Calibri"/>
                <w:color w:val="000000"/>
                <w:sz w:val="18"/>
                <w:szCs w:val="18"/>
                <w:lang w:val="es-ES" w:eastAsia="es-ES"/>
              </w:rPr>
              <w:t>terapéuticos</w:t>
            </w:r>
            <w:r w:rsidRPr="001C6E5B">
              <w:rPr>
                <w:rFonts w:ascii="Calibri" w:hAnsi="Calibri" w:cs="Calibri"/>
                <w:color w:val="000000"/>
                <w:sz w:val="18"/>
                <w:szCs w:val="18"/>
                <w:lang w:val="es-ES" w:eastAsia="es-ES"/>
              </w:rPr>
              <w:t xml:space="preserve"> de calidad que han permitido brindar una </w:t>
            </w:r>
            <w:r w:rsidR="001365C8" w:rsidRPr="001C6E5B">
              <w:rPr>
                <w:rFonts w:ascii="Calibri" w:hAnsi="Calibri" w:cs="Calibri"/>
                <w:color w:val="000000"/>
                <w:sz w:val="18"/>
                <w:szCs w:val="18"/>
                <w:lang w:val="es-ES" w:eastAsia="es-ES"/>
              </w:rPr>
              <w:t>atención</w:t>
            </w:r>
            <w:r w:rsidRPr="001C6E5B">
              <w:rPr>
                <w:rFonts w:ascii="Calibri" w:hAnsi="Calibri" w:cs="Calibri"/>
                <w:color w:val="000000"/>
                <w:sz w:val="18"/>
                <w:szCs w:val="18"/>
                <w:lang w:val="es-ES" w:eastAsia="es-ES"/>
              </w:rPr>
              <w:t xml:space="preserve"> </w:t>
            </w:r>
            <w:r w:rsidR="001365C8" w:rsidRPr="001C6E5B">
              <w:rPr>
                <w:rFonts w:ascii="Calibri" w:hAnsi="Calibri" w:cs="Calibri"/>
                <w:color w:val="000000"/>
                <w:sz w:val="18"/>
                <w:szCs w:val="18"/>
                <w:lang w:val="es-ES" w:eastAsia="es-ES"/>
              </w:rPr>
              <w:t>más</w:t>
            </w:r>
            <w:r w:rsidRPr="001C6E5B">
              <w:rPr>
                <w:rFonts w:ascii="Calibri" w:hAnsi="Calibri" w:cs="Calibri"/>
                <w:color w:val="000000"/>
                <w:sz w:val="18"/>
                <w:szCs w:val="18"/>
                <w:lang w:val="es-ES" w:eastAsia="es-ES"/>
              </w:rPr>
              <w:t xml:space="preserve">  completa al deportista.</w:t>
            </w:r>
          </w:p>
        </w:tc>
        <w:tc>
          <w:tcPr>
            <w:tcW w:w="4410" w:type="dxa"/>
            <w:vMerge/>
            <w:tcBorders>
              <w:top w:val="nil"/>
              <w:left w:val="single" w:sz="4" w:space="0" w:color="auto"/>
              <w:bottom w:val="single" w:sz="4" w:space="0" w:color="auto"/>
              <w:right w:val="single" w:sz="4" w:space="0" w:color="auto"/>
            </w:tcBorders>
            <w:vAlign w:val="center"/>
            <w:hideMark/>
          </w:tcPr>
          <w:p w14:paraId="5A535E5E" w14:textId="77777777" w:rsidR="001C6E5B" w:rsidRPr="001C6E5B" w:rsidRDefault="001C6E5B" w:rsidP="001C6E5B">
            <w:pPr>
              <w:rPr>
                <w:rFonts w:ascii="Calibri" w:hAnsi="Calibri" w:cs="Calibri"/>
                <w:color w:val="000000"/>
                <w:sz w:val="18"/>
                <w:szCs w:val="18"/>
                <w:lang w:val="es-ES" w:eastAsia="es-ES"/>
              </w:rPr>
            </w:pPr>
          </w:p>
        </w:tc>
      </w:tr>
    </w:tbl>
    <w:p w14:paraId="2B669C36" w14:textId="77777777" w:rsidR="001C6E5B" w:rsidRPr="001C6E5B" w:rsidRDefault="001C6E5B" w:rsidP="00B07DED">
      <w:pPr>
        <w:ind w:right="-801"/>
        <w:rPr>
          <w:rFonts w:ascii="Arial" w:hAnsi="Arial" w:cs="Arial"/>
          <w:i/>
          <w:iCs/>
          <w:sz w:val="18"/>
          <w:szCs w:val="18"/>
          <w:lang w:val="es-ES"/>
        </w:rPr>
      </w:pPr>
    </w:p>
    <w:p w14:paraId="7FDCF9EF" w14:textId="77777777" w:rsidR="001C6E5B" w:rsidRPr="00DD760E" w:rsidRDefault="001C6E5B" w:rsidP="00B07DED">
      <w:pPr>
        <w:ind w:right="-801"/>
        <w:rPr>
          <w:rFonts w:ascii="Arial" w:hAnsi="Arial" w:cs="Arial"/>
          <w:i/>
          <w:iCs/>
          <w:sz w:val="18"/>
          <w:szCs w:val="18"/>
        </w:rPr>
      </w:pPr>
    </w:p>
    <w:p w14:paraId="0BF576E0" w14:textId="77777777" w:rsidR="00C11DD1" w:rsidRDefault="00C11DD1" w:rsidP="00E8371C">
      <w:pPr>
        <w:jc w:val="center"/>
        <w:divId w:val="407193770"/>
        <w:rPr>
          <w:rFonts w:ascii="Arial" w:hAnsi="Arial" w:cs="Arial"/>
          <w:b/>
          <w:i/>
          <w:iCs/>
          <w:sz w:val="18"/>
          <w:szCs w:val="18"/>
        </w:rPr>
      </w:pPr>
    </w:p>
    <w:p w14:paraId="433EBD4B" w14:textId="5DEA98D1" w:rsidR="00916EAA" w:rsidRPr="00DD760E" w:rsidRDefault="00E8371C" w:rsidP="00E8371C">
      <w:pPr>
        <w:jc w:val="center"/>
        <w:divId w:val="407193770"/>
        <w:rPr>
          <w:rFonts w:ascii="Arial" w:hAnsi="Arial" w:cs="Arial"/>
          <w:b/>
          <w:i/>
          <w:iCs/>
          <w:sz w:val="18"/>
          <w:szCs w:val="18"/>
        </w:rPr>
      </w:pPr>
      <w:r w:rsidRPr="00DD760E">
        <w:rPr>
          <w:rFonts w:ascii="Arial" w:hAnsi="Arial" w:cs="Arial"/>
          <w:b/>
          <w:i/>
          <w:iCs/>
          <w:sz w:val="18"/>
          <w:szCs w:val="18"/>
        </w:rPr>
        <w:t>OFICINA DE CONTROL INTERNO:</w:t>
      </w:r>
    </w:p>
    <w:p w14:paraId="31549927" w14:textId="77777777" w:rsidR="00E8371C" w:rsidRPr="00DD760E" w:rsidRDefault="00E8371C" w:rsidP="00916EAA">
      <w:pPr>
        <w:divId w:val="407193770"/>
        <w:rPr>
          <w:rFonts w:ascii="Arial" w:hAnsi="Arial" w:cs="Arial"/>
          <w:b/>
          <w:i/>
          <w:iCs/>
          <w:sz w:val="18"/>
          <w:szCs w:val="18"/>
          <w:lang w:val="es-CO"/>
        </w:rPr>
      </w:pPr>
    </w:p>
    <w:p w14:paraId="58F0CDB9" w14:textId="5E4BD1B2" w:rsidR="00916EAA" w:rsidRPr="00DD760E" w:rsidRDefault="00916EAA" w:rsidP="00916EAA">
      <w:pPr>
        <w:divId w:val="407193770"/>
        <w:rPr>
          <w:rFonts w:ascii="Arial" w:hAnsi="Arial" w:cs="Arial"/>
          <w:i/>
          <w:iCs/>
          <w:noProof/>
          <w:sz w:val="18"/>
          <w:szCs w:val="18"/>
        </w:rPr>
      </w:pPr>
      <w:r w:rsidRPr="00DD760E">
        <w:rPr>
          <w:rFonts w:ascii="Arial" w:hAnsi="Arial" w:cs="Arial"/>
          <w:b/>
          <w:i/>
          <w:iCs/>
          <w:sz w:val="18"/>
          <w:szCs w:val="18"/>
        </w:rPr>
        <w:t xml:space="preserve">2. INFORME EJECUTIVO DE LA </w:t>
      </w:r>
      <w:r w:rsidR="00E8371C" w:rsidRPr="00DD760E">
        <w:rPr>
          <w:rFonts w:ascii="Arial" w:hAnsi="Arial" w:cs="Arial"/>
          <w:b/>
          <w:i/>
          <w:iCs/>
          <w:sz w:val="18"/>
          <w:szCs w:val="18"/>
        </w:rPr>
        <w:t>GESTIÓN</w:t>
      </w:r>
      <w:r w:rsidRPr="00DD760E">
        <w:rPr>
          <w:rFonts w:ascii="Arial" w:hAnsi="Arial" w:cs="Arial"/>
          <w:i/>
          <w:iCs/>
          <w:noProof/>
          <w:sz w:val="18"/>
          <w:szCs w:val="18"/>
        </w:rPr>
        <w:t xml:space="preserve"> </w:t>
      </w:r>
    </w:p>
    <w:p w14:paraId="29110621" w14:textId="77777777" w:rsidR="00916EAA" w:rsidRPr="00DD760E" w:rsidRDefault="00916EAA" w:rsidP="00916EAA">
      <w:pPr>
        <w:jc w:val="center"/>
        <w:divId w:val="407193770"/>
        <w:rPr>
          <w:rFonts w:ascii="Arial" w:hAnsi="Arial" w:cs="Arial"/>
          <w:b/>
          <w:i/>
          <w:iCs/>
          <w:sz w:val="18"/>
          <w:szCs w:val="18"/>
        </w:rPr>
      </w:pPr>
    </w:p>
    <w:p w14:paraId="7BD84486" w14:textId="39D9BC75" w:rsidR="00916EAA" w:rsidRPr="00DD760E" w:rsidRDefault="00E8371C" w:rsidP="00916EAA">
      <w:pPr>
        <w:pStyle w:val="NormalWeb"/>
        <w:spacing w:before="0" w:beforeAutospacing="0" w:after="0" w:afterAutospacing="0"/>
        <w:jc w:val="both"/>
        <w:divId w:val="407193770"/>
        <w:rPr>
          <w:rFonts w:ascii="Arial" w:hAnsi="Arial" w:cs="Arial"/>
          <w:i/>
          <w:iCs/>
          <w:color w:val="000000"/>
          <w:sz w:val="18"/>
          <w:szCs w:val="18"/>
          <w:shd w:val="clear" w:color="auto" w:fill="FFFFFF"/>
        </w:rPr>
      </w:pPr>
      <w:r w:rsidRPr="00DD760E">
        <w:rPr>
          <w:rFonts w:ascii="Arial" w:hAnsi="Arial" w:cs="Arial"/>
          <w:i/>
          <w:iCs/>
          <w:color w:val="000000"/>
          <w:sz w:val="18"/>
          <w:szCs w:val="18"/>
          <w:shd w:val="clear" w:color="auto" w:fill="FFFFFF"/>
        </w:rPr>
        <w:t>M</w:t>
      </w:r>
      <w:r w:rsidR="00916EAA" w:rsidRPr="00DD760E">
        <w:rPr>
          <w:rFonts w:ascii="Arial" w:hAnsi="Arial" w:cs="Arial"/>
          <w:i/>
          <w:iCs/>
          <w:color w:val="000000"/>
          <w:sz w:val="18"/>
          <w:szCs w:val="18"/>
          <w:shd w:val="clear" w:color="auto" w:fill="FFFFFF"/>
        </w:rPr>
        <w:t>ediante</w:t>
      </w:r>
      <w:r w:rsidRPr="00DD760E">
        <w:rPr>
          <w:rFonts w:ascii="Arial" w:hAnsi="Arial" w:cs="Arial"/>
          <w:i/>
          <w:iCs/>
          <w:color w:val="000000"/>
          <w:sz w:val="18"/>
          <w:szCs w:val="18"/>
          <w:shd w:val="clear" w:color="auto" w:fill="FFFFFF"/>
        </w:rPr>
        <w:t xml:space="preserve"> </w:t>
      </w:r>
      <w:r w:rsidR="00916EAA" w:rsidRPr="00DD760E">
        <w:rPr>
          <w:rFonts w:ascii="Arial" w:hAnsi="Arial" w:cs="Arial"/>
          <w:b/>
          <w:i/>
          <w:iCs/>
          <w:color w:val="000000"/>
          <w:sz w:val="18"/>
          <w:szCs w:val="18"/>
          <w:shd w:val="clear" w:color="auto" w:fill="FFFFFF"/>
        </w:rPr>
        <w:t>Resolución No.</w:t>
      </w:r>
      <w:r w:rsidR="004C2F19" w:rsidRPr="00DD760E">
        <w:rPr>
          <w:rFonts w:ascii="Arial" w:hAnsi="Arial" w:cs="Arial"/>
          <w:b/>
          <w:i/>
          <w:iCs/>
          <w:color w:val="000000"/>
          <w:sz w:val="18"/>
          <w:szCs w:val="18"/>
          <w:shd w:val="clear" w:color="auto" w:fill="FFFFFF"/>
        </w:rPr>
        <w:t xml:space="preserve"> </w:t>
      </w:r>
      <w:r w:rsidR="00916EAA" w:rsidRPr="00DD760E">
        <w:rPr>
          <w:rFonts w:ascii="Arial" w:hAnsi="Arial" w:cs="Arial"/>
          <w:b/>
          <w:i/>
          <w:iCs/>
          <w:color w:val="000000"/>
          <w:sz w:val="18"/>
          <w:szCs w:val="18"/>
          <w:shd w:val="clear" w:color="auto" w:fill="FFFFFF"/>
        </w:rPr>
        <w:t>0182 de enero 15 de 2018</w:t>
      </w:r>
      <w:r w:rsidR="00916EAA" w:rsidRPr="00DD760E">
        <w:rPr>
          <w:rFonts w:ascii="Arial" w:hAnsi="Arial" w:cs="Arial"/>
          <w:i/>
          <w:iCs/>
          <w:color w:val="000000"/>
          <w:sz w:val="18"/>
          <w:szCs w:val="18"/>
          <w:shd w:val="clear" w:color="auto" w:fill="FFFFFF"/>
        </w:rPr>
        <w:t xml:space="preserve"> se efectuó el nombramiento de la jefe de la Oficina de Control Interno del Instituto Municipal de Recreación y Deporte de </w:t>
      </w:r>
      <w:r w:rsidR="001365C8" w:rsidRPr="00DD760E">
        <w:rPr>
          <w:rFonts w:ascii="Arial" w:hAnsi="Arial" w:cs="Arial"/>
          <w:i/>
          <w:iCs/>
          <w:color w:val="000000"/>
          <w:sz w:val="18"/>
          <w:szCs w:val="18"/>
          <w:shd w:val="clear" w:color="auto" w:fill="FFFFFF"/>
        </w:rPr>
        <w:t>Chía</w:t>
      </w:r>
      <w:r w:rsidR="00916EAA" w:rsidRPr="00DD760E">
        <w:rPr>
          <w:rFonts w:ascii="Arial" w:hAnsi="Arial" w:cs="Arial"/>
          <w:i/>
          <w:iCs/>
          <w:color w:val="000000"/>
          <w:sz w:val="18"/>
          <w:szCs w:val="18"/>
          <w:shd w:val="clear" w:color="auto" w:fill="FFFFFF"/>
        </w:rPr>
        <w:t xml:space="preserve"> y el acta de posesión.</w:t>
      </w:r>
    </w:p>
    <w:p w14:paraId="32C9B4CD" w14:textId="77777777" w:rsidR="00916EAA" w:rsidRPr="00DD760E" w:rsidRDefault="00916EAA" w:rsidP="00916EAA">
      <w:pPr>
        <w:pStyle w:val="Prrafodelista"/>
        <w:ind w:left="0"/>
        <w:jc w:val="both"/>
        <w:divId w:val="407193770"/>
        <w:rPr>
          <w:rFonts w:ascii="Arial" w:hAnsi="Arial" w:cs="Arial"/>
          <w:b/>
          <w:i/>
          <w:iCs/>
          <w:color w:val="000000"/>
          <w:sz w:val="18"/>
          <w:szCs w:val="18"/>
          <w:shd w:val="clear" w:color="auto" w:fill="FFFFFF"/>
        </w:rPr>
      </w:pPr>
      <w:bookmarkStart w:id="2" w:name="_Hlk503258202"/>
    </w:p>
    <w:p w14:paraId="1DB72BB7" w14:textId="77777777" w:rsidR="00916EAA" w:rsidRPr="00DD760E" w:rsidRDefault="00916EAA" w:rsidP="00916EAA">
      <w:pPr>
        <w:pStyle w:val="NormalWeb"/>
        <w:spacing w:before="0" w:beforeAutospacing="0" w:after="0" w:afterAutospacing="0"/>
        <w:jc w:val="both"/>
        <w:divId w:val="407193770"/>
        <w:rPr>
          <w:rFonts w:ascii="Arial" w:hAnsi="Arial" w:cs="Arial"/>
          <w:i/>
          <w:iCs/>
          <w:color w:val="000000"/>
          <w:sz w:val="18"/>
          <w:szCs w:val="18"/>
          <w:shd w:val="clear" w:color="auto" w:fill="FFFFFF"/>
        </w:rPr>
      </w:pPr>
      <w:r w:rsidRPr="00DD760E">
        <w:rPr>
          <w:rFonts w:ascii="Arial" w:hAnsi="Arial" w:cs="Arial"/>
          <w:i/>
          <w:iCs/>
          <w:color w:val="000000"/>
          <w:sz w:val="18"/>
          <w:szCs w:val="18"/>
          <w:shd w:val="clear" w:color="auto" w:fill="FFFFFF"/>
        </w:rPr>
        <w:t>Continuando con la gestión de la oficina de Control Interno del IMRD, se procedió a realizar las siguientes actividades e informes, así:</w:t>
      </w:r>
    </w:p>
    <w:p w14:paraId="1714D643" w14:textId="77777777" w:rsidR="00916EAA" w:rsidRPr="00DD760E" w:rsidRDefault="00916EAA" w:rsidP="00916EAA">
      <w:pPr>
        <w:pStyle w:val="NormalWeb"/>
        <w:spacing w:before="0" w:beforeAutospacing="0" w:after="0" w:afterAutospacing="0"/>
        <w:jc w:val="both"/>
        <w:divId w:val="407193770"/>
        <w:rPr>
          <w:rFonts w:ascii="Arial" w:hAnsi="Arial" w:cs="Arial"/>
          <w:i/>
          <w:iCs/>
          <w:color w:val="000000"/>
          <w:sz w:val="18"/>
          <w:szCs w:val="18"/>
          <w:shd w:val="clear" w:color="auto" w:fill="FFFFFF"/>
        </w:rPr>
      </w:pPr>
    </w:p>
    <w:bookmarkEnd w:id="2"/>
    <w:p w14:paraId="45C4B97D" w14:textId="77777777" w:rsidR="00916EAA" w:rsidRPr="00DD760E" w:rsidRDefault="00916EAA" w:rsidP="00916EAA">
      <w:pPr>
        <w:pStyle w:val="Prrafodelista"/>
        <w:ind w:left="0"/>
        <w:jc w:val="both"/>
        <w:divId w:val="407193770"/>
        <w:rPr>
          <w:rFonts w:ascii="Arial" w:hAnsi="Arial" w:cs="Arial"/>
          <w:b/>
          <w:i/>
          <w:iCs/>
          <w:color w:val="000000"/>
          <w:sz w:val="18"/>
          <w:szCs w:val="18"/>
          <w:shd w:val="clear" w:color="auto" w:fill="FFFFFF"/>
        </w:rPr>
      </w:pPr>
    </w:p>
    <w:p w14:paraId="270CB9B1" w14:textId="77777777" w:rsidR="00916EAA" w:rsidRPr="00DD760E" w:rsidRDefault="00916EAA" w:rsidP="00916EAA">
      <w:pPr>
        <w:pStyle w:val="Prrafodelista"/>
        <w:ind w:left="0"/>
        <w:jc w:val="both"/>
        <w:divId w:val="407193770"/>
        <w:rPr>
          <w:rFonts w:ascii="Arial" w:hAnsi="Arial" w:cs="Arial"/>
          <w:b/>
          <w:i/>
          <w:iCs/>
          <w:color w:val="000000"/>
          <w:sz w:val="18"/>
          <w:szCs w:val="18"/>
          <w:shd w:val="clear" w:color="auto" w:fill="FFFFFF"/>
        </w:rPr>
      </w:pPr>
      <w:r w:rsidRPr="00DD760E">
        <w:rPr>
          <w:rFonts w:ascii="Arial" w:hAnsi="Arial" w:cs="Arial"/>
          <w:b/>
          <w:i/>
          <w:iCs/>
          <w:color w:val="000000"/>
          <w:sz w:val="18"/>
          <w:szCs w:val="18"/>
          <w:shd w:val="clear" w:color="auto" w:fill="FFFFFF"/>
        </w:rPr>
        <w:t>INFORME EJECUTIVO ANUAL DEL SISTEMA DE CONTROL INTERNO.</w:t>
      </w:r>
    </w:p>
    <w:p w14:paraId="2E3C8781" w14:textId="77777777" w:rsidR="00916EAA" w:rsidRPr="00DD760E" w:rsidRDefault="00916EAA" w:rsidP="00916EAA">
      <w:pPr>
        <w:jc w:val="both"/>
        <w:divId w:val="407193770"/>
        <w:rPr>
          <w:rFonts w:ascii="Arial" w:hAnsi="Arial" w:cs="Arial"/>
          <w:i/>
          <w:iCs/>
          <w:sz w:val="18"/>
          <w:szCs w:val="18"/>
        </w:rPr>
      </w:pPr>
      <w:r w:rsidRPr="00DD760E">
        <w:rPr>
          <w:rFonts w:ascii="Arial" w:hAnsi="Arial" w:cs="Arial"/>
          <w:i/>
          <w:iCs/>
          <w:sz w:val="18"/>
          <w:szCs w:val="18"/>
        </w:rPr>
        <w:t>La jefe de la Oficina de Control Interno presentó a los miembros del Comité Institucional de Coordinación de Control Interno, los resultados de los Índices de desempeño Institucional y de Control Interno.  Resultados tomados del Departamento Administrativo de la Función Pública como consecuencia de la encuesta que se llevó a cabo en febrero de 2019 en el FURAG II para la vigencia 2018 en las entidades territoriales.</w:t>
      </w:r>
    </w:p>
    <w:p w14:paraId="63272F49" w14:textId="77777777" w:rsidR="00916EAA" w:rsidRPr="00DD760E" w:rsidRDefault="00916EAA" w:rsidP="00916EAA">
      <w:pPr>
        <w:jc w:val="both"/>
        <w:divId w:val="407193770"/>
        <w:rPr>
          <w:rFonts w:ascii="Arial" w:hAnsi="Arial" w:cs="Arial"/>
          <w:i/>
          <w:iCs/>
          <w:sz w:val="18"/>
          <w:szCs w:val="18"/>
        </w:rPr>
      </w:pPr>
    </w:p>
    <w:p w14:paraId="714DF209" w14:textId="77777777" w:rsidR="00916EAA" w:rsidRPr="00DD760E" w:rsidRDefault="00916EAA" w:rsidP="00916EAA">
      <w:pPr>
        <w:autoSpaceDE w:val="0"/>
        <w:autoSpaceDN w:val="0"/>
        <w:adjustRightInd w:val="0"/>
        <w:jc w:val="both"/>
        <w:divId w:val="407193770"/>
        <w:rPr>
          <w:rFonts w:ascii="Arial" w:hAnsi="Arial" w:cs="Arial"/>
          <w:i/>
          <w:iCs/>
          <w:color w:val="000000"/>
          <w:sz w:val="18"/>
          <w:szCs w:val="18"/>
          <w:lang w:val="es-ES" w:eastAsia="es-CO"/>
        </w:rPr>
      </w:pPr>
      <w:r w:rsidRPr="00DD760E">
        <w:rPr>
          <w:rFonts w:ascii="Arial" w:hAnsi="Arial" w:cs="Arial"/>
          <w:i/>
          <w:iCs/>
          <w:color w:val="000000"/>
          <w:sz w:val="18"/>
          <w:szCs w:val="18"/>
          <w:lang w:val="es-ES" w:eastAsia="es-CO"/>
        </w:rPr>
        <w:t>El Índice de Desempeño Institucional mide la capacidad de las entidades públicas colombianas de orientar sus procesos de gestión institucional hacia una mejor producción de bienes y prestación de servicios a fin de resolver efectivamente las necesidades y problemas de los ciudadanos con criterios de calidad y en el marco de la integridad, la legalidad y la transparencia.</w:t>
      </w:r>
    </w:p>
    <w:p w14:paraId="567064F8" w14:textId="77777777" w:rsidR="00916EAA" w:rsidRPr="00DD760E" w:rsidRDefault="00916EAA" w:rsidP="00916EAA">
      <w:pPr>
        <w:jc w:val="center"/>
        <w:divId w:val="407193770"/>
        <w:rPr>
          <w:rFonts w:ascii="Arial" w:hAnsi="Arial" w:cs="Arial"/>
          <w:i/>
          <w:iCs/>
          <w:noProof/>
          <w:sz w:val="18"/>
          <w:szCs w:val="18"/>
          <w:lang w:val="es-ES" w:eastAsia="es-ES"/>
        </w:rPr>
      </w:pPr>
    </w:p>
    <w:p w14:paraId="6B621838" w14:textId="77777777" w:rsidR="00D70DC5" w:rsidRPr="00DD760E" w:rsidRDefault="00D70DC5" w:rsidP="00D70DC5">
      <w:pPr>
        <w:autoSpaceDE w:val="0"/>
        <w:autoSpaceDN w:val="0"/>
        <w:adjustRightInd w:val="0"/>
        <w:divId w:val="407193770"/>
        <w:rPr>
          <w:rFonts w:ascii="Arial" w:hAnsi="Arial" w:cs="Arial"/>
          <w:b/>
          <w:bCs/>
          <w:sz w:val="18"/>
          <w:szCs w:val="18"/>
        </w:rPr>
      </w:pPr>
      <w:r w:rsidRPr="00DD760E">
        <w:rPr>
          <w:rFonts w:ascii="Arial" w:hAnsi="Arial" w:cs="Arial"/>
          <w:b/>
          <w:bCs/>
          <w:sz w:val="18"/>
          <w:szCs w:val="18"/>
        </w:rPr>
        <w:t>10. CONCEPTO GENERAL:</w:t>
      </w:r>
    </w:p>
    <w:p w14:paraId="5E6B0F14" w14:textId="77777777" w:rsidR="00D70DC5" w:rsidRPr="00DD760E" w:rsidRDefault="00D70DC5" w:rsidP="00D70DC5">
      <w:pPr>
        <w:numPr>
          <w:ilvl w:val="0"/>
          <w:numId w:val="38"/>
        </w:numPr>
        <w:autoSpaceDE w:val="0"/>
        <w:autoSpaceDN w:val="0"/>
        <w:adjustRightInd w:val="0"/>
        <w:divId w:val="407193770"/>
        <w:rPr>
          <w:rFonts w:ascii="Arial" w:hAnsi="Arial" w:cs="Arial"/>
          <w:bCs/>
          <w:sz w:val="18"/>
          <w:szCs w:val="18"/>
        </w:rPr>
      </w:pPr>
      <w:r w:rsidRPr="00DD760E">
        <w:rPr>
          <w:rFonts w:ascii="Arial" w:hAnsi="Arial" w:cs="Arial"/>
          <w:bCs/>
          <w:sz w:val="18"/>
          <w:szCs w:val="18"/>
        </w:rPr>
        <w:t>Se entrega una entidad organizada robusta para atender las necesidades de la comunidad.</w:t>
      </w:r>
    </w:p>
    <w:p w14:paraId="4C2E5326" w14:textId="77777777" w:rsidR="00D70DC5" w:rsidRPr="00DD760E" w:rsidRDefault="00D70DC5" w:rsidP="00D70DC5">
      <w:pPr>
        <w:autoSpaceDE w:val="0"/>
        <w:autoSpaceDN w:val="0"/>
        <w:adjustRightInd w:val="0"/>
        <w:divId w:val="407193770"/>
        <w:rPr>
          <w:rFonts w:ascii="Arial" w:hAnsi="Arial" w:cs="Arial"/>
          <w:bCs/>
          <w:sz w:val="18"/>
          <w:szCs w:val="18"/>
        </w:rPr>
      </w:pPr>
    </w:p>
    <w:p w14:paraId="2838AD53" w14:textId="77777777" w:rsidR="00D70DC5" w:rsidRPr="00DD760E" w:rsidRDefault="00D70DC5" w:rsidP="00D70DC5">
      <w:pPr>
        <w:autoSpaceDE w:val="0"/>
        <w:autoSpaceDN w:val="0"/>
        <w:adjustRightInd w:val="0"/>
        <w:divId w:val="407193770"/>
        <w:rPr>
          <w:rFonts w:ascii="Arial" w:hAnsi="Arial" w:cs="Arial"/>
          <w:bCs/>
          <w:sz w:val="18"/>
          <w:szCs w:val="18"/>
        </w:rPr>
      </w:pPr>
      <w:r w:rsidRPr="00DD760E">
        <w:rPr>
          <w:rFonts w:ascii="Arial" w:hAnsi="Arial" w:cs="Arial"/>
          <w:bCs/>
          <w:sz w:val="18"/>
          <w:szCs w:val="18"/>
        </w:rPr>
        <w:t>Dando cumplimiento a un plan de desarrollo 2016-2019 SI MARCAMOS LA DIFERENCIA</w:t>
      </w:r>
    </w:p>
    <w:p w14:paraId="215E1ECC" w14:textId="77777777" w:rsidR="00D70DC5" w:rsidRPr="00DD760E" w:rsidRDefault="00D70DC5" w:rsidP="00D70DC5">
      <w:pPr>
        <w:autoSpaceDE w:val="0"/>
        <w:autoSpaceDN w:val="0"/>
        <w:adjustRightInd w:val="0"/>
        <w:divId w:val="407193770"/>
        <w:rPr>
          <w:rFonts w:ascii="Arial" w:hAnsi="Arial" w:cs="Arial"/>
          <w:bCs/>
          <w:sz w:val="18"/>
          <w:szCs w:val="18"/>
        </w:rPr>
      </w:pPr>
      <w:r w:rsidRPr="00DD760E">
        <w:rPr>
          <w:rFonts w:ascii="Arial" w:hAnsi="Arial" w:cs="Arial"/>
          <w:bCs/>
          <w:sz w:val="18"/>
          <w:szCs w:val="18"/>
        </w:rPr>
        <w:t>Se establecen unas Metas para el Sector Deporte ASÍ:</w:t>
      </w:r>
    </w:p>
    <w:p w14:paraId="32D04330" w14:textId="77777777" w:rsidR="00D70DC5" w:rsidRPr="00DD760E" w:rsidRDefault="00D70DC5" w:rsidP="00D70DC5">
      <w:pPr>
        <w:autoSpaceDE w:val="0"/>
        <w:autoSpaceDN w:val="0"/>
        <w:adjustRightInd w:val="0"/>
        <w:divId w:val="407193770"/>
        <w:rPr>
          <w:rFonts w:ascii="Arial" w:hAnsi="Arial" w:cs="Arial"/>
          <w:bCs/>
          <w:sz w:val="18"/>
          <w:szCs w:val="18"/>
        </w:rPr>
      </w:pPr>
      <w:r w:rsidRPr="00DD760E">
        <w:rPr>
          <w:rFonts w:ascii="Arial" w:hAnsi="Arial" w:cs="Arial"/>
          <w:bCs/>
          <w:sz w:val="18"/>
          <w:szCs w:val="18"/>
        </w:rPr>
        <w:t xml:space="preserve"> </w:t>
      </w:r>
    </w:p>
    <w:p w14:paraId="7AAE626C" w14:textId="77777777" w:rsidR="00D70DC5" w:rsidRPr="00DD760E" w:rsidRDefault="00D70DC5" w:rsidP="00D70DC5">
      <w:pPr>
        <w:divId w:val="407193770"/>
        <w:rPr>
          <w:rFonts w:ascii="Arial" w:hAnsi="Arial" w:cs="Arial"/>
          <w:b/>
          <w:sz w:val="18"/>
          <w:szCs w:val="18"/>
        </w:rPr>
      </w:pPr>
      <w:r w:rsidRPr="00DD760E">
        <w:rPr>
          <w:rFonts w:ascii="Arial" w:hAnsi="Arial" w:cs="Arial"/>
          <w:b/>
          <w:sz w:val="18"/>
          <w:szCs w:val="18"/>
        </w:rPr>
        <w:t xml:space="preserve">META 69. IMPLEMENTAR EN 6 SECTORES Y/O VEREDAS EL PROGRAMA POLOS DE DESARROLLO </w:t>
      </w:r>
    </w:p>
    <w:p w14:paraId="0F02CF36" w14:textId="77777777" w:rsidR="00D70DC5" w:rsidRPr="00DD760E" w:rsidRDefault="00D70DC5" w:rsidP="00D70DC5">
      <w:pPr>
        <w:divId w:val="407193770"/>
        <w:rPr>
          <w:rFonts w:ascii="Arial" w:hAnsi="Arial" w:cs="Arial"/>
          <w:b/>
          <w:sz w:val="18"/>
          <w:szCs w:val="18"/>
        </w:rPr>
      </w:pPr>
    </w:p>
    <w:p w14:paraId="79D3F566" w14:textId="77777777" w:rsidR="00D70DC5" w:rsidRPr="00DD760E" w:rsidRDefault="00D70DC5" w:rsidP="00D70DC5">
      <w:pPr>
        <w:divId w:val="407193770"/>
        <w:rPr>
          <w:rFonts w:ascii="Arial" w:hAnsi="Arial" w:cs="Arial"/>
          <w:sz w:val="18"/>
          <w:szCs w:val="18"/>
        </w:rPr>
      </w:pPr>
      <w:r w:rsidRPr="00DD760E">
        <w:rPr>
          <w:rFonts w:ascii="Arial" w:hAnsi="Arial" w:cs="Arial"/>
          <w:sz w:val="18"/>
          <w:szCs w:val="18"/>
        </w:rPr>
        <w:t>Donde busque llegar a todas las veredas del municipio, garantizando la Actividad Física y el aprovechamiento del tiempo libre. Logrando un gran impacto.</w:t>
      </w:r>
    </w:p>
    <w:p w14:paraId="537A3F64" w14:textId="77777777" w:rsidR="00D70DC5" w:rsidRPr="00DD760E" w:rsidRDefault="00D70DC5" w:rsidP="00D70DC5">
      <w:pPr>
        <w:divId w:val="40719377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1752"/>
        <w:gridCol w:w="1675"/>
        <w:gridCol w:w="1726"/>
        <w:gridCol w:w="1330"/>
      </w:tblGrid>
      <w:tr w:rsidR="00D70DC5" w:rsidRPr="00DD760E" w14:paraId="3A4CF569" w14:textId="37DEBFFD" w:rsidTr="00D251E2">
        <w:trPr>
          <w:divId w:val="407193770"/>
        </w:trPr>
        <w:tc>
          <w:tcPr>
            <w:tcW w:w="1886" w:type="dxa"/>
            <w:shd w:val="clear" w:color="auto" w:fill="auto"/>
          </w:tcPr>
          <w:p w14:paraId="13DECA8E" w14:textId="77777777" w:rsidR="00D70DC5" w:rsidRPr="00DD760E" w:rsidRDefault="00D70DC5" w:rsidP="000F393A">
            <w:pPr>
              <w:rPr>
                <w:rFonts w:ascii="Arial" w:hAnsi="Arial" w:cs="Arial"/>
                <w:sz w:val="18"/>
                <w:szCs w:val="18"/>
              </w:rPr>
            </w:pPr>
          </w:p>
        </w:tc>
        <w:tc>
          <w:tcPr>
            <w:tcW w:w="1752" w:type="dxa"/>
            <w:shd w:val="clear" w:color="auto" w:fill="auto"/>
          </w:tcPr>
          <w:p w14:paraId="650D5A4A" w14:textId="77777777" w:rsidR="00D70DC5" w:rsidRPr="00DD760E" w:rsidRDefault="00D70DC5" w:rsidP="000F393A">
            <w:pPr>
              <w:rPr>
                <w:rFonts w:ascii="Arial" w:hAnsi="Arial" w:cs="Arial"/>
                <w:b/>
                <w:sz w:val="18"/>
                <w:szCs w:val="18"/>
              </w:rPr>
            </w:pPr>
            <w:r w:rsidRPr="00DD760E">
              <w:rPr>
                <w:rFonts w:ascii="Arial" w:hAnsi="Arial" w:cs="Arial"/>
                <w:b/>
                <w:sz w:val="18"/>
                <w:szCs w:val="18"/>
              </w:rPr>
              <w:t>AÑO 2016</w:t>
            </w:r>
          </w:p>
        </w:tc>
        <w:tc>
          <w:tcPr>
            <w:tcW w:w="1675" w:type="dxa"/>
            <w:shd w:val="clear" w:color="auto" w:fill="auto"/>
          </w:tcPr>
          <w:p w14:paraId="4C4DA545" w14:textId="77777777" w:rsidR="00D70DC5" w:rsidRPr="00DD760E" w:rsidRDefault="00D70DC5" w:rsidP="000F393A">
            <w:pPr>
              <w:rPr>
                <w:rFonts w:ascii="Arial" w:hAnsi="Arial" w:cs="Arial"/>
                <w:b/>
                <w:sz w:val="18"/>
                <w:szCs w:val="18"/>
              </w:rPr>
            </w:pPr>
            <w:r w:rsidRPr="00DD760E">
              <w:rPr>
                <w:rFonts w:ascii="Arial" w:hAnsi="Arial" w:cs="Arial"/>
                <w:b/>
                <w:sz w:val="18"/>
                <w:szCs w:val="18"/>
              </w:rPr>
              <w:t>AÑO 2017</w:t>
            </w:r>
          </w:p>
        </w:tc>
        <w:tc>
          <w:tcPr>
            <w:tcW w:w="1726" w:type="dxa"/>
            <w:shd w:val="clear" w:color="auto" w:fill="auto"/>
          </w:tcPr>
          <w:p w14:paraId="59CA207B" w14:textId="77777777" w:rsidR="00D70DC5" w:rsidRPr="00DD760E" w:rsidRDefault="00D70DC5" w:rsidP="000F393A">
            <w:pPr>
              <w:rPr>
                <w:rFonts w:ascii="Arial" w:hAnsi="Arial" w:cs="Arial"/>
                <w:b/>
                <w:sz w:val="18"/>
                <w:szCs w:val="18"/>
              </w:rPr>
            </w:pPr>
            <w:r w:rsidRPr="00DD760E">
              <w:rPr>
                <w:rFonts w:ascii="Arial" w:hAnsi="Arial" w:cs="Arial"/>
                <w:b/>
                <w:sz w:val="18"/>
                <w:szCs w:val="18"/>
              </w:rPr>
              <w:t>AÑO 2018</w:t>
            </w:r>
          </w:p>
        </w:tc>
        <w:tc>
          <w:tcPr>
            <w:tcW w:w="1330" w:type="dxa"/>
          </w:tcPr>
          <w:p w14:paraId="777816DC" w14:textId="65E785E1" w:rsidR="00D70DC5" w:rsidRPr="00DD760E" w:rsidRDefault="00D70DC5" w:rsidP="000F393A">
            <w:pPr>
              <w:rPr>
                <w:rFonts w:ascii="Arial" w:hAnsi="Arial" w:cs="Arial"/>
                <w:b/>
                <w:sz w:val="18"/>
                <w:szCs w:val="18"/>
              </w:rPr>
            </w:pPr>
            <w:r w:rsidRPr="00DD760E">
              <w:rPr>
                <w:rFonts w:ascii="Arial" w:hAnsi="Arial" w:cs="Arial"/>
                <w:b/>
                <w:sz w:val="18"/>
                <w:szCs w:val="18"/>
              </w:rPr>
              <w:t>2019</w:t>
            </w:r>
          </w:p>
        </w:tc>
      </w:tr>
      <w:tr w:rsidR="00D251E2" w:rsidRPr="00DD760E" w14:paraId="071A94F9" w14:textId="551200D7" w:rsidTr="00D251E2">
        <w:trPr>
          <w:divId w:val="407193770"/>
        </w:trPr>
        <w:tc>
          <w:tcPr>
            <w:tcW w:w="1886" w:type="dxa"/>
            <w:shd w:val="clear" w:color="auto" w:fill="auto"/>
          </w:tcPr>
          <w:p w14:paraId="356F981C" w14:textId="77777777" w:rsidR="00D251E2" w:rsidRPr="00DD760E" w:rsidRDefault="00D251E2" w:rsidP="00D251E2">
            <w:pPr>
              <w:rPr>
                <w:rFonts w:ascii="Arial" w:hAnsi="Arial" w:cs="Arial"/>
                <w:sz w:val="18"/>
                <w:szCs w:val="18"/>
              </w:rPr>
            </w:pPr>
            <w:r w:rsidRPr="00DD760E">
              <w:rPr>
                <w:rFonts w:ascii="Arial" w:hAnsi="Arial" w:cs="Arial"/>
                <w:sz w:val="18"/>
                <w:szCs w:val="18"/>
              </w:rPr>
              <w:t>POBLACIÓN BENEFICIADA</w:t>
            </w:r>
          </w:p>
        </w:tc>
        <w:tc>
          <w:tcPr>
            <w:tcW w:w="1752" w:type="dxa"/>
            <w:shd w:val="clear" w:color="auto" w:fill="auto"/>
          </w:tcPr>
          <w:p w14:paraId="152B3148" w14:textId="7DBD2D91" w:rsidR="00D251E2" w:rsidRPr="00DD760E" w:rsidRDefault="00D251E2" w:rsidP="00D251E2">
            <w:pPr>
              <w:rPr>
                <w:rFonts w:ascii="Arial" w:hAnsi="Arial" w:cs="Arial"/>
                <w:sz w:val="18"/>
                <w:szCs w:val="18"/>
              </w:rPr>
            </w:pPr>
            <w:r w:rsidRPr="00DD760E">
              <w:rPr>
                <w:rFonts w:ascii="Arial" w:hAnsi="Arial" w:cs="Arial"/>
                <w:sz w:val="18"/>
                <w:szCs w:val="18"/>
              </w:rPr>
              <w:t>302</w:t>
            </w:r>
          </w:p>
        </w:tc>
        <w:tc>
          <w:tcPr>
            <w:tcW w:w="1675" w:type="dxa"/>
            <w:shd w:val="clear" w:color="auto" w:fill="auto"/>
          </w:tcPr>
          <w:p w14:paraId="350E5918" w14:textId="1654630A" w:rsidR="00D251E2" w:rsidRPr="00DD760E" w:rsidRDefault="00D251E2" w:rsidP="00D251E2">
            <w:pPr>
              <w:rPr>
                <w:rFonts w:ascii="Arial" w:hAnsi="Arial" w:cs="Arial"/>
                <w:sz w:val="18"/>
                <w:szCs w:val="18"/>
              </w:rPr>
            </w:pPr>
            <w:r w:rsidRPr="00DD760E">
              <w:rPr>
                <w:rFonts w:ascii="Arial" w:hAnsi="Arial" w:cs="Arial"/>
                <w:sz w:val="18"/>
                <w:szCs w:val="18"/>
              </w:rPr>
              <w:t>528</w:t>
            </w:r>
          </w:p>
        </w:tc>
        <w:tc>
          <w:tcPr>
            <w:tcW w:w="1726" w:type="dxa"/>
            <w:shd w:val="clear" w:color="auto" w:fill="auto"/>
          </w:tcPr>
          <w:p w14:paraId="027CC191" w14:textId="3D2165F9" w:rsidR="00D251E2" w:rsidRPr="00DD760E" w:rsidRDefault="00D251E2" w:rsidP="00D251E2">
            <w:pPr>
              <w:rPr>
                <w:rFonts w:ascii="Arial" w:hAnsi="Arial" w:cs="Arial"/>
                <w:sz w:val="18"/>
                <w:szCs w:val="18"/>
              </w:rPr>
            </w:pPr>
            <w:r w:rsidRPr="00DD760E">
              <w:rPr>
                <w:rFonts w:ascii="Arial" w:hAnsi="Arial" w:cs="Arial"/>
                <w:sz w:val="18"/>
                <w:szCs w:val="18"/>
              </w:rPr>
              <w:t>1306</w:t>
            </w:r>
          </w:p>
        </w:tc>
        <w:tc>
          <w:tcPr>
            <w:tcW w:w="1330" w:type="dxa"/>
          </w:tcPr>
          <w:p w14:paraId="2EB708F4" w14:textId="70E39DF1" w:rsidR="00D251E2" w:rsidRPr="00DD760E" w:rsidRDefault="00D251E2" w:rsidP="00D251E2">
            <w:pPr>
              <w:rPr>
                <w:rFonts w:ascii="Arial" w:hAnsi="Arial" w:cs="Arial"/>
                <w:sz w:val="18"/>
                <w:szCs w:val="18"/>
              </w:rPr>
            </w:pPr>
            <w:r w:rsidRPr="00DD760E">
              <w:rPr>
                <w:rFonts w:ascii="Arial" w:hAnsi="Arial" w:cs="Arial"/>
                <w:sz w:val="18"/>
                <w:szCs w:val="18"/>
              </w:rPr>
              <w:t>1172</w:t>
            </w:r>
          </w:p>
        </w:tc>
      </w:tr>
      <w:tr w:rsidR="00D251E2" w:rsidRPr="00DD760E" w14:paraId="28D91A5A" w14:textId="3EDF521B" w:rsidTr="00D251E2">
        <w:trPr>
          <w:divId w:val="407193770"/>
        </w:trPr>
        <w:tc>
          <w:tcPr>
            <w:tcW w:w="1886" w:type="dxa"/>
            <w:shd w:val="clear" w:color="auto" w:fill="auto"/>
          </w:tcPr>
          <w:p w14:paraId="21D1B7E7" w14:textId="77777777" w:rsidR="00D251E2" w:rsidRPr="00DD760E" w:rsidRDefault="00D251E2" w:rsidP="00D251E2">
            <w:pPr>
              <w:rPr>
                <w:rFonts w:ascii="Arial" w:hAnsi="Arial" w:cs="Arial"/>
                <w:sz w:val="18"/>
                <w:szCs w:val="18"/>
              </w:rPr>
            </w:pPr>
            <w:r w:rsidRPr="00DD760E">
              <w:rPr>
                <w:rFonts w:ascii="Arial" w:hAnsi="Arial" w:cs="Arial"/>
                <w:sz w:val="18"/>
                <w:szCs w:val="18"/>
              </w:rPr>
              <w:t>ESTRATEGIAS</w:t>
            </w:r>
          </w:p>
        </w:tc>
        <w:tc>
          <w:tcPr>
            <w:tcW w:w="1752" w:type="dxa"/>
            <w:shd w:val="clear" w:color="auto" w:fill="auto"/>
          </w:tcPr>
          <w:p w14:paraId="0588E02B" w14:textId="15593E2C" w:rsidR="00D251E2" w:rsidRPr="00DD760E" w:rsidRDefault="00D251E2" w:rsidP="00D251E2">
            <w:pPr>
              <w:rPr>
                <w:rFonts w:ascii="Arial" w:hAnsi="Arial" w:cs="Arial"/>
                <w:sz w:val="18"/>
                <w:szCs w:val="18"/>
              </w:rPr>
            </w:pPr>
            <w:r w:rsidRPr="00DD760E">
              <w:rPr>
                <w:rFonts w:ascii="Arial" w:hAnsi="Arial" w:cs="Arial"/>
                <w:sz w:val="18"/>
                <w:szCs w:val="18"/>
              </w:rPr>
              <w:t>6 escuelas y Dos Programas</w:t>
            </w:r>
          </w:p>
        </w:tc>
        <w:tc>
          <w:tcPr>
            <w:tcW w:w="1675" w:type="dxa"/>
            <w:shd w:val="clear" w:color="auto" w:fill="auto"/>
          </w:tcPr>
          <w:p w14:paraId="6F0C923F" w14:textId="38F76C90" w:rsidR="00D251E2" w:rsidRPr="00DD760E" w:rsidRDefault="00D251E2" w:rsidP="00D251E2">
            <w:pPr>
              <w:rPr>
                <w:rFonts w:ascii="Arial" w:hAnsi="Arial" w:cs="Arial"/>
                <w:sz w:val="18"/>
                <w:szCs w:val="18"/>
              </w:rPr>
            </w:pPr>
            <w:r w:rsidRPr="00DD760E">
              <w:rPr>
                <w:rFonts w:ascii="Arial" w:hAnsi="Arial" w:cs="Arial"/>
                <w:sz w:val="18"/>
                <w:szCs w:val="18"/>
              </w:rPr>
              <w:t>9 escuelas de Formación</w:t>
            </w:r>
          </w:p>
        </w:tc>
        <w:tc>
          <w:tcPr>
            <w:tcW w:w="1726" w:type="dxa"/>
            <w:shd w:val="clear" w:color="auto" w:fill="auto"/>
          </w:tcPr>
          <w:p w14:paraId="50535B0E" w14:textId="0995669D" w:rsidR="00D251E2" w:rsidRPr="00DD760E" w:rsidRDefault="00D251E2" w:rsidP="00D251E2">
            <w:pPr>
              <w:rPr>
                <w:rFonts w:ascii="Arial" w:hAnsi="Arial" w:cs="Arial"/>
                <w:sz w:val="18"/>
                <w:szCs w:val="18"/>
              </w:rPr>
            </w:pPr>
            <w:r w:rsidRPr="00DD760E">
              <w:rPr>
                <w:rFonts w:ascii="Arial" w:hAnsi="Arial" w:cs="Arial"/>
                <w:sz w:val="18"/>
                <w:szCs w:val="18"/>
              </w:rPr>
              <w:t>10 escuelas de Formación</w:t>
            </w:r>
          </w:p>
        </w:tc>
        <w:tc>
          <w:tcPr>
            <w:tcW w:w="1330" w:type="dxa"/>
          </w:tcPr>
          <w:p w14:paraId="185DAB01" w14:textId="438E5121" w:rsidR="00D251E2" w:rsidRPr="00DD760E" w:rsidRDefault="00D251E2" w:rsidP="00D251E2">
            <w:pPr>
              <w:rPr>
                <w:rFonts w:ascii="Arial" w:hAnsi="Arial" w:cs="Arial"/>
                <w:sz w:val="18"/>
                <w:szCs w:val="18"/>
              </w:rPr>
            </w:pPr>
            <w:r w:rsidRPr="00DD760E">
              <w:rPr>
                <w:rFonts w:ascii="Arial" w:hAnsi="Arial" w:cs="Arial"/>
                <w:sz w:val="18"/>
                <w:szCs w:val="18"/>
              </w:rPr>
              <w:t>10 escuelas de Formación</w:t>
            </w:r>
          </w:p>
        </w:tc>
      </w:tr>
      <w:tr w:rsidR="00D251E2" w:rsidRPr="00DD760E" w14:paraId="39FBFCEA" w14:textId="5C760CFE" w:rsidTr="00D251E2">
        <w:trPr>
          <w:divId w:val="407193770"/>
        </w:trPr>
        <w:tc>
          <w:tcPr>
            <w:tcW w:w="1886" w:type="dxa"/>
            <w:shd w:val="clear" w:color="auto" w:fill="auto"/>
          </w:tcPr>
          <w:p w14:paraId="2BD4C89C" w14:textId="77777777" w:rsidR="00D251E2" w:rsidRPr="00DD760E" w:rsidRDefault="00D251E2" w:rsidP="00D251E2">
            <w:pPr>
              <w:rPr>
                <w:rFonts w:ascii="Arial" w:hAnsi="Arial" w:cs="Arial"/>
                <w:sz w:val="18"/>
                <w:szCs w:val="18"/>
              </w:rPr>
            </w:pPr>
            <w:r w:rsidRPr="00DD760E">
              <w:rPr>
                <w:rFonts w:ascii="Arial" w:hAnsi="Arial" w:cs="Arial"/>
                <w:sz w:val="18"/>
                <w:szCs w:val="18"/>
              </w:rPr>
              <w:t>RECURSOS EJECUTADOS</w:t>
            </w:r>
          </w:p>
        </w:tc>
        <w:tc>
          <w:tcPr>
            <w:tcW w:w="1752" w:type="dxa"/>
            <w:shd w:val="clear" w:color="auto" w:fill="auto"/>
          </w:tcPr>
          <w:p w14:paraId="1D20E151" w14:textId="1E72C428" w:rsidR="00D251E2" w:rsidRPr="00DD760E" w:rsidRDefault="00D251E2" w:rsidP="00D251E2">
            <w:pPr>
              <w:rPr>
                <w:rFonts w:ascii="Arial" w:hAnsi="Arial" w:cs="Arial"/>
                <w:sz w:val="18"/>
                <w:szCs w:val="18"/>
              </w:rPr>
            </w:pPr>
            <w:r w:rsidRPr="00DD760E">
              <w:rPr>
                <w:rFonts w:ascii="Arial" w:hAnsi="Arial" w:cs="Arial"/>
                <w:sz w:val="18"/>
                <w:szCs w:val="18"/>
              </w:rPr>
              <w:t>$ 239.823.333</w:t>
            </w:r>
          </w:p>
        </w:tc>
        <w:tc>
          <w:tcPr>
            <w:tcW w:w="1675" w:type="dxa"/>
            <w:shd w:val="clear" w:color="auto" w:fill="auto"/>
          </w:tcPr>
          <w:p w14:paraId="11708F56" w14:textId="1ACAF616" w:rsidR="00D251E2" w:rsidRPr="00DD760E" w:rsidRDefault="00D251E2" w:rsidP="00D251E2">
            <w:pPr>
              <w:rPr>
                <w:rFonts w:ascii="Arial" w:hAnsi="Arial" w:cs="Arial"/>
                <w:sz w:val="18"/>
                <w:szCs w:val="18"/>
              </w:rPr>
            </w:pPr>
            <w:r w:rsidRPr="00DD760E">
              <w:rPr>
                <w:rFonts w:ascii="Arial" w:hAnsi="Arial" w:cs="Arial"/>
                <w:sz w:val="18"/>
                <w:szCs w:val="18"/>
              </w:rPr>
              <w:t>$ 164. 521.418</w:t>
            </w:r>
          </w:p>
        </w:tc>
        <w:tc>
          <w:tcPr>
            <w:tcW w:w="1726" w:type="dxa"/>
            <w:shd w:val="clear" w:color="auto" w:fill="auto"/>
          </w:tcPr>
          <w:p w14:paraId="26377E7B" w14:textId="3A03DECD" w:rsidR="00D251E2" w:rsidRPr="00DD760E" w:rsidRDefault="00D251E2" w:rsidP="00D251E2">
            <w:pPr>
              <w:rPr>
                <w:rFonts w:ascii="Arial" w:hAnsi="Arial" w:cs="Arial"/>
                <w:sz w:val="18"/>
                <w:szCs w:val="18"/>
              </w:rPr>
            </w:pPr>
            <w:r w:rsidRPr="00DD760E">
              <w:rPr>
                <w:rFonts w:ascii="Arial" w:hAnsi="Arial" w:cs="Arial"/>
                <w:sz w:val="18"/>
                <w:szCs w:val="18"/>
              </w:rPr>
              <w:t>$ 175.451.469</w:t>
            </w:r>
          </w:p>
        </w:tc>
        <w:tc>
          <w:tcPr>
            <w:tcW w:w="1330" w:type="dxa"/>
          </w:tcPr>
          <w:p w14:paraId="37DD5EFD" w14:textId="41873B4F" w:rsidR="00D251E2" w:rsidRPr="00DD760E" w:rsidRDefault="00D251E2" w:rsidP="00D251E2">
            <w:pPr>
              <w:rPr>
                <w:rFonts w:ascii="Arial" w:hAnsi="Arial" w:cs="Arial"/>
                <w:sz w:val="18"/>
                <w:szCs w:val="18"/>
              </w:rPr>
            </w:pPr>
            <w:r w:rsidRPr="00DD760E">
              <w:rPr>
                <w:rFonts w:ascii="Arial" w:hAnsi="Arial" w:cs="Arial"/>
                <w:sz w:val="18"/>
                <w:szCs w:val="18"/>
              </w:rPr>
              <w:t>187.136.000</w:t>
            </w:r>
          </w:p>
        </w:tc>
      </w:tr>
    </w:tbl>
    <w:p w14:paraId="13227ABF" w14:textId="77777777" w:rsidR="00D70DC5" w:rsidRPr="00DD760E" w:rsidRDefault="00D70DC5" w:rsidP="00D70DC5">
      <w:pPr>
        <w:divId w:val="407193770"/>
        <w:rPr>
          <w:rFonts w:ascii="Arial" w:hAnsi="Arial" w:cs="Arial"/>
          <w:sz w:val="18"/>
          <w:szCs w:val="18"/>
        </w:rPr>
      </w:pPr>
    </w:p>
    <w:p w14:paraId="2CCBADC8" w14:textId="77777777" w:rsidR="00D70DC5" w:rsidRPr="00DD760E" w:rsidRDefault="00D70DC5" w:rsidP="00D70DC5">
      <w:pPr>
        <w:divId w:val="407193770"/>
        <w:rPr>
          <w:rFonts w:ascii="Arial" w:hAnsi="Arial" w:cs="Arial"/>
          <w:sz w:val="18"/>
          <w:szCs w:val="18"/>
        </w:rPr>
      </w:pPr>
    </w:p>
    <w:p w14:paraId="1CD69492" w14:textId="77777777" w:rsidR="00D70DC5" w:rsidRPr="00DD760E" w:rsidRDefault="00D70DC5" w:rsidP="00D70DC5">
      <w:pPr>
        <w:jc w:val="both"/>
        <w:divId w:val="407193770"/>
        <w:rPr>
          <w:rFonts w:ascii="Arial" w:hAnsi="Arial" w:cs="Arial"/>
          <w:b/>
          <w:sz w:val="18"/>
          <w:szCs w:val="18"/>
        </w:rPr>
      </w:pPr>
      <w:r w:rsidRPr="00DD760E">
        <w:rPr>
          <w:rFonts w:ascii="Arial" w:hAnsi="Arial" w:cs="Arial"/>
          <w:b/>
          <w:sz w:val="18"/>
          <w:szCs w:val="18"/>
        </w:rPr>
        <w:t>META 70. AMPLIAR LA COBERTURA DE NIÑOS Y NIÑAS DEL SECTOR EDUCATIVO EN EL PROGRAMA CENTROS DE INICIACIÓN DEPORTIVA</w:t>
      </w:r>
    </w:p>
    <w:p w14:paraId="6F0E6061" w14:textId="77777777" w:rsidR="00D70DC5" w:rsidRPr="00DD760E" w:rsidRDefault="00D70DC5" w:rsidP="00D70DC5">
      <w:pPr>
        <w:jc w:val="both"/>
        <w:divId w:val="407193770"/>
        <w:rPr>
          <w:rFonts w:ascii="Arial" w:hAnsi="Arial" w:cs="Arial"/>
          <w:b/>
          <w:sz w:val="18"/>
          <w:szCs w:val="18"/>
        </w:rPr>
      </w:pPr>
    </w:p>
    <w:p w14:paraId="1594640C" w14:textId="77777777" w:rsidR="00D70DC5" w:rsidRPr="00DD760E" w:rsidRDefault="00D70DC5" w:rsidP="00D70DC5">
      <w:pPr>
        <w:jc w:val="both"/>
        <w:divId w:val="407193770"/>
        <w:rPr>
          <w:rFonts w:ascii="Arial" w:hAnsi="Arial" w:cs="Arial"/>
          <w:sz w:val="18"/>
          <w:szCs w:val="18"/>
        </w:rPr>
      </w:pPr>
      <w:r w:rsidRPr="00DD760E">
        <w:rPr>
          <w:rFonts w:ascii="Arial" w:hAnsi="Arial" w:cs="Arial"/>
          <w:sz w:val="18"/>
          <w:szCs w:val="18"/>
        </w:rPr>
        <w:t>Se buscó darles la oportunidad a todos los niños del sector educativo Público a desarrollar destrezas y habilidades con el Deporte, teniendo como base la recreación y la actividad física.</w:t>
      </w:r>
    </w:p>
    <w:p w14:paraId="78CEEF1B" w14:textId="77777777" w:rsidR="00D70DC5" w:rsidRPr="00DD760E" w:rsidRDefault="00D70DC5" w:rsidP="00D70DC5">
      <w:pPr>
        <w:jc w:val="both"/>
        <w:divId w:val="407193770"/>
        <w:rPr>
          <w:rFonts w:ascii="Arial" w:hAnsi="Arial" w:cs="Arial"/>
          <w:sz w:val="18"/>
          <w:szCs w:val="18"/>
        </w:rPr>
      </w:pPr>
      <w:r w:rsidRPr="00DD760E">
        <w:rPr>
          <w:rFonts w:ascii="Arial" w:hAnsi="Arial" w:cs="Arial"/>
          <w:sz w:val="18"/>
          <w:szCs w:val="18"/>
        </w:rPr>
        <w:t xml:space="preserve">Se buscaron espacios y se organizó un programa de trabajo constante para trabajar en una intensidad horaria de 2 horas semanales. </w:t>
      </w:r>
    </w:p>
    <w:p w14:paraId="69666E3F" w14:textId="77777777" w:rsidR="00D70DC5" w:rsidRPr="00DD760E" w:rsidRDefault="00D70DC5" w:rsidP="00D70DC5">
      <w:pPr>
        <w:divId w:val="40719377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1707"/>
        <w:gridCol w:w="1720"/>
        <w:gridCol w:w="1708"/>
        <w:gridCol w:w="1406"/>
      </w:tblGrid>
      <w:tr w:rsidR="00D70DC5" w:rsidRPr="00DD760E" w14:paraId="125CFDC9" w14:textId="7DD3700C" w:rsidTr="00F45326">
        <w:trPr>
          <w:divId w:val="407193770"/>
        </w:trPr>
        <w:tc>
          <w:tcPr>
            <w:tcW w:w="1828" w:type="dxa"/>
            <w:shd w:val="clear" w:color="auto" w:fill="auto"/>
          </w:tcPr>
          <w:p w14:paraId="19A05855" w14:textId="77777777" w:rsidR="00D70DC5" w:rsidRPr="00DD760E" w:rsidRDefault="00D70DC5" w:rsidP="000F393A">
            <w:pPr>
              <w:rPr>
                <w:rFonts w:ascii="Arial" w:hAnsi="Arial" w:cs="Arial"/>
                <w:b/>
                <w:sz w:val="18"/>
                <w:szCs w:val="18"/>
              </w:rPr>
            </w:pPr>
            <w:r w:rsidRPr="00DD760E">
              <w:rPr>
                <w:rFonts w:ascii="Arial" w:hAnsi="Arial" w:cs="Arial"/>
                <w:b/>
                <w:sz w:val="18"/>
                <w:szCs w:val="18"/>
              </w:rPr>
              <w:t>AÑOS</w:t>
            </w:r>
          </w:p>
        </w:tc>
        <w:tc>
          <w:tcPr>
            <w:tcW w:w="1707" w:type="dxa"/>
            <w:shd w:val="clear" w:color="auto" w:fill="auto"/>
          </w:tcPr>
          <w:p w14:paraId="37696881" w14:textId="77777777" w:rsidR="00D70DC5" w:rsidRPr="00DD760E" w:rsidRDefault="00D70DC5" w:rsidP="000F393A">
            <w:pPr>
              <w:rPr>
                <w:rFonts w:ascii="Arial" w:hAnsi="Arial" w:cs="Arial"/>
                <w:b/>
                <w:sz w:val="18"/>
                <w:szCs w:val="18"/>
              </w:rPr>
            </w:pPr>
            <w:r w:rsidRPr="00DD760E">
              <w:rPr>
                <w:rFonts w:ascii="Arial" w:hAnsi="Arial" w:cs="Arial"/>
                <w:b/>
                <w:sz w:val="18"/>
                <w:szCs w:val="18"/>
              </w:rPr>
              <w:t xml:space="preserve">         2016</w:t>
            </w:r>
          </w:p>
        </w:tc>
        <w:tc>
          <w:tcPr>
            <w:tcW w:w="1720" w:type="dxa"/>
            <w:shd w:val="clear" w:color="auto" w:fill="auto"/>
          </w:tcPr>
          <w:p w14:paraId="61DAFC78" w14:textId="77777777" w:rsidR="00D70DC5" w:rsidRPr="00DD760E" w:rsidRDefault="00D70DC5" w:rsidP="000F393A">
            <w:pPr>
              <w:rPr>
                <w:rFonts w:ascii="Arial" w:hAnsi="Arial" w:cs="Arial"/>
                <w:b/>
                <w:sz w:val="18"/>
                <w:szCs w:val="18"/>
              </w:rPr>
            </w:pPr>
            <w:r w:rsidRPr="00DD760E">
              <w:rPr>
                <w:rFonts w:ascii="Arial" w:hAnsi="Arial" w:cs="Arial"/>
                <w:b/>
                <w:sz w:val="18"/>
                <w:szCs w:val="18"/>
              </w:rPr>
              <w:t xml:space="preserve">               2017</w:t>
            </w:r>
          </w:p>
        </w:tc>
        <w:tc>
          <w:tcPr>
            <w:tcW w:w="1708" w:type="dxa"/>
            <w:shd w:val="clear" w:color="auto" w:fill="auto"/>
          </w:tcPr>
          <w:p w14:paraId="29147F1B" w14:textId="77777777" w:rsidR="00D70DC5" w:rsidRPr="00DD760E" w:rsidRDefault="00D70DC5" w:rsidP="000F393A">
            <w:pPr>
              <w:rPr>
                <w:rFonts w:ascii="Arial" w:hAnsi="Arial" w:cs="Arial"/>
                <w:b/>
                <w:sz w:val="18"/>
                <w:szCs w:val="18"/>
              </w:rPr>
            </w:pPr>
            <w:r w:rsidRPr="00DD760E">
              <w:rPr>
                <w:rFonts w:ascii="Arial" w:hAnsi="Arial" w:cs="Arial"/>
                <w:b/>
                <w:sz w:val="18"/>
                <w:szCs w:val="18"/>
              </w:rPr>
              <w:t xml:space="preserve">              2018</w:t>
            </w:r>
          </w:p>
        </w:tc>
        <w:tc>
          <w:tcPr>
            <w:tcW w:w="1406" w:type="dxa"/>
          </w:tcPr>
          <w:p w14:paraId="337E687B" w14:textId="067070E3" w:rsidR="00D70DC5" w:rsidRPr="00DD760E" w:rsidRDefault="00D70DC5" w:rsidP="000F393A">
            <w:pPr>
              <w:rPr>
                <w:rFonts w:ascii="Arial" w:hAnsi="Arial" w:cs="Arial"/>
                <w:b/>
                <w:sz w:val="18"/>
                <w:szCs w:val="18"/>
              </w:rPr>
            </w:pPr>
            <w:r w:rsidRPr="00DD760E">
              <w:rPr>
                <w:rFonts w:ascii="Arial" w:hAnsi="Arial" w:cs="Arial"/>
                <w:b/>
                <w:sz w:val="18"/>
                <w:szCs w:val="18"/>
              </w:rPr>
              <w:t>2019</w:t>
            </w:r>
          </w:p>
        </w:tc>
      </w:tr>
      <w:tr w:rsidR="00F45326" w:rsidRPr="00DD760E" w14:paraId="34BEF967" w14:textId="137B14B9" w:rsidTr="00F45326">
        <w:trPr>
          <w:divId w:val="407193770"/>
        </w:trPr>
        <w:tc>
          <w:tcPr>
            <w:tcW w:w="1828" w:type="dxa"/>
            <w:shd w:val="clear" w:color="auto" w:fill="auto"/>
          </w:tcPr>
          <w:p w14:paraId="1480CCBB" w14:textId="77777777" w:rsidR="00F45326" w:rsidRPr="00DD760E" w:rsidRDefault="00F45326" w:rsidP="00F45326">
            <w:pPr>
              <w:rPr>
                <w:rFonts w:ascii="Arial" w:hAnsi="Arial" w:cs="Arial"/>
                <w:sz w:val="18"/>
                <w:szCs w:val="18"/>
              </w:rPr>
            </w:pPr>
            <w:r w:rsidRPr="00DD760E">
              <w:rPr>
                <w:rFonts w:ascii="Arial" w:hAnsi="Arial" w:cs="Arial"/>
                <w:sz w:val="18"/>
                <w:szCs w:val="18"/>
              </w:rPr>
              <w:t>POBLACIÓN BENEFICIADA</w:t>
            </w:r>
          </w:p>
        </w:tc>
        <w:tc>
          <w:tcPr>
            <w:tcW w:w="1707" w:type="dxa"/>
            <w:shd w:val="clear" w:color="auto" w:fill="auto"/>
          </w:tcPr>
          <w:p w14:paraId="2C3AEB11" w14:textId="3D530593" w:rsidR="00F45326" w:rsidRPr="00DD760E" w:rsidRDefault="00F45326" w:rsidP="00F45326">
            <w:pPr>
              <w:jc w:val="center"/>
              <w:rPr>
                <w:rFonts w:ascii="Arial" w:hAnsi="Arial" w:cs="Arial"/>
                <w:sz w:val="18"/>
                <w:szCs w:val="18"/>
              </w:rPr>
            </w:pPr>
            <w:r w:rsidRPr="00DD760E">
              <w:rPr>
                <w:rFonts w:ascii="Arial" w:hAnsi="Arial" w:cs="Arial"/>
                <w:sz w:val="18"/>
                <w:szCs w:val="18"/>
              </w:rPr>
              <w:t>5103</w:t>
            </w:r>
          </w:p>
        </w:tc>
        <w:tc>
          <w:tcPr>
            <w:tcW w:w="1720" w:type="dxa"/>
            <w:shd w:val="clear" w:color="auto" w:fill="auto"/>
          </w:tcPr>
          <w:p w14:paraId="6B58A970" w14:textId="4F4A0EBB" w:rsidR="00F45326" w:rsidRPr="00DD760E" w:rsidRDefault="00F45326" w:rsidP="00F45326">
            <w:pPr>
              <w:jc w:val="center"/>
              <w:rPr>
                <w:rFonts w:ascii="Arial" w:hAnsi="Arial" w:cs="Arial"/>
                <w:sz w:val="18"/>
                <w:szCs w:val="18"/>
              </w:rPr>
            </w:pPr>
            <w:r w:rsidRPr="00DD760E">
              <w:rPr>
                <w:rFonts w:ascii="Arial" w:hAnsi="Arial" w:cs="Arial"/>
                <w:sz w:val="18"/>
                <w:szCs w:val="18"/>
              </w:rPr>
              <w:t>5517</w:t>
            </w:r>
          </w:p>
        </w:tc>
        <w:tc>
          <w:tcPr>
            <w:tcW w:w="1708" w:type="dxa"/>
            <w:shd w:val="clear" w:color="auto" w:fill="auto"/>
          </w:tcPr>
          <w:p w14:paraId="43692BB8" w14:textId="6A0B796D" w:rsidR="00F45326" w:rsidRPr="00DD760E" w:rsidRDefault="00F45326" w:rsidP="00F45326">
            <w:pPr>
              <w:jc w:val="center"/>
              <w:rPr>
                <w:rFonts w:ascii="Arial" w:hAnsi="Arial" w:cs="Arial"/>
                <w:sz w:val="18"/>
                <w:szCs w:val="18"/>
              </w:rPr>
            </w:pPr>
            <w:r w:rsidRPr="00DD760E">
              <w:rPr>
                <w:rFonts w:ascii="Arial" w:hAnsi="Arial" w:cs="Arial"/>
                <w:sz w:val="18"/>
                <w:szCs w:val="18"/>
              </w:rPr>
              <w:t>5868</w:t>
            </w:r>
          </w:p>
        </w:tc>
        <w:tc>
          <w:tcPr>
            <w:tcW w:w="1406" w:type="dxa"/>
          </w:tcPr>
          <w:p w14:paraId="73D6AF1B" w14:textId="50024094" w:rsidR="00F45326" w:rsidRPr="00DD760E" w:rsidRDefault="00F45326" w:rsidP="00F45326">
            <w:pPr>
              <w:jc w:val="center"/>
              <w:rPr>
                <w:rFonts w:ascii="Arial" w:hAnsi="Arial" w:cs="Arial"/>
                <w:sz w:val="18"/>
                <w:szCs w:val="18"/>
              </w:rPr>
            </w:pPr>
            <w:r w:rsidRPr="00DD760E">
              <w:rPr>
                <w:rFonts w:ascii="Arial" w:hAnsi="Arial" w:cs="Arial"/>
                <w:sz w:val="18"/>
                <w:szCs w:val="18"/>
              </w:rPr>
              <w:t>5533</w:t>
            </w:r>
          </w:p>
        </w:tc>
      </w:tr>
      <w:tr w:rsidR="00F45326" w:rsidRPr="00DD760E" w14:paraId="5D4884D8" w14:textId="0E089DF7" w:rsidTr="00F45326">
        <w:trPr>
          <w:divId w:val="407193770"/>
        </w:trPr>
        <w:tc>
          <w:tcPr>
            <w:tcW w:w="1828" w:type="dxa"/>
            <w:shd w:val="clear" w:color="auto" w:fill="auto"/>
          </w:tcPr>
          <w:p w14:paraId="1D72A9CE" w14:textId="77777777" w:rsidR="00F45326" w:rsidRPr="00DD760E" w:rsidRDefault="00F45326" w:rsidP="00F45326">
            <w:pPr>
              <w:rPr>
                <w:rFonts w:ascii="Arial" w:hAnsi="Arial" w:cs="Arial"/>
                <w:sz w:val="18"/>
                <w:szCs w:val="18"/>
              </w:rPr>
            </w:pPr>
            <w:r w:rsidRPr="00DD760E">
              <w:rPr>
                <w:rFonts w:ascii="Arial" w:hAnsi="Arial" w:cs="Arial"/>
                <w:sz w:val="18"/>
                <w:szCs w:val="18"/>
              </w:rPr>
              <w:t>ESTRATEGIAS</w:t>
            </w:r>
          </w:p>
        </w:tc>
        <w:tc>
          <w:tcPr>
            <w:tcW w:w="1707" w:type="dxa"/>
            <w:shd w:val="clear" w:color="auto" w:fill="auto"/>
          </w:tcPr>
          <w:p w14:paraId="52E8FEF4" w14:textId="64B25991" w:rsidR="00F45326" w:rsidRPr="00DD760E" w:rsidRDefault="00F45326" w:rsidP="00F45326">
            <w:pPr>
              <w:rPr>
                <w:rFonts w:ascii="Arial" w:hAnsi="Arial" w:cs="Arial"/>
                <w:sz w:val="18"/>
                <w:szCs w:val="18"/>
              </w:rPr>
            </w:pPr>
            <w:r w:rsidRPr="00DD760E">
              <w:rPr>
                <w:rFonts w:ascii="Arial" w:hAnsi="Arial" w:cs="Arial"/>
                <w:sz w:val="18"/>
                <w:szCs w:val="18"/>
              </w:rPr>
              <w:t>Se realizó la contratación de 10 profesionales</w:t>
            </w:r>
          </w:p>
        </w:tc>
        <w:tc>
          <w:tcPr>
            <w:tcW w:w="1720" w:type="dxa"/>
            <w:shd w:val="clear" w:color="auto" w:fill="auto"/>
          </w:tcPr>
          <w:p w14:paraId="4F89BC8B" w14:textId="3C2E8109" w:rsidR="00F45326" w:rsidRPr="00DD760E" w:rsidRDefault="00F45326" w:rsidP="00F45326">
            <w:pPr>
              <w:rPr>
                <w:rFonts w:ascii="Arial" w:hAnsi="Arial" w:cs="Arial"/>
                <w:sz w:val="18"/>
                <w:szCs w:val="18"/>
              </w:rPr>
            </w:pPr>
            <w:r w:rsidRPr="00DD760E">
              <w:rPr>
                <w:rFonts w:ascii="Arial" w:hAnsi="Arial" w:cs="Arial"/>
                <w:sz w:val="18"/>
                <w:szCs w:val="18"/>
              </w:rPr>
              <w:t>Se realizó la contratación de 11 Profesionales</w:t>
            </w:r>
          </w:p>
        </w:tc>
        <w:tc>
          <w:tcPr>
            <w:tcW w:w="1708" w:type="dxa"/>
            <w:shd w:val="clear" w:color="auto" w:fill="auto"/>
          </w:tcPr>
          <w:p w14:paraId="7212FB88" w14:textId="610A22A4" w:rsidR="00F45326" w:rsidRPr="00DD760E" w:rsidRDefault="00F45326" w:rsidP="00F45326">
            <w:pPr>
              <w:rPr>
                <w:rFonts w:ascii="Arial" w:hAnsi="Arial" w:cs="Arial"/>
                <w:sz w:val="18"/>
                <w:szCs w:val="18"/>
              </w:rPr>
            </w:pPr>
            <w:r w:rsidRPr="00DD760E">
              <w:rPr>
                <w:rFonts w:ascii="Arial" w:hAnsi="Arial" w:cs="Arial"/>
                <w:sz w:val="18"/>
                <w:szCs w:val="18"/>
              </w:rPr>
              <w:t>Se realizó la contratación de 14 profesionales</w:t>
            </w:r>
          </w:p>
        </w:tc>
        <w:tc>
          <w:tcPr>
            <w:tcW w:w="1406" w:type="dxa"/>
          </w:tcPr>
          <w:p w14:paraId="7BA0C9A5" w14:textId="13FA171E" w:rsidR="00F45326" w:rsidRPr="00DD760E" w:rsidRDefault="00F45326" w:rsidP="00F45326">
            <w:pPr>
              <w:rPr>
                <w:rFonts w:ascii="Arial" w:hAnsi="Arial" w:cs="Arial"/>
                <w:sz w:val="18"/>
                <w:szCs w:val="18"/>
              </w:rPr>
            </w:pPr>
            <w:r w:rsidRPr="00DD760E">
              <w:rPr>
                <w:rFonts w:ascii="Arial" w:hAnsi="Arial" w:cs="Arial"/>
                <w:sz w:val="18"/>
                <w:szCs w:val="18"/>
              </w:rPr>
              <w:t>Se realizó la contratación de 14 profesionales</w:t>
            </w:r>
          </w:p>
        </w:tc>
      </w:tr>
      <w:tr w:rsidR="00F45326" w:rsidRPr="00DD760E" w14:paraId="1051EBBA" w14:textId="6264B2A1" w:rsidTr="00F45326">
        <w:trPr>
          <w:divId w:val="407193770"/>
        </w:trPr>
        <w:tc>
          <w:tcPr>
            <w:tcW w:w="1828" w:type="dxa"/>
            <w:shd w:val="clear" w:color="auto" w:fill="auto"/>
          </w:tcPr>
          <w:p w14:paraId="421D36CC" w14:textId="77777777" w:rsidR="00F45326" w:rsidRPr="00DD760E" w:rsidRDefault="00F45326" w:rsidP="00F45326">
            <w:pPr>
              <w:rPr>
                <w:rFonts w:ascii="Arial" w:hAnsi="Arial" w:cs="Arial"/>
                <w:sz w:val="18"/>
                <w:szCs w:val="18"/>
              </w:rPr>
            </w:pPr>
            <w:r w:rsidRPr="00DD760E">
              <w:rPr>
                <w:rFonts w:ascii="Arial" w:hAnsi="Arial" w:cs="Arial"/>
                <w:sz w:val="18"/>
                <w:szCs w:val="18"/>
              </w:rPr>
              <w:t>RECURSOS EJECUTADOS</w:t>
            </w:r>
          </w:p>
        </w:tc>
        <w:tc>
          <w:tcPr>
            <w:tcW w:w="1707" w:type="dxa"/>
            <w:shd w:val="clear" w:color="auto" w:fill="auto"/>
          </w:tcPr>
          <w:p w14:paraId="75CC1243" w14:textId="18B13B97" w:rsidR="00F45326" w:rsidRPr="00DD760E" w:rsidRDefault="00F45326" w:rsidP="004D3A01">
            <w:pPr>
              <w:rPr>
                <w:rFonts w:ascii="Arial" w:hAnsi="Arial" w:cs="Arial"/>
                <w:sz w:val="18"/>
                <w:szCs w:val="18"/>
              </w:rPr>
            </w:pPr>
            <w:r w:rsidRPr="00DD760E">
              <w:rPr>
                <w:rFonts w:ascii="Arial" w:hAnsi="Arial" w:cs="Arial"/>
                <w:sz w:val="18"/>
                <w:szCs w:val="18"/>
              </w:rPr>
              <w:t xml:space="preserve">$ </w:t>
            </w:r>
            <w:r w:rsidR="004D3A01">
              <w:rPr>
                <w:rFonts w:ascii="Arial" w:hAnsi="Arial" w:cs="Arial"/>
                <w:sz w:val="18"/>
                <w:szCs w:val="18"/>
              </w:rPr>
              <w:t>701.700.000</w:t>
            </w:r>
          </w:p>
        </w:tc>
        <w:tc>
          <w:tcPr>
            <w:tcW w:w="1720" w:type="dxa"/>
            <w:shd w:val="clear" w:color="auto" w:fill="auto"/>
          </w:tcPr>
          <w:p w14:paraId="30E59298" w14:textId="6C1EDA6B" w:rsidR="00F45326" w:rsidRPr="00DD760E" w:rsidRDefault="00F45326" w:rsidP="00F45326">
            <w:pPr>
              <w:rPr>
                <w:rFonts w:ascii="Arial" w:hAnsi="Arial" w:cs="Arial"/>
                <w:sz w:val="18"/>
                <w:szCs w:val="18"/>
              </w:rPr>
            </w:pPr>
            <w:r w:rsidRPr="00DD760E">
              <w:rPr>
                <w:rFonts w:ascii="Arial" w:hAnsi="Arial" w:cs="Arial"/>
                <w:sz w:val="18"/>
                <w:szCs w:val="18"/>
              </w:rPr>
              <w:t>$ 248.106.253</w:t>
            </w:r>
          </w:p>
        </w:tc>
        <w:tc>
          <w:tcPr>
            <w:tcW w:w="1708" w:type="dxa"/>
            <w:shd w:val="clear" w:color="auto" w:fill="auto"/>
          </w:tcPr>
          <w:p w14:paraId="7235AD9A" w14:textId="13E6A79F" w:rsidR="00F45326" w:rsidRPr="00DD760E" w:rsidRDefault="00F45326" w:rsidP="00F45326">
            <w:pPr>
              <w:rPr>
                <w:rFonts w:ascii="Arial" w:hAnsi="Arial" w:cs="Arial"/>
                <w:sz w:val="18"/>
                <w:szCs w:val="18"/>
              </w:rPr>
            </w:pPr>
            <w:r w:rsidRPr="00DD760E">
              <w:rPr>
                <w:rFonts w:ascii="Arial" w:hAnsi="Arial" w:cs="Arial"/>
                <w:sz w:val="18"/>
                <w:szCs w:val="18"/>
              </w:rPr>
              <w:t>$ 312.743.169</w:t>
            </w:r>
          </w:p>
        </w:tc>
        <w:tc>
          <w:tcPr>
            <w:tcW w:w="1406" w:type="dxa"/>
          </w:tcPr>
          <w:p w14:paraId="4C25B5B6" w14:textId="12B9298D" w:rsidR="00F45326" w:rsidRPr="00DD760E" w:rsidRDefault="00F45326" w:rsidP="00F45326">
            <w:pPr>
              <w:rPr>
                <w:rFonts w:ascii="Arial" w:hAnsi="Arial" w:cs="Arial"/>
                <w:sz w:val="18"/>
                <w:szCs w:val="18"/>
              </w:rPr>
            </w:pPr>
            <w:r w:rsidRPr="00DD760E">
              <w:rPr>
                <w:rFonts w:ascii="Arial" w:hAnsi="Arial" w:cs="Arial"/>
                <w:sz w:val="18"/>
                <w:szCs w:val="18"/>
              </w:rPr>
              <w:t>314.159.940</w:t>
            </w:r>
          </w:p>
        </w:tc>
      </w:tr>
    </w:tbl>
    <w:p w14:paraId="31CCFEEF" w14:textId="7B0C24F2" w:rsidR="00D70DC5" w:rsidRDefault="00CA550D" w:rsidP="00D70DC5">
      <w:pPr>
        <w:divId w:val="407193770"/>
        <w:rPr>
          <w:rFonts w:ascii="Arial" w:hAnsi="Arial" w:cs="Arial"/>
          <w:sz w:val="18"/>
          <w:szCs w:val="18"/>
        </w:rPr>
      </w:pPr>
      <w:r>
        <w:rPr>
          <w:rFonts w:ascii="Arial" w:hAnsi="Arial" w:cs="Arial"/>
          <w:sz w:val="18"/>
          <w:szCs w:val="18"/>
        </w:rPr>
        <w:t xml:space="preserve">Nota : hay que tener en cuenta que esta meta apoyo la contratación de la meta 77 por valor de </w:t>
      </w:r>
      <w:r w:rsidR="00944D06">
        <w:rPr>
          <w:rFonts w:ascii="Arial" w:hAnsi="Arial" w:cs="Arial"/>
          <w:sz w:val="18"/>
          <w:szCs w:val="18"/>
        </w:rPr>
        <w:t xml:space="preserve">              </w:t>
      </w:r>
      <w:r>
        <w:rPr>
          <w:rFonts w:ascii="Arial" w:hAnsi="Arial" w:cs="Arial"/>
          <w:sz w:val="18"/>
          <w:szCs w:val="18"/>
        </w:rPr>
        <w:t>$ 475.700.000</w:t>
      </w:r>
    </w:p>
    <w:p w14:paraId="1BF262FC" w14:textId="77777777" w:rsidR="00E53E62" w:rsidRPr="00DD760E" w:rsidRDefault="00E53E62" w:rsidP="00D70DC5">
      <w:pPr>
        <w:divId w:val="407193770"/>
        <w:rPr>
          <w:rFonts w:ascii="Arial" w:hAnsi="Arial" w:cs="Arial"/>
          <w:sz w:val="18"/>
          <w:szCs w:val="18"/>
        </w:rPr>
      </w:pPr>
    </w:p>
    <w:p w14:paraId="205CF1CA" w14:textId="77777777" w:rsidR="00D70DC5" w:rsidRPr="00DD760E" w:rsidRDefault="00D70DC5" w:rsidP="00D70DC5">
      <w:pPr>
        <w:divId w:val="407193770"/>
        <w:rPr>
          <w:rFonts w:ascii="Arial" w:hAnsi="Arial" w:cs="Arial"/>
          <w:b/>
          <w:sz w:val="18"/>
          <w:szCs w:val="18"/>
        </w:rPr>
      </w:pPr>
      <w:r w:rsidRPr="00DD760E">
        <w:rPr>
          <w:rFonts w:ascii="Arial" w:hAnsi="Arial" w:cs="Arial"/>
          <w:b/>
          <w:sz w:val="18"/>
          <w:szCs w:val="18"/>
        </w:rPr>
        <w:t>META 71. AMPLIAR LA COBERTURA DE NIÑOS, NIÑAS, ADOLESCENTES Y JÓVENES ATENDIDOS EN EL PROGRAMA DE ESCUELAS DE FORMACIÓN DEPORTIVA.</w:t>
      </w:r>
    </w:p>
    <w:p w14:paraId="28B4997E" w14:textId="77777777" w:rsidR="00D70DC5" w:rsidRPr="00DD760E" w:rsidRDefault="00D70DC5" w:rsidP="00D70DC5">
      <w:pPr>
        <w:divId w:val="407193770"/>
        <w:rPr>
          <w:rFonts w:ascii="Arial" w:hAnsi="Arial" w:cs="Arial"/>
          <w:b/>
          <w:sz w:val="18"/>
          <w:szCs w:val="18"/>
        </w:rPr>
      </w:pPr>
    </w:p>
    <w:p w14:paraId="337138B6" w14:textId="77777777" w:rsidR="00D70DC5" w:rsidRPr="00DD760E" w:rsidRDefault="00D70DC5" w:rsidP="00D70DC5">
      <w:pPr>
        <w:jc w:val="both"/>
        <w:divId w:val="407193770"/>
        <w:rPr>
          <w:rFonts w:ascii="Arial" w:hAnsi="Arial" w:cs="Arial"/>
          <w:sz w:val="18"/>
          <w:szCs w:val="18"/>
        </w:rPr>
      </w:pPr>
      <w:r w:rsidRPr="00DD760E">
        <w:rPr>
          <w:rFonts w:ascii="Arial" w:hAnsi="Arial" w:cs="Arial"/>
          <w:sz w:val="18"/>
          <w:szCs w:val="18"/>
        </w:rPr>
        <w:t xml:space="preserve">Se continua con la inscripción abierta durante todo el año, dándoles la oportunidad a los jóvenes que se beneficien continuamente de nuestra gran oferta de escuelas que tiene el IMRD </w:t>
      </w:r>
    </w:p>
    <w:p w14:paraId="0FAD85FD" w14:textId="77777777" w:rsidR="00D70DC5" w:rsidRPr="00DD760E" w:rsidRDefault="00D70DC5" w:rsidP="00D70DC5">
      <w:pPr>
        <w:jc w:val="both"/>
        <w:divId w:val="40719377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5"/>
        <w:gridCol w:w="1746"/>
        <w:gridCol w:w="1758"/>
        <w:gridCol w:w="1747"/>
        <w:gridCol w:w="1368"/>
      </w:tblGrid>
      <w:tr w:rsidR="00D70DC5" w:rsidRPr="00DD760E" w14:paraId="122595A9" w14:textId="1CE39D5D" w:rsidTr="00325C49">
        <w:trPr>
          <w:divId w:val="407193770"/>
        </w:trPr>
        <w:tc>
          <w:tcPr>
            <w:tcW w:w="1855" w:type="dxa"/>
            <w:shd w:val="clear" w:color="auto" w:fill="auto"/>
          </w:tcPr>
          <w:p w14:paraId="0EF9EB2B" w14:textId="77777777" w:rsidR="00D70DC5" w:rsidRPr="00DD760E" w:rsidRDefault="00D70DC5" w:rsidP="000F393A">
            <w:pPr>
              <w:rPr>
                <w:rFonts w:ascii="Arial" w:hAnsi="Arial" w:cs="Arial"/>
                <w:b/>
                <w:sz w:val="18"/>
                <w:szCs w:val="18"/>
              </w:rPr>
            </w:pPr>
            <w:r w:rsidRPr="00DD760E">
              <w:rPr>
                <w:rFonts w:ascii="Arial" w:hAnsi="Arial" w:cs="Arial"/>
                <w:b/>
                <w:sz w:val="18"/>
                <w:szCs w:val="18"/>
              </w:rPr>
              <w:t>AÑOS</w:t>
            </w:r>
          </w:p>
        </w:tc>
        <w:tc>
          <w:tcPr>
            <w:tcW w:w="1746" w:type="dxa"/>
            <w:shd w:val="clear" w:color="auto" w:fill="auto"/>
          </w:tcPr>
          <w:p w14:paraId="24BF8333" w14:textId="77777777" w:rsidR="00D70DC5" w:rsidRPr="00DD760E" w:rsidRDefault="00D70DC5" w:rsidP="000F393A">
            <w:pPr>
              <w:rPr>
                <w:rFonts w:ascii="Arial" w:hAnsi="Arial" w:cs="Arial"/>
                <w:b/>
                <w:sz w:val="18"/>
                <w:szCs w:val="18"/>
              </w:rPr>
            </w:pPr>
            <w:r w:rsidRPr="00DD760E">
              <w:rPr>
                <w:rFonts w:ascii="Arial" w:hAnsi="Arial" w:cs="Arial"/>
                <w:b/>
                <w:sz w:val="18"/>
                <w:szCs w:val="18"/>
              </w:rPr>
              <w:t xml:space="preserve">         2016</w:t>
            </w:r>
          </w:p>
        </w:tc>
        <w:tc>
          <w:tcPr>
            <w:tcW w:w="1758" w:type="dxa"/>
            <w:shd w:val="clear" w:color="auto" w:fill="auto"/>
          </w:tcPr>
          <w:p w14:paraId="6219064E" w14:textId="77777777" w:rsidR="00D70DC5" w:rsidRPr="00DD760E" w:rsidRDefault="00D70DC5" w:rsidP="000F393A">
            <w:pPr>
              <w:rPr>
                <w:rFonts w:ascii="Arial" w:hAnsi="Arial" w:cs="Arial"/>
                <w:b/>
                <w:sz w:val="18"/>
                <w:szCs w:val="18"/>
              </w:rPr>
            </w:pPr>
            <w:r w:rsidRPr="00DD760E">
              <w:rPr>
                <w:rFonts w:ascii="Arial" w:hAnsi="Arial" w:cs="Arial"/>
                <w:b/>
                <w:sz w:val="18"/>
                <w:szCs w:val="18"/>
              </w:rPr>
              <w:t xml:space="preserve">           2017</w:t>
            </w:r>
          </w:p>
        </w:tc>
        <w:tc>
          <w:tcPr>
            <w:tcW w:w="1747" w:type="dxa"/>
            <w:shd w:val="clear" w:color="auto" w:fill="auto"/>
          </w:tcPr>
          <w:p w14:paraId="7513C2D0" w14:textId="77777777" w:rsidR="00D70DC5" w:rsidRPr="00DD760E" w:rsidRDefault="00D70DC5" w:rsidP="000F393A">
            <w:pPr>
              <w:rPr>
                <w:rFonts w:ascii="Arial" w:hAnsi="Arial" w:cs="Arial"/>
                <w:b/>
                <w:sz w:val="18"/>
                <w:szCs w:val="18"/>
              </w:rPr>
            </w:pPr>
            <w:r w:rsidRPr="00DD760E">
              <w:rPr>
                <w:rFonts w:ascii="Arial" w:hAnsi="Arial" w:cs="Arial"/>
                <w:b/>
                <w:sz w:val="18"/>
                <w:szCs w:val="18"/>
              </w:rPr>
              <w:t xml:space="preserve">                 2018</w:t>
            </w:r>
          </w:p>
        </w:tc>
        <w:tc>
          <w:tcPr>
            <w:tcW w:w="1263" w:type="dxa"/>
          </w:tcPr>
          <w:p w14:paraId="6318B912" w14:textId="37A06942" w:rsidR="00D70DC5" w:rsidRPr="00DD760E" w:rsidRDefault="00D70DC5" w:rsidP="000F393A">
            <w:pPr>
              <w:rPr>
                <w:rFonts w:ascii="Arial" w:hAnsi="Arial" w:cs="Arial"/>
                <w:b/>
                <w:sz w:val="18"/>
                <w:szCs w:val="18"/>
              </w:rPr>
            </w:pPr>
            <w:r w:rsidRPr="00DD760E">
              <w:rPr>
                <w:rFonts w:ascii="Arial" w:hAnsi="Arial" w:cs="Arial"/>
                <w:b/>
                <w:sz w:val="18"/>
                <w:szCs w:val="18"/>
              </w:rPr>
              <w:t>2019</w:t>
            </w:r>
          </w:p>
        </w:tc>
      </w:tr>
      <w:tr w:rsidR="00325C49" w:rsidRPr="00DD760E" w14:paraId="71482A92" w14:textId="4680E1E6" w:rsidTr="00325C49">
        <w:trPr>
          <w:divId w:val="407193770"/>
        </w:trPr>
        <w:tc>
          <w:tcPr>
            <w:tcW w:w="1855" w:type="dxa"/>
            <w:shd w:val="clear" w:color="auto" w:fill="auto"/>
          </w:tcPr>
          <w:p w14:paraId="46EB1DAE" w14:textId="77777777" w:rsidR="00325C49" w:rsidRPr="00DD760E" w:rsidRDefault="00325C49" w:rsidP="00325C49">
            <w:pPr>
              <w:rPr>
                <w:rFonts w:ascii="Arial" w:hAnsi="Arial" w:cs="Arial"/>
                <w:sz w:val="18"/>
                <w:szCs w:val="18"/>
              </w:rPr>
            </w:pPr>
            <w:r w:rsidRPr="00DD760E">
              <w:rPr>
                <w:rFonts w:ascii="Arial" w:hAnsi="Arial" w:cs="Arial"/>
                <w:sz w:val="18"/>
                <w:szCs w:val="18"/>
              </w:rPr>
              <w:t>POBLACIÓN BENEFICIADA</w:t>
            </w:r>
          </w:p>
        </w:tc>
        <w:tc>
          <w:tcPr>
            <w:tcW w:w="1746" w:type="dxa"/>
            <w:shd w:val="clear" w:color="auto" w:fill="auto"/>
          </w:tcPr>
          <w:p w14:paraId="44DE7946" w14:textId="0C59796D" w:rsidR="00325C49" w:rsidRPr="00DD760E" w:rsidRDefault="00325C49" w:rsidP="00325C49">
            <w:pPr>
              <w:jc w:val="center"/>
              <w:rPr>
                <w:rFonts w:ascii="Arial" w:hAnsi="Arial" w:cs="Arial"/>
                <w:sz w:val="18"/>
                <w:szCs w:val="18"/>
              </w:rPr>
            </w:pPr>
            <w:r w:rsidRPr="00DD760E">
              <w:rPr>
                <w:rFonts w:ascii="Arial" w:hAnsi="Arial" w:cs="Arial"/>
                <w:sz w:val="18"/>
                <w:szCs w:val="18"/>
              </w:rPr>
              <w:t>4.824</w:t>
            </w:r>
          </w:p>
        </w:tc>
        <w:tc>
          <w:tcPr>
            <w:tcW w:w="1758" w:type="dxa"/>
            <w:shd w:val="clear" w:color="auto" w:fill="auto"/>
          </w:tcPr>
          <w:p w14:paraId="25DF3CD6" w14:textId="4BE00C91" w:rsidR="00325C49" w:rsidRPr="00DD760E" w:rsidRDefault="00325C49" w:rsidP="00325C49">
            <w:pPr>
              <w:jc w:val="center"/>
              <w:rPr>
                <w:rFonts w:ascii="Arial" w:hAnsi="Arial" w:cs="Arial"/>
                <w:sz w:val="18"/>
                <w:szCs w:val="18"/>
              </w:rPr>
            </w:pPr>
            <w:r w:rsidRPr="00DD760E">
              <w:rPr>
                <w:rFonts w:ascii="Arial" w:hAnsi="Arial" w:cs="Arial"/>
                <w:sz w:val="18"/>
                <w:szCs w:val="18"/>
              </w:rPr>
              <w:t>4.320</w:t>
            </w:r>
          </w:p>
        </w:tc>
        <w:tc>
          <w:tcPr>
            <w:tcW w:w="1747" w:type="dxa"/>
            <w:shd w:val="clear" w:color="auto" w:fill="auto"/>
          </w:tcPr>
          <w:p w14:paraId="002D9F62" w14:textId="0676C043" w:rsidR="00325C49" w:rsidRPr="00DD760E" w:rsidRDefault="00325C49" w:rsidP="00325C49">
            <w:pPr>
              <w:jc w:val="center"/>
              <w:rPr>
                <w:rFonts w:ascii="Arial" w:hAnsi="Arial" w:cs="Arial"/>
                <w:sz w:val="18"/>
                <w:szCs w:val="18"/>
              </w:rPr>
            </w:pPr>
            <w:r w:rsidRPr="00DD760E">
              <w:rPr>
                <w:rFonts w:ascii="Arial" w:hAnsi="Arial" w:cs="Arial"/>
                <w:sz w:val="18"/>
                <w:szCs w:val="18"/>
              </w:rPr>
              <w:t>4.427</w:t>
            </w:r>
          </w:p>
        </w:tc>
        <w:tc>
          <w:tcPr>
            <w:tcW w:w="1263" w:type="dxa"/>
          </w:tcPr>
          <w:p w14:paraId="5966FFC8" w14:textId="50431A90" w:rsidR="00325C49" w:rsidRPr="00DD760E" w:rsidRDefault="00325C49" w:rsidP="00325C49">
            <w:pPr>
              <w:jc w:val="center"/>
              <w:rPr>
                <w:rFonts w:ascii="Arial" w:hAnsi="Arial" w:cs="Arial"/>
                <w:sz w:val="18"/>
                <w:szCs w:val="18"/>
              </w:rPr>
            </w:pPr>
            <w:r w:rsidRPr="00DD760E">
              <w:rPr>
                <w:rFonts w:ascii="Arial" w:hAnsi="Arial" w:cs="Arial"/>
                <w:sz w:val="18"/>
                <w:szCs w:val="18"/>
              </w:rPr>
              <w:t>3.732</w:t>
            </w:r>
          </w:p>
        </w:tc>
      </w:tr>
      <w:tr w:rsidR="00325C49" w:rsidRPr="00DD760E" w14:paraId="0E3024BB" w14:textId="5F6F8395" w:rsidTr="00325C49">
        <w:trPr>
          <w:divId w:val="407193770"/>
        </w:trPr>
        <w:tc>
          <w:tcPr>
            <w:tcW w:w="1855" w:type="dxa"/>
            <w:shd w:val="clear" w:color="auto" w:fill="auto"/>
          </w:tcPr>
          <w:p w14:paraId="7896172D" w14:textId="77777777" w:rsidR="00325C49" w:rsidRPr="00DD760E" w:rsidRDefault="00325C49" w:rsidP="00325C49">
            <w:pPr>
              <w:rPr>
                <w:rFonts w:ascii="Arial" w:hAnsi="Arial" w:cs="Arial"/>
                <w:sz w:val="18"/>
                <w:szCs w:val="18"/>
              </w:rPr>
            </w:pPr>
            <w:r w:rsidRPr="00DD760E">
              <w:rPr>
                <w:rFonts w:ascii="Arial" w:hAnsi="Arial" w:cs="Arial"/>
                <w:sz w:val="18"/>
                <w:szCs w:val="18"/>
              </w:rPr>
              <w:t>ESTRATEGIAS</w:t>
            </w:r>
          </w:p>
        </w:tc>
        <w:tc>
          <w:tcPr>
            <w:tcW w:w="1746" w:type="dxa"/>
            <w:shd w:val="clear" w:color="auto" w:fill="auto"/>
          </w:tcPr>
          <w:p w14:paraId="31041667" w14:textId="0B2E22C9" w:rsidR="00325C49" w:rsidRPr="00DD760E" w:rsidRDefault="00325C49" w:rsidP="00325C49">
            <w:pPr>
              <w:rPr>
                <w:rFonts w:ascii="Arial" w:hAnsi="Arial" w:cs="Arial"/>
                <w:sz w:val="18"/>
                <w:szCs w:val="18"/>
              </w:rPr>
            </w:pPr>
            <w:r w:rsidRPr="00DD760E">
              <w:rPr>
                <w:rFonts w:ascii="Arial" w:hAnsi="Arial" w:cs="Arial"/>
                <w:sz w:val="18"/>
                <w:szCs w:val="18"/>
              </w:rPr>
              <w:t>Se realizó la contratación de 47 profesionales</w:t>
            </w:r>
          </w:p>
        </w:tc>
        <w:tc>
          <w:tcPr>
            <w:tcW w:w="1758" w:type="dxa"/>
            <w:shd w:val="clear" w:color="auto" w:fill="auto"/>
          </w:tcPr>
          <w:p w14:paraId="04DC4D68" w14:textId="0C51B19A" w:rsidR="00325C49" w:rsidRPr="00DD760E" w:rsidRDefault="00325C49" w:rsidP="00325C49">
            <w:pPr>
              <w:rPr>
                <w:rFonts w:ascii="Arial" w:hAnsi="Arial" w:cs="Arial"/>
                <w:sz w:val="18"/>
                <w:szCs w:val="18"/>
              </w:rPr>
            </w:pPr>
            <w:r w:rsidRPr="00DD760E">
              <w:rPr>
                <w:rFonts w:ascii="Arial" w:hAnsi="Arial" w:cs="Arial"/>
                <w:sz w:val="18"/>
                <w:szCs w:val="18"/>
              </w:rPr>
              <w:t>Se realizó la contratación de 47 Profesionales</w:t>
            </w:r>
          </w:p>
        </w:tc>
        <w:tc>
          <w:tcPr>
            <w:tcW w:w="1747" w:type="dxa"/>
            <w:shd w:val="clear" w:color="auto" w:fill="auto"/>
          </w:tcPr>
          <w:p w14:paraId="1292360C" w14:textId="50F30ADB" w:rsidR="00325C49" w:rsidRPr="00DD760E" w:rsidRDefault="00325C49" w:rsidP="00325C49">
            <w:pPr>
              <w:rPr>
                <w:rFonts w:ascii="Arial" w:hAnsi="Arial" w:cs="Arial"/>
                <w:sz w:val="18"/>
                <w:szCs w:val="18"/>
              </w:rPr>
            </w:pPr>
            <w:r w:rsidRPr="00DD760E">
              <w:rPr>
                <w:rFonts w:ascii="Arial" w:hAnsi="Arial" w:cs="Arial"/>
                <w:sz w:val="18"/>
                <w:szCs w:val="18"/>
              </w:rPr>
              <w:t>Se realizó la contratación de 48 profesionales</w:t>
            </w:r>
          </w:p>
        </w:tc>
        <w:tc>
          <w:tcPr>
            <w:tcW w:w="1263" w:type="dxa"/>
          </w:tcPr>
          <w:p w14:paraId="5417C27F" w14:textId="16F44AB4" w:rsidR="00325C49" w:rsidRPr="00DD760E" w:rsidRDefault="00325C49" w:rsidP="00325C49">
            <w:pPr>
              <w:rPr>
                <w:rFonts w:ascii="Arial" w:hAnsi="Arial" w:cs="Arial"/>
                <w:sz w:val="18"/>
                <w:szCs w:val="18"/>
              </w:rPr>
            </w:pPr>
            <w:r w:rsidRPr="00DD760E">
              <w:rPr>
                <w:rFonts w:ascii="Arial" w:hAnsi="Arial" w:cs="Arial"/>
                <w:sz w:val="18"/>
                <w:szCs w:val="18"/>
              </w:rPr>
              <w:t>Se realizó la contratación de 49 profesionales</w:t>
            </w:r>
          </w:p>
        </w:tc>
      </w:tr>
      <w:tr w:rsidR="00325C49" w:rsidRPr="00DD760E" w14:paraId="7804C783" w14:textId="2E8D5409" w:rsidTr="00325C49">
        <w:trPr>
          <w:divId w:val="407193770"/>
        </w:trPr>
        <w:tc>
          <w:tcPr>
            <w:tcW w:w="1855" w:type="dxa"/>
            <w:shd w:val="clear" w:color="auto" w:fill="auto"/>
          </w:tcPr>
          <w:p w14:paraId="67FDE084" w14:textId="77777777" w:rsidR="00325C49" w:rsidRPr="00DD760E" w:rsidRDefault="00325C49" w:rsidP="00325C49">
            <w:pPr>
              <w:rPr>
                <w:rFonts w:ascii="Arial" w:hAnsi="Arial" w:cs="Arial"/>
                <w:sz w:val="18"/>
                <w:szCs w:val="18"/>
              </w:rPr>
            </w:pPr>
            <w:r w:rsidRPr="00DD760E">
              <w:rPr>
                <w:rFonts w:ascii="Arial" w:hAnsi="Arial" w:cs="Arial"/>
                <w:sz w:val="18"/>
                <w:szCs w:val="18"/>
              </w:rPr>
              <w:t>RECURSOS EJECUTADOS</w:t>
            </w:r>
          </w:p>
        </w:tc>
        <w:tc>
          <w:tcPr>
            <w:tcW w:w="1746" w:type="dxa"/>
            <w:shd w:val="clear" w:color="auto" w:fill="auto"/>
          </w:tcPr>
          <w:p w14:paraId="119B05D7" w14:textId="73FCBBE5" w:rsidR="00325C49" w:rsidRPr="00DD760E" w:rsidRDefault="00325C49" w:rsidP="00325C49">
            <w:pPr>
              <w:rPr>
                <w:rFonts w:ascii="Arial" w:hAnsi="Arial" w:cs="Arial"/>
                <w:sz w:val="18"/>
                <w:szCs w:val="18"/>
              </w:rPr>
            </w:pPr>
            <w:r w:rsidRPr="00DD760E">
              <w:rPr>
                <w:rFonts w:ascii="Arial" w:hAnsi="Arial" w:cs="Arial"/>
                <w:sz w:val="18"/>
                <w:szCs w:val="18"/>
              </w:rPr>
              <w:t>$ 1.423.425.801</w:t>
            </w:r>
          </w:p>
        </w:tc>
        <w:tc>
          <w:tcPr>
            <w:tcW w:w="1758" w:type="dxa"/>
            <w:shd w:val="clear" w:color="auto" w:fill="auto"/>
          </w:tcPr>
          <w:p w14:paraId="033BD370" w14:textId="173745FA" w:rsidR="00325C49" w:rsidRPr="00DD760E" w:rsidRDefault="00325C49" w:rsidP="00FF26D5">
            <w:pPr>
              <w:rPr>
                <w:rFonts w:ascii="Arial" w:hAnsi="Arial" w:cs="Arial"/>
                <w:sz w:val="18"/>
                <w:szCs w:val="18"/>
              </w:rPr>
            </w:pPr>
            <w:r w:rsidRPr="00DD760E">
              <w:rPr>
                <w:rFonts w:ascii="Arial" w:hAnsi="Arial" w:cs="Arial"/>
                <w:sz w:val="18"/>
                <w:szCs w:val="18"/>
              </w:rPr>
              <w:t>$ 1.</w:t>
            </w:r>
            <w:r w:rsidR="00FF26D5">
              <w:rPr>
                <w:rFonts w:ascii="Arial" w:hAnsi="Arial" w:cs="Arial"/>
                <w:sz w:val="18"/>
                <w:szCs w:val="18"/>
              </w:rPr>
              <w:t>672.523.656</w:t>
            </w:r>
          </w:p>
        </w:tc>
        <w:tc>
          <w:tcPr>
            <w:tcW w:w="1747" w:type="dxa"/>
            <w:shd w:val="clear" w:color="auto" w:fill="auto"/>
          </w:tcPr>
          <w:p w14:paraId="292B2A5C" w14:textId="71905388" w:rsidR="00325C49" w:rsidRPr="00DD760E" w:rsidRDefault="00325C49" w:rsidP="00FF26D5">
            <w:pPr>
              <w:rPr>
                <w:rFonts w:ascii="Arial" w:hAnsi="Arial" w:cs="Arial"/>
                <w:sz w:val="18"/>
                <w:szCs w:val="18"/>
              </w:rPr>
            </w:pPr>
            <w:r w:rsidRPr="00DD760E">
              <w:rPr>
                <w:rFonts w:ascii="Arial" w:hAnsi="Arial" w:cs="Arial"/>
                <w:sz w:val="18"/>
                <w:szCs w:val="18"/>
              </w:rPr>
              <w:t>$ 1.916.</w:t>
            </w:r>
            <w:r w:rsidR="00FF26D5">
              <w:rPr>
                <w:rFonts w:ascii="Arial" w:hAnsi="Arial" w:cs="Arial"/>
                <w:sz w:val="18"/>
                <w:szCs w:val="18"/>
              </w:rPr>
              <w:t>558.133</w:t>
            </w:r>
          </w:p>
        </w:tc>
        <w:tc>
          <w:tcPr>
            <w:tcW w:w="1263" w:type="dxa"/>
          </w:tcPr>
          <w:p w14:paraId="7EDDA532" w14:textId="0C4E9C5C" w:rsidR="00325C49" w:rsidRPr="00DD760E" w:rsidRDefault="00325C49" w:rsidP="00FF26D5">
            <w:pPr>
              <w:rPr>
                <w:rFonts w:ascii="Arial" w:hAnsi="Arial" w:cs="Arial"/>
                <w:sz w:val="18"/>
                <w:szCs w:val="18"/>
              </w:rPr>
            </w:pPr>
            <w:r w:rsidRPr="00DD760E">
              <w:rPr>
                <w:rFonts w:ascii="Arial" w:hAnsi="Arial" w:cs="Arial"/>
                <w:sz w:val="18"/>
                <w:szCs w:val="18"/>
              </w:rPr>
              <w:t>1.</w:t>
            </w:r>
            <w:r w:rsidR="00FF26D5">
              <w:rPr>
                <w:rFonts w:ascii="Arial" w:hAnsi="Arial" w:cs="Arial"/>
                <w:sz w:val="18"/>
                <w:szCs w:val="18"/>
              </w:rPr>
              <w:t>912.640.192</w:t>
            </w:r>
          </w:p>
        </w:tc>
      </w:tr>
    </w:tbl>
    <w:p w14:paraId="6A66F75B" w14:textId="77777777" w:rsidR="00D70DC5" w:rsidRPr="00DD760E" w:rsidRDefault="00D70DC5" w:rsidP="00D70DC5">
      <w:pPr>
        <w:tabs>
          <w:tab w:val="left" w:pos="3225"/>
        </w:tabs>
        <w:jc w:val="both"/>
        <w:divId w:val="407193770"/>
        <w:rPr>
          <w:rFonts w:ascii="Arial" w:hAnsi="Arial" w:cs="Arial"/>
          <w:b/>
          <w:sz w:val="18"/>
          <w:szCs w:val="18"/>
        </w:rPr>
      </w:pPr>
    </w:p>
    <w:p w14:paraId="0B2C4730" w14:textId="77777777" w:rsidR="00D70DC5" w:rsidRPr="00DD760E" w:rsidRDefault="00D70DC5" w:rsidP="00D70DC5">
      <w:pPr>
        <w:tabs>
          <w:tab w:val="left" w:pos="3225"/>
        </w:tabs>
        <w:jc w:val="both"/>
        <w:divId w:val="407193770"/>
        <w:rPr>
          <w:rFonts w:ascii="Arial" w:hAnsi="Arial" w:cs="Arial"/>
          <w:b/>
          <w:sz w:val="18"/>
          <w:szCs w:val="18"/>
        </w:rPr>
      </w:pPr>
      <w:r w:rsidRPr="00DD760E">
        <w:rPr>
          <w:rFonts w:ascii="Arial" w:hAnsi="Arial" w:cs="Arial"/>
          <w:b/>
          <w:sz w:val="18"/>
          <w:szCs w:val="18"/>
        </w:rPr>
        <w:t>META 72. AUMENTAR LAS PARTICIPACIONES EN EVENTOS DEL DEPORTE ASOCIADO A NIVEL DE COMPETENCIA.</w:t>
      </w:r>
    </w:p>
    <w:p w14:paraId="3CB3A9D8" w14:textId="77777777" w:rsidR="00D70DC5" w:rsidRPr="00DD760E" w:rsidRDefault="00D70DC5" w:rsidP="00D70DC5">
      <w:pPr>
        <w:tabs>
          <w:tab w:val="left" w:pos="3225"/>
        </w:tabs>
        <w:jc w:val="both"/>
        <w:divId w:val="407193770"/>
        <w:rPr>
          <w:rFonts w:ascii="Arial" w:hAnsi="Arial" w:cs="Arial"/>
          <w:b/>
          <w:sz w:val="18"/>
          <w:szCs w:val="18"/>
        </w:rPr>
      </w:pPr>
    </w:p>
    <w:p w14:paraId="5387A027" w14:textId="77777777" w:rsidR="00D70DC5" w:rsidRPr="00DD760E" w:rsidRDefault="00D70DC5" w:rsidP="00D70DC5">
      <w:pPr>
        <w:tabs>
          <w:tab w:val="left" w:pos="3225"/>
        </w:tabs>
        <w:jc w:val="both"/>
        <w:divId w:val="407193770"/>
        <w:rPr>
          <w:rFonts w:ascii="Arial" w:hAnsi="Arial" w:cs="Arial"/>
          <w:sz w:val="18"/>
          <w:szCs w:val="18"/>
        </w:rPr>
      </w:pPr>
      <w:r w:rsidRPr="00DD760E">
        <w:rPr>
          <w:rFonts w:ascii="Arial" w:hAnsi="Arial" w:cs="Arial"/>
          <w:sz w:val="18"/>
          <w:szCs w:val="18"/>
        </w:rPr>
        <w:t>Se buscó apoyar a todos los deportistas desde el deportista independiente hasta los Clubes Deportivos que tiene el Municipio, logrando llevar a niveles de competencia hasta los Juegos Olímpicos en el 2016.</w:t>
      </w:r>
    </w:p>
    <w:p w14:paraId="1517EC76" w14:textId="77777777" w:rsidR="00D70DC5" w:rsidRPr="00DD760E" w:rsidRDefault="00D70DC5" w:rsidP="00D70DC5">
      <w:pPr>
        <w:tabs>
          <w:tab w:val="left" w:pos="3225"/>
        </w:tabs>
        <w:jc w:val="both"/>
        <w:divId w:val="40719377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1769"/>
        <w:gridCol w:w="1769"/>
        <w:gridCol w:w="1769"/>
        <w:gridCol w:w="1468"/>
      </w:tblGrid>
      <w:tr w:rsidR="00D70DC5" w:rsidRPr="00DD760E" w14:paraId="77011AD4" w14:textId="45BC20F2" w:rsidTr="00D70DC5">
        <w:trPr>
          <w:divId w:val="407193770"/>
        </w:trPr>
        <w:tc>
          <w:tcPr>
            <w:tcW w:w="1914" w:type="dxa"/>
            <w:shd w:val="clear" w:color="auto" w:fill="auto"/>
          </w:tcPr>
          <w:p w14:paraId="51D71ABF" w14:textId="77777777" w:rsidR="00D70DC5" w:rsidRPr="00DD760E" w:rsidRDefault="00D70DC5" w:rsidP="000F393A">
            <w:pPr>
              <w:rPr>
                <w:rFonts w:ascii="Arial" w:hAnsi="Arial" w:cs="Arial"/>
                <w:b/>
                <w:sz w:val="18"/>
                <w:szCs w:val="18"/>
              </w:rPr>
            </w:pPr>
            <w:r w:rsidRPr="00DD760E">
              <w:rPr>
                <w:rFonts w:ascii="Arial" w:hAnsi="Arial" w:cs="Arial"/>
                <w:b/>
                <w:sz w:val="18"/>
                <w:szCs w:val="18"/>
              </w:rPr>
              <w:t>AÑOS</w:t>
            </w:r>
          </w:p>
        </w:tc>
        <w:tc>
          <w:tcPr>
            <w:tcW w:w="1839" w:type="dxa"/>
            <w:shd w:val="clear" w:color="auto" w:fill="auto"/>
          </w:tcPr>
          <w:p w14:paraId="4429EDD9" w14:textId="77777777" w:rsidR="00D70DC5" w:rsidRPr="00DD760E" w:rsidRDefault="00D70DC5" w:rsidP="000F393A">
            <w:pPr>
              <w:rPr>
                <w:rFonts w:ascii="Arial" w:hAnsi="Arial" w:cs="Arial"/>
                <w:b/>
                <w:sz w:val="18"/>
                <w:szCs w:val="18"/>
              </w:rPr>
            </w:pPr>
            <w:r w:rsidRPr="00DD760E">
              <w:rPr>
                <w:rFonts w:ascii="Arial" w:hAnsi="Arial" w:cs="Arial"/>
                <w:b/>
                <w:sz w:val="18"/>
                <w:szCs w:val="18"/>
              </w:rPr>
              <w:t xml:space="preserve">         2016</w:t>
            </w:r>
          </w:p>
        </w:tc>
        <w:tc>
          <w:tcPr>
            <w:tcW w:w="1853" w:type="dxa"/>
            <w:shd w:val="clear" w:color="auto" w:fill="auto"/>
          </w:tcPr>
          <w:p w14:paraId="17967D38" w14:textId="77777777" w:rsidR="00D70DC5" w:rsidRPr="00DD760E" w:rsidRDefault="00D70DC5" w:rsidP="000F393A">
            <w:pPr>
              <w:rPr>
                <w:rFonts w:ascii="Arial" w:hAnsi="Arial" w:cs="Arial"/>
                <w:b/>
                <w:sz w:val="18"/>
                <w:szCs w:val="18"/>
              </w:rPr>
            </w:pPr>
            <w:r w:rsidRPr="00DD760E">
              <w:rPr>
                <w:rFonts w:ascii="Arial" w:hAnsi="Arial" w:cs="Arial"/>
                <w:b/>
                <w:sz w:val="18"/>
                <w:szCs w:val="18"/>
              </w:rPr>
              <w:t xml:space="preserve">           2017</w:t>
            </w:r>
          </w:p>
        </w:tc>
        <w:tc>
          <w:tcPr>
            <w:tcW w:w="1853" w:type="dxa"/>
            <w:shd w:val="clear" w:color="auto" w:fill="auto"/>
          </w:tcPr>
          <w:p w14:paraId="034E8997" w14:textId="77777777" w:rsidR="00D70DC5" w:rsidRPr="00DD760E" w:rsidRDefault="00D70DC5" w:rsidP="000F393A">
            <w:pPr>
              <w:rPr>
                <w:rFonts w:ascii="Arial" w:hAnsi="Arial" w:cs="Arial"/>
                <w:b/>
                <w:sz w:val="18"/>
                <w:szCs w:val="18"/>
              </w:rPr>
            </w:pPr>
            <w:r w:rsidRPr="00DD760E">
              <w:rPr>
                <w:rFonts w:ascii="Arial" w:hAnsi="Arial" w:cs="Arial"/>
                <w:b/>
                <w:sz w:val="18"/>
                <w:szCs w:val="18"/>
              </w:rPr>
              <w:t xml:space="preserve">                 2018</w:t>
            </w:r>
          </w:p>
        </w:tc>
        <w:tc>
          <w:tcPr>
            <w:tcW w:w="1369" w:type="dxa"/>
          </w:tcPr>
          <w:p w14:paraId="5D48C266" w14:textId="4B9EE061" w:rsidR="00D70DC5" w:rsidRPr="00DD760E" w:rsidRDefault="00D70DC5" w:rsidP="000F393A">
            <w:pPr>
              <w:rPr>
                <w:rFonts w:ascii="Arial" w:hAnsi="Arial" w:cs="Arial"/>
                <w:b/>
                <w:sz w:val="18"/>
                <w:szCs w:val="18"/>
              </w:rPr>
            </w:pPr>
            <w:r w:rsidRPr="00DD760E">
              <w:rPr>
                <w:rFonts w:ascii="Arial" w:hAnsi="Arial" w:cs="Arial"/>
                <w:b/>
                <w:sz w:val="18"/>
                <w:szCs w:val="18"/>
              </w:rPr>
              <w:t>2019</w:t>
            </w:r>
          </w:p>
        </w:tc>
      </w:tr>
      <w:tr w:rsidR="00D70DC5" w:rsidRPr="00DD760E" w14:paraId="4646597D" w14:textId="4B569EC4" w:rsidTr="00D70DC5">
        <w:trPr>
          <w:divId w:val="407193770"/>
        </w:trPr>
        <w:tc>
          <w:tcPr>
            <w:tcW w:w="1914" w:type="dxa"/>
            <w:shd w:val="clear" w:color="auto" w:fill="auto"/>
          </w:tcPr>
          <w:p w14:paraId="006F20F9" w14:textId="77777777" w:rsidR="00D70DC5" w:rsidRPr="00DD760E" w:rsidRDefault="00D70DC5" w:rsidP="000F393A">
            <w:pPr>
              <w:rPr>
                <w:rFonts w:ascii="Arial" w:hAnsi="Arial" w:cs="Arial"/>
                <w:sz w:val="18"/>
                <w:szCs w:val="18"/>
              </w:rPr>
            </w:pPr>
            <w:r w:rsidRPr="00DD760E">
              <w:rPr>
                <w:rFonts w:ascii="Arial" w:hAnsi="Arial" w:cs="Arial"/>
                <w:sz w:val="18"/>
                <w:szCs w:val="18"/>
              </w:rPr>
              <w:t>POBLACIÓN BENEFICIADA</w:t>
            </w:r>
          </w:p>
        </w:tc>
        <w:tc>
          <w:tcPr>
            <w:tcW w:w="1839" w:type="dxa"/>
            <w:shd w:val="clear" w:color="auto" w:fill="auto"/>
          </w:tcPr>
          <w:p w14:paraId="42508E81" w14:textId="77777777" w:rsidR="00D70DC5" w:rsidRPr="00DD760E" w:rsidRDefault="00D70DC5" w:rsidP="000F393A">
            <w:pPr>
              <w:jc w:val="center"/>
              <w:rPr>
                <w:rFonts w:ascii="Arial" w:hAnsi="Arial" w:cs="Arial"/>
                <w:sz w:val="18"/>
                <w:szCs w:val="18"/>
              </w:rPr>
            </w:pPr>
            <w:r w:rsidRPr="00DD760E">
              <w:rPr>
                <w:rFonts w:ascii="Arial" w:hAnsi="Arial" w:cs="Arial"/>
                <w:sz w:val="18"/>
                <w:szCs w:val="18"/>
              </w:rPr>
              <w:t>8.578</w:t>
            </w:r>
          </w:p>
        </w:tc>
        <w:tc>
          <w:tcPr>
            <w:tcW w:w="1853" w:type="dxa"/>
            <w:shd w:val="clear" w:color="auto" w:fill="auto"/>
          </w:tcPr>
          <w:p w14:paraId="2777BE7C" w14:textId="77777777" w:rsidR="00D70DC5" w:rsidRPr="00DD760E" w:rsidRDefault="00D70DC5" w:rsidP="000F393A">
            <w:pPr>
              <w:jc w:val="center"/>
              <w:rPr>
                <w:rFonts w:ascii="Arial" w:hAnsi="Arial" w:cs="Arial"/>
                <w:sz w:val="18"/>
                <w:szCs w:val="18"/>
              </w:rPr>
            </w:pPr>
            <w:r w:rsidRPr="00DD760E">
              <w:rPr>
                <w:rFonts w:ascii="Arial" w:hAnsi="Arial" w:cs="Arial"/>
                <w:sz w:val="18"/>
                <w:szCs w:val="18"/>
              </w:rPr>
              <w:t>9.388</w:t>
            </w:r>
          </w:p>
        </w:tc>
        <w:tc>
          <w:tcPr>
            <w:tcW w:w="1853" w:type="dxa"/>
            <w:shd w:val="clear" w:color="auto" w:fill="auto"/>
          </w:tcPr>
          <w:p w14:paraId="37D37543" w14:textId="07B6C1E3" w:rsidR="00D70DC5" w:rsidRPr="00DD760E" w:rsidRDefault="00DF390A" w:rsidP="000F393A">
            <w:pPr>
              <w:jc w:val="center"/>
              <w:rPr>
                <w:rFonts w:ascii="Arial" w:hAnsi="Arial" w:cs="Arial"/>
                <w:sz w:val="18"/>
                <w:szCs w:val="18"/>
              </w:rPr>
            </w:pPr>
            <w:r w:rsidRPr="00DD760E">
              <w:rPr>
                <w:rFonts w:ascii="Arial" w:hAnsi="Arial" w:cs="Arial"/>
                <w:sz w:val="18"/>
                <w:szCs w:val="18"/>
              </w:rPr>
              <w:t>9538</w:t>
            </w:r>
          </w:p>
        </w:tc>
        <w:tc>
          <w:tcPr>
            <w:tcW w:w="1369" w:type="dxa"/>
          </w:tcPr>
          <w:p w14:paraId="5515ABA1" w14:textId="0580F84E" w:rsidR="00D70DC5" w:rsidRPr="00DD760E" w:rsidRDefault="00E53E62" w:rsidP="000F393A">
            <w:pPr>
              <w:jc w:val="center"/>
              <w:rPr>
                <w:rFonts w:ascii="Arial" w:hAnsi="Arial" w:cs="Arial"/>
                <w:sz w:val="18"/>
                <w:szCs w:val="18"/>
              </w:rPr>
            </w:pPr>
            <w:r>
              <w:rPr>
                <w:rFonts w:ascii="Arial" w:hAnsi="Arial" w:cs="Arial"/>
                <w:sz w:val="18"/>
                <w:szCs w:val="18"/>
              </w:rPr>
              <w:t>8.700</w:t>
            </w:r>
          </w:p>
        </w:tc>
      </w:tr>
      <w:tr w:rsidR="00D70DC5" w:rsidRPr="00DD760E" w14:paraId="73C8A32F" w14:textId="3B6624F1" w:rsidTr="00D70DC5">
        <w:trPr>
          <w:divId w:val="407193770"/>
        </w:trPr>
        <w:tc>
          <w:tcPr>
            <w:tcW w:w="1914" w:type="dxa"/>
            <w:shd w:val="clear" w:color="auto" w:fill="auto"/>
          </w:tcPr>
          <w:p w14:paraId="13E3FB90" w14:textId="77777777" w:rsidR="00D70DC5" w:rsidRPr="00DD760E" w:rsidRDefault="00D70DC5" w:rsidP="000F393A">
            <w:pPr>
              <w:rPr>
                <w:rFonts w:ascii="Arial" w:hAnsi="Arial" w:cs="Arial"/>
                <w:sz w:val="18"/>
                <w:szCs w:val="18"/>
              </w:rPr>
            </w:pPr>
            <w:r w:rsidRPr="00DD760E">
              <w:rPr>
                <w:rFonts w:ascii="Arial" w:hAnsi="Arial" w:cs="Arial"/>
                <w:sz w:val="18"/>
                <w:szCs w:val="18"/>
              </w:rPr>
              <w:t>ESTRATEGIAS</w:t>
            </w:r>
          </w:p>
        </w:tc>
        <w:tc>
          <w:tcPr>
            <w:tcW w:w="1839" w:type="dxa"/>
            <w:shd w:val="clear" w:color="auto" w:fill="auto"/>
          </w:tcPr>
          <w:p w14:paraId="2C366D0D" w14:textId="77777777" w:rsidR="00D70DC5" w:rsidRPr="00DD760E" w:rsidRDefault="00D70DC5" w:rsidP="000F393A">
            <w:pPr>
              <w:rPr>
                <w:rFonts w:ascii="Arial" w:hAnsi="Arial" w:cs="Arial"/>
                <w:sz w:val="18"/>
                <w:szCs w:val="18"/>
              </w:rPr>
            </w:pPr>
            <w:r w:rsidRPr="00DD760E">
              <w:rPr>
                <w:rFonts w:ascii="Arial" w:hAnsi="Arial" w:cs="Arial"/>
                <w:sz w:val="18"/>
                <w:szCs w:val="18"/>
              </w:rPr>
              <w:t xml:space="preserve">Se realizaron 262 salidas de participación </w:t>
            </w:r>
          </w:p>
        </w:tc>
        <w:tc>
          <w:tcPr>
            <w:tcW w:w="1853" w:type="dxa"/>
            <w:shd w:val="clear" w:color="auto" w:fill="auto"/>
          </w:tcPr>
          <w:p w14:paraId="3F0245DE" w14:textId="77777777" w:rsidR="00D70DC5" w:rsidRPr="00DD760E" w:rsidRDefault="00D70DC5" w:rsidP="000F393A">
            <w:pPr>
              <w:rPr>
                <w:rFonts w:ascii="Arial" w:hAnsi="Arial" w:cs="Arial"/>
                <w:sz w:val="18"/>
                <w:szCs w:val="18"/>
              </w:rPr>
            </w:pPr>
            <w:r w:rsidRPr="00DD760E">
              <w:rPr>
                <w:rFonts w:ascii="Arial" w:hAnsi="Arial" w:cs="Arial"/>
                <w:sz w:val="18"/>
                <w:szCs w:val="18"/>
              </w:rPr>
              <w:t>Se realizaron 477 salidas de participación</w:t>
            </w:r>
          </w:p>
        </w:tc>
        <w:tc>
          <w:tcPr>
            <w:tcW w:w="1853" w:type="dxa"/>
            <w:shd w:val="clear" w:color="auto" w:fill="auto"/>
          </w:tcPr>
          <w:p w14:paraId="553F2DB0" w14:textId="77777777" w:rsidR="00D70DC5" w:rsidRPr="00DD760E" w:rsidRDefault="00D70DC5" w:rsidP="000F393A">
            <w:pPr>
              <w:rPr>
                <w:rFonts w:ascii="Arial" w:hAnsi="Arial" w:cs="Arial"/>
                <w:sz w:val="18"/>
                <w:szCs w:val="18"/>
              </w:rPr>
            </w:pPr>
            <w:r w:rsidRPr="00DD760E">
              <w:rPr>
                <w:rFonts w:ascii="Arial" w:hAnsi="Arial" w:cs="Arial"/>
                <w:sz w:val="18"/>
                <w:szCs w:val="18"/>
              </w:rPr>
              <w:t>Se realizaron 392 salidas de participación</w:t>
            </w:r>
          </w:p>
        </w:tc>
        <w:tc>
          <w:tcPr>
            <w:tcW w:w="1369" w:type="dxa"/>
          </w:tcPr>
          <w:p w14:paraId="58A40924" w14:textId="6FA60115" w:rsidR="00D70DC5" w:rsidRPr="00DD760E" w:rsidRDefault="00F37ECF" w:rsidP="00F37ECF">
            <w:pPr>
              <w:rPr>
                <w:rFonts w:ascii="Arial" w:hAnsi="Arial" w:cs="Arial"/>
                <w:sz w:val="18"/>
                <w:szCs w:val="18"/>
              </w:rPr>
            </w:pPr>
            <w:r w:rsidRPr="00DD760E">
              <w:rPr>
                <w:rFonts w:ascii="Arial" w:hAnsi="Arial" w:cs="Arial"/>
                <w:sz w:val="18"/>
                <w:szCs w:val="18"/>
              </w:rPr>
              <w:t>Se realizaron 349 salidas de participación</w:t>
            </w:r>
          </w:p>
        </w:tc>
      </w:tr>
      <w:tr w:rsidR="00D70DC5" w:rsidRPr="00DD760E" w14:paraId="3629945D" w14:textId="27FF90E2" w:rsidTr="00D70DC5">
        <w:trPr>
          <w:divId w:val="407193770"/>
          <w:trHeight w:val="465"/>
        </w:trPr>
        <w:tc>
          <w:tcPr>
            <w:tcW w:w="1914" w:type="dxa"/>
            <w:shd w:val="clear" w:color="auto" w:fill="auto"/>
          </w:tcPr>
          <w:p w14:paraId="732931A4" w14:textId="77777777" w:rsidR="00D70DC5" w:rsidRPr="00DD760E" w:rsidRDefault="00D70DC5" w:rsidP="000F393A">
            <w:pPr>
              <w:rPr>
                <w:rFonts w:ascii="Arial" w:hAnsi="Arial" w:cs="Arial"/>
                <w:sz w:val="18"/>
                <w:szCs w:val="18"/>
              </w:rPr>
            </w:pPr>
            <w:r w:rsidRPr="00DD760E">
              <w:rPr>
                <w:rFonts w:ascii="Arial" w:hAnsi="Arial" w:cs="Arial"/>
                <w:sz w:val="18"/>
                <w:szCs w:val="18"/>
              </w:rPr>
              <w:t>RECURSOS EJECUTADOS</w:t>
            </w:r>
          </w:p>
        </w:tc>
        <w:tc>
          <w:tcPr>
            <w:tcW w:w="1839" w:type="dxa"/>
            <w:shd w:val="clear" w:color="auto" w:fill="auto"/>
          </w:tcPr>
          <w:p w14:paraId="0E624C41" w14:textId="77777777" w:rsidR="00D70DC5" w:rsidRPr="00DD760E" w:rsidRDefault="00D70DC5" w:rsidP="000F393A">
            <w:pPr>
              <w:rPr>
                <w:rFonts w:ascii="Arial" w:hAnsi="Arial" w:cs="Arial"/>
                <w:sz w:val="18"/>
                <w:szCs w:val="18"/>
              </w:rPr>
            </w:pPr>
          </w:p>
          <w:p w14:paraId="6C140DD6" w14:textId="562E26D4" w:rsidR="00D70DC5" w:rsidRPr="00DD760E" w:rsidRDefault="00D70DC5" w:rsidP="00D67466">
            <w:pPr>
              <w:rPr>
                <w:rFonts w:ascii="Arial" w:hAnsi="Arial" w:cs="Arial"/>
                <w:sz w:val="18"/>
                <w:szCs w:val="18"/>
              </w:rPr>
            </w:pPr>
            <w:r w:rsidRPr="00DD760E">
              <w:rPr>
                <w:rFonts w:ascii="Arial" w:hAnsi="Arial" w:cs="Arial"/>
                <w:sz w:val="18"/>
                <w:szCs w:val="18"/>
              </w:rPr>
              <w:t>$</w:t>
            </w:r>
            <w:r w:rsidR="00D67466" w:rsidRPr="00DD760E">
              <w:rPr>
                <w:rFonts w:ascii="Arial" w:hAnsi="Arial" w:cs="Arial"/>
                <w:sz w:val="18"/>
                <w:szCs w:val="18"/>
              </w:rPr>
              <w:t>.</w:t>
            </w:r>
            <w:r w:rsidRPr="00DD760E">
              <w:rPr>
                <w:rFonts w:ascii="Arial" w:hAnsi="Arial" w:cs="Arial"/>
                <w:sz w:val="18"/>
                <w:szCs w:val="18"/>
              </w:rPr>
              <w:t>1.219.091.791</w:t>
            </w:r>
          </w:p>
        </w:tc>
        <w:tc>
          <w:tcPr>
            <w:tcW w:w="1853" w:type="dxa"/>
            <w:shd w:val="clear" w:color="auto" w:fill="auto"/>
          </w:tcPr>
          <w:p w14:paraId="7245B92E" w14:textId="77777777" w:rsidR="00951C46" w:rsidRPr="00DD760E" w:rsidRDefault="00951C46" w:rsidP="00D67466">
            <w:pPr>
              <w:rPr>
                <w:rFonts w:ascii="Arial" w:hAnsi="Arial" w:cs="Arial"/>
                <w:sz w:val="18"/>
                <w:szCs w:val="18"/>
              </w:rPr>
            </w:pPr>
          </w:p>
          <w:p w14:paraId="0525F1D8" w14:textId="7A7C6151" w:rsidR="00D70DC5" w:rsidRPr="00DD760E" w:rsidRDefault="00D70DC5" w:rsidP="00FF26D5">
            <w:pPr>
              <w:rPr>
                <w:rFonts w:ascii="Arial" w:hAnsi="Arial" w:cs="Arial"/>
                <w:sz w:val="18"/>
                <w:szCs w:val="18"/>
              </w:rPr>
            </w:pPr>
            <w:r w:rsidRPr="00DD760E">
              <w:rPr>
                <w:rFonts w:ascii="Arial" w:hAnsi="Arial" w:cs="Arial"/>
                <w:sz w:val="18"/>
                <w:szCs w:val="18"/>
              </w:rPr>
              <w:t>$</w:t>
            </w:r>
            <w:r w:rsidR="00D67466" w:rsidRPr="00DD760E">
              <w:rPr>
                <w:rFonts w:ascii="Arial" w:hAnsi="Arial" w:cs="Arial"/>
                <w:sz w:val="18"/>
                <w:szCs w:val="18"/>
              </w:rPr>
              <w:t>.</w:t>
            </w:r>
            <w:r w:rsidRPr="00DD760E">
              <w:rPr>
                <w:rFonts w:ascii="Arial" w:hAnsi="Arial" w:cs="Arial"/>
                <w:sz w:val="18"/>
                <w:szCs w:val="18"/>
              </w:rPr>
              <w:t>1.</w:t>
            </w:r>
            <w:r w:rsidR="00FF26D5">
              <w:rPr>
                <w:rFonts w:ascii="Arial" w:hAnsi="Arial" w:cs="Arial"/>
                <w:sz w:val="18"/>
                <w:szCs w:val="18"/>
              </w:rPr>
              <w:t>443663.990</w:t>
            </w:r>
          </w:p>
        </w:tc>
        <w:tc>
          <w:tcPr>
            <w:tcW w:w="1853" w:type="dxa"/>
            <w:shd w:val="clear" w:color="auto" w:fill="auto"/>
          </w:tcPr>
          <w:p w14:paraId="1BBB9714" w14:textId="77777777" w:rsidR="00D70DC5" w:rsidRPr="00DD760E" w:rsidRDefault="00D70DC5" w:rsidP="000F393A">
            <w:pPr>
              <w:rPr>
                <w:rFonts w:ascii="Arial" w:hAnsi="Arial" w:cs="Arial"/>
                <w:sz w:val="18"/>
                <w:szCs w:val="18"/>
              </w:rPr>
            </w:pPr>
          </w:p>
          <w:p w14:paraId="069FA92B" w14:textId="040680A3" w:rsidR="00D70DC5" w:rsidRPr="00DD760E" w:rsidRDefault="00D70DC5" w:rsidP="000F393A">
            <w:pPr>
              <w:rPr>
                <w:rFonts w:ascii="Arial" w:hAnsi="Arial" w:cs="Arial"/>
                <w:sz w:val="18"/>
                <w:szCs w:val="18"/>
              </w:rPr>
            </w:pPr>
            <w:r w:rsidRPr="00DD760E">
              <w:rPr>
                <w:rFonts w:ascii="Arial" w:hAnsi="Arial" w:cs="Arial"/>
                <w:sz w:val="18"/>
                <w:szCs w:val="18"/>
              </w:rPr>
              <w:t>$</w:t>
            </w:r>
            <w:r w:rsidR="00D67466" w:rsidRPr="00DD760E">
              <w:rPr>
                <w:rFonts w:ascii="Arial" w:hAnsi="Arial" w:cs="Arial"/>
                <w:sz w:val="18"/>
                <w:szCs w:val="18"/>
              </w:rPr>
              <w:t>1.682.948.265</w:t>
            </w:r>
            <w:r w:rsidRPr="00DD760E">
              <w:rPr>
                <w:rFonts w:ascii="Arial" w:hAnsi="Arial" w:cs="Arial"/>
                <w:sz w:val="18"/>
                <w:szCs w:val="18"/>
              </w:rPr>
              <w:t xml:space="preserve">  </w:t>
            </w:r>
          </w:p>
        </w:tc>
        <w:tc>
          <w:tcPr>
            <w:tcW w:w="1369" w:type="dxa"/>
          </w:tcPr>
          <w:p w14:paraId="77DDFF50" w14:textId="77777777" w:rsidR="00951C46" w:rsidRPr="00DD760E" w:rsidRDefault="00951C46" w:rsidP="000F393A">
            <w:pPr>
              <w:rPr>
                <w:rFonts w:ascii="Arial" w:hAnsi="Arial" w:cs="Arial"/>
                <w:sz w:val="18"/>
                <w:szCs w:val="18"/>
              </w:rPr>
            </w:pPr>
          </w:p>
          <w:p w14:paraId="1265E9AC" w14:textId="37199552" w:rsidR="00D70DC5" w:rsidRPr="00DD760E" w:rsidRDefault="00F37ECF" w:rsidP="00FF26D5">
            <w:pPr>
              <w:rPr>
                <w:rFonts w:ascii="Arial" w:hAnsi="Arial" w:cs="Arial"/>
                <w:sz w:val="18"/>
                <w:szCs w:val="18"/>
              </w:rPr>
            </w:pPr>
            <w:r w:rsidRPr="00DD760E">
              <w:rPr>
                <w:rFonts w:ascii="Arial" w:hAnsi="Arial" w:cs="Arial"/>
                <w:sz w:val="18"/>
                <w:szCs w:val="18"/>
              </w:rPr>
              <w:t>$1.</w:t>
            </w:r>
            <w:r w:rsidR="00E53E62">
              <w:rPr>
                <w:rFonts w:ascii="Arial" w:hAnsi="Arial" w:cs="Arial"/>
                <w:sz w:val="18"/>
                <w:szCs w:val="18"/>
              </w:rPr>
              <w:t>483.091.681</w:t>
            </w:r>
          </w:p>
        </w:tc>
      </w:tr>
    </w:tbl>
    <w:p w14:paraId="742D8109" w14:textId="77777777" w:rsidR="00D70DC5" w:rsidRPr="00DD760E" w:rsidRDefault="00D70DC5" w:rsidP="00D70DC5">
      <w:pPr>
        <w:tabs>
          <w:tab w:val="left" w:pos="3225"/>
        </w:tabs>
        <w:jc w:val="both"/>
        <w:divId w:val="407193770"/>
        <w:rPr>
          <w:rFonts w:ascii="Arial" w:hAnsi="Arial" w:cs="Arial"/>
          <w:sz w:val="18"/>
          <w:szCs w:val="18"/>
        </w:rPr>
      </w:pPr>
    </w:p>
    <w:p w14:paraId="10BC1A87" w14:textId="77777777" w:rsidR="00D70DC5" w:rsidRPr="00DD760E" w:rsidRDefault="00D70DC5" w:rsidP="00D70DC5">
      <w:pPr>
        <w:jc w:val="both"/>
        <w:divId w:val="407193770"/>
        <w:rPr>
          <w:rFonts w:ascii="Arial" w:hAnsi="Arial" w:cs="Arial"/>
          <w:b/>
          <w:sz w:val="18"/>
          <w:szCs w:val="18"/>
        </w:rPr>
      </w:pPr>
      <w:r w:rsidRPr="00DD760E">
        <w:rPr>
          <w:rFonts w:ascii="Arial" w:hAnsi="Arial" w:cs="Arial"/>
          <w:b/>
          <w:sz w:val="18"/>
          <w:szCs w:val="18"/>
        </w:rPr>
        <w:t>META NO 73: ESTUDIOS PARA REALIZAR EL FORTALECIMIENTO INSTITUCIONAL</w:t>
      </w:r>
    </w:p>
    <w:p w14:paraId="1B526205" w14:textId="77777777" w:rsidR="00D70DC5" w:rsidRPr="00DD760E" w:rsidRDefault="00D70DC5" w:rsidP="00D70DC5">
      <w:pPr>
        <w:jc w:val="both"/>
        <w:divId w:val="407193770"/>
        <w:rPr>
          <w:rFonts w:ascii="Arial" w:hAnsi="Arial" w:cs="Arial"/>
          <w:b/>
          <w:sz w:val="18"/>
          <w:szCs w:val="18"/>
        </w:rPr>
      </w:pPr>
    </w:p>
    <w:p w14:paraId="42871D67" w14:textId="77777777" w:rsidR="00D70DC5" w:rsidRPr="00DD760E" w:rsidRDefault="00D70DC5" w:rsidP="00D70DC5">
      <w:pPr>
        <w:jc w:val="both"/>
        <w:divId w:val="407193770"/>
        <w:rPr>
          <w:rFonts w:ascii="Arial" w:hAnsi="Arial" w:cs="Arial"/>
          <w:sz w:val="18"/>
          <w:szCs w:val="18"/>
        </w:rPr>
      </w:pPr>
      <w:r w:rsidRPr="00DD760E">
        <w:rPr>
          <w:rFonts w:ascii="Arial" w:hAnsi="Arial" w:cs="Arial"/>
          <w:sz w:val="18"/>
          <w:szCs w:val="18"/>
        </w:rPr>
        <w:t>Se ve la necesidad de realizar un estudio de cargas, para comparar de manera objetiva el número de funciones que realiza una persona y si se puede trasladar funciones a otra persona, de esta manera también se realiza un análisis de perfiles del cargo, logrando optimizan procesos y estableciendo políticas para mejorar el servicio de la entidad.</w:t>
      </w:r>
    </w:p>
    <w:p w14:paraId="547FCC1D" w14:textId="77777777" w:rsidR="00D70DC5" w:rsidRPr="00DD760E" w:rsidRDefault="00D70DC5" w:rsidP="00D70DC5">
      <w:pPr>
        <w:jc w:val="both"/>
        <w:divId w:val="407193770"/>
        <w:rPr>
          <w:rFonts w:ascii="Arial" w:hAnsi="Arial" w:cs="Arial"/>
          <w:sz w:val="18"/>
          <w:szCs w:val="18"/>
        </w:rPr>
      </w:pPr>
      <w:r w:rsidRPr="00DD760E">
        <w:rPr>
          <w:rFonts w:ascii="Arial" w:hAnsi="Arial" w:cs="Arial"/>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3"/>
        <w:gridCol w:w="4292"/>
      </w:tblGrid>
      <w:tr w:rsidR="00D70DC5" w:rsidRPr="00DD760E" w14:paraId="2EE43644" w14:textId="77777777" w:rsidTr="00D70DC5">
        <w:trPr>
          <w:divId w:val="407193770"/>
        </w:trPr>
        <w:tc>
          <w:tcPr>
            <w:tcW w:w="4491" w:type="dxa"/>
            <w:shd w:val="clear" w:color="auto" w:fill="auto"/>
          </w:tcPr>
          <w:p w14:paraId="45C64A41" w14:textId="77777777" w:rsidR="00D70DC5" w:rsidRPr="00DD760E" w:rsidRDefault="00D70DC5" w:rsidP="000F393A">
            <w:pPr>
              <w:jc w:val="center"/>
              <w:rPr>
                <w:rFonts w:ascii="Arial" w:hAnsi="Arial" w:cs="Arial"/>
                <w:b/>
                <w:sz w:val="18"/>
                <w:szCs w:val="18"/>
              </w:rPr>
            </w:pPr>
            <w:r w:rsidRPr="00DD760E">
              <w:rPr>
                <w:rFonts w:ascii="Arial" w:hAnsi="Arial" w:cs="Arial"/>
                <w:b/>
                <w:sz w:val="18"/>
                <w:szCs w:val="18"/>
              </w:rPr>
              <w:t>Año</w:t>
            </w:r>
          </w:p>
        </w:tc>
        <w:tc>
          <w:tcPr>
            <w:tcW w:w="4491" w:type="dxa"/>
            <w:shd w:val="clear" w:color="auto" w:fill="auto"/>
          </w:tcPr>
          <w:p w14:paraId="631B71A8" w14:textId="77777777" w:rsidR="00D70DC5" w:rsidRPr="00DD760E" w:rsidRDefault="00D70DC5" w:rsidP="000F393A">
            <w:pPr>
              <w:jc w:val="center"/>
              <w:rPr>
                <w:rFonts w:ascii="Arial" w:hAnsi="Arial" w:cs="Arial"/>
                <w:b/>
                <w:sz w:val="18"/>
                <w:szCs w:val="18"/>
              </w:rPr>
            </w:pPr>
            <w:r w:rsidRPr="00DD760E">
              <w:rPr>
                <w:rFonts w:ascii="Arial" w:hAnsi="Arial" w:cs="Arial"/>
                <w:b/>
                <w:sz w:val="18"/>
                <w:szCs w:val="18"/>
              </w:rPr>
              <w:t>2016</w:t>
            </w:r>
          </w:p>
        </w:tc>
      </w:tr>
      <w:tr w:rsidR="00D70DC5" w:rsidRPr="00DD760E" w14:paraId="2EC8A407" w14:textId="77777777" w:rsidTr="00D70DC5">
        <w:trPr>
          <w:divId w:val="407193770"/>
        </w:trPr>
        <w:tc>
          <w:tcPr>
            <w:tcW w:w="4491" w:type="dxa"/>
            <w:shd w:val="clear" w:color="auto" w:fill="auto"/>
          </w:tcPr>
          <w:p w14:paraId="04028854" w14:textId="77777777" w:rsidR="00D70DC5" w:rsidRPr="00DD760E" w:rsidRDefault="00D70DC5" w:rsidP="000F393A">
            <w:pPr>
              <w:jc w:val="both"/>
              <w:rPr>
                <w:rFonts w:ascii="Arial" w:hAnsi="Arial" w:cs="Arial"/>
                <w:sz w:val="18"/>
                <w:szCs w:val="18"/>
              </w:rPr>
            </w:pPr>
            <w:r w:rsidRPr="00DD760E">
              <w:rPr>
                <w:rFonts w:ascii="Arial" w:hAnsi="Arial" w:cs="Arial"/>
                <w:sz w:val="18"/>
                <w:szCs w:val="18"/>
              </w:rPr>
              <w:t>Estudio para la Modernización Institucional.</w:t>
            </w:r>
          </w:p>
        </w:tc>
        <w:tc>
          <w:tcPr>
            <w:tcW w:w="4491" w:type="dxa"/>
            <w:shd w:val="clear" w:color="auto" w:fill="auto"/>
          </w:tcPr>
          <w:p w14:paraId="7034A5C7" w14:textId="77777777" w:rsidR="00D70DC5" w:rsidRPr="00DD760E" w:rsidRDefault="00D70DC5" w:rsidP="000F393A">
            <w:pPr>
              <w:jc w:val="both"/>
              <w:rPr>
                <w:rFonts w:ascii="Arial" w:hAnsi="Arial" w:cs="Arial"/>
                <w:sz w:val="18"/>
                <w:szCs w:val="18"/>
              </w:rPr>
            </w:pPr>
            <w:r w:rsidRPr="00DD760E">
              <w:rPr>
                <w:rFonts w:ascii="Arial" w:hAnsi="Arial" w:cs="Arial"/>
                <w:sz w:val="18"/>
                <w:szCs w:val="18"/>
              </w:rPr>
              <w:t>$50.000.000</w:t>
            </w:r>
          </w:p>
        </w:tc>
      </w:tr>
    </w:tbl>
    <w:p w14:paraId="62496733" w14:textId="77777777" w:rsidR="00D70DC5" w:rsidRPr="00DD760E" w:rsidRDefault="00D70DC5" w:rsidP="00D70DC5">
      <w:pPr>
        <w:jc w:val="both"/>
        <w:divId w:val="407193770"/>
        <w:rPr>
          <w:rFonts w:ascii="Arial" w:hAnsi="Arial" w:cs="Arial"/>
          <w:sz w:val="18"/>
          <w:szCs w:val="18"/>
        </w:rPr>
      </w:pPr>
      <w:r w:rsidRPr="00DD760E">
        <w:rPr>
          <w:rFonts w:ascii="Arial" w:hAnsi="Arial" w:cs="Arial"/>
          <w:sz w:val="18"/>
          <w:szCs w:val="18"/>
        </w:rPr>
        <w:t xml:space="preserve">   </w:t>
      </w:r>
    </w:p>
    <w:p w14:paraId="3508F462" w14:textId="77777777" w:rsidR="00D70DC5" w:rsidRPr="00DD760E" w:rsidRDefault="00D70DC5" w:rsidP="00D70DC5">
      <w:pPr>
        <w:jc w:val="both"/>
        <w:divId w:val="407193770"/>
        <w:rPr>
          <w:rFonts w:ascii="Arial" w:hAnsi="Arial" w:cs="Arial"/>
          <w:b/>
          <w:sz w:val="18"/>
          <w:szCs w:val="18"/>
        </w:rPr>
      </w:pPr>
      <w:r w:rsidRPr="00DD760E">
        <w:rPr>
          <w:rFonts w:ascii="Arial" w:hAnsi="Arial" w:cs="Arial"/>
          <w:b/>
          <w:sz w:val="18"/>
          <w:szCs w:val="18"/>
        </w:rPr>
        <w:t>META 74. REALIZAR AL 100% LA REVISIÓN, AJUSTE DE DISEÑOS Y CONSTRUCCIÓN DE 15.000 M2 DE INFRAESTRUCTURA RECREATIVA Y DEPORTIVA, DURANTE EL PERIODO DE GOBIERNO</w:t>
      </w:r>
    </w:p>
    <w:p w14:paraId="339419CF" w14:textId="77777777" w:rsidR="00D70DC5" w:rsidRPr="00DD760E" w:rsidRDefault="00D70DC5" w:rsidP="00D70DC5">
      <w:pPr>
        <w:jc w:val="both"/>
        <w:divId w:val="407193770"/>
        <w:rPr>
          <w:rFonts w:ascii="Arial" w:hAnsi="Arial" w:cs="Arial"/>
          <w:b/>
          <w:sz w:val="18"/>
          <w:szCs w:val="18"/>
        </w:rPr>
      </w:pPr>
    </w:p>
    <w:p w14:paraId="53AEFB9B" w14:textId="77777777" w:rsidR="00D70DC5" w:rsidRPr="00DD760E" w:rsidRDefault="00D70DC5" w:rsidP="00D70DC5">
      <w:pPr>
        <w:jc w:val="both"/>
        <w:divId w:val="407193770"/>
        <w:rPr>
          <w:rFonts w:ascii="Arial" w:hAnsi="Arial" w:cs="Arial"/>
          <w:sz w:val="18"/>
          <w:szCs w:val="18"/>
        </w:rPr>
      </w:pPr>
      <w:r w:rsidRPr="00DD760E">
        <w:rPr>
          <w:rFonts w:ascii="Arial" w:hAnsi="Arial" w:cs="Arial"/>
          <w:sz w:val="18"/>
          <w:szCs w:val="18"/>
        </w:rPr>
        <w:t>Esta meta se realiza transversalmente, con la SECRETARIA DE OBRAS PUBLICAS y son ellos quienes ejecutan el presupuesto para esta meta.</w:t>
      </w:r>
    </w:p>
    <w:p w14:paraId="7AF7483D" w14:textId="77777777" w:rsidR="00D70DC5" w:rsidRPr="00DD760E" w:rsidRDefault="00D70DC5" w:rsidP="00D70DC5">
      <w:pPr>
        <w:jc w:val="both"/>
        <w:divId w:val="407193770"/>
        <w:rPr>
          <w:rFonts w:ascii="Arial" w:hAnsi="Arial" w:cs="Arial"/>
          <w:sz w:val="18"/>
          <w:szCs w:val="18"/>
        </w:rPr>
      </w:pPr>
      <w:r w:rsidRPr="00DD760E">
        <w:rPr>
          <w:rFonts w:ascii="Arial" w:hAnsi="Arial" w:cs="Arial"/>
          <w:sz w:val="18"/>
          <w:szCs w:val="18"/>
        </w:rPr>
        <w:t>Se entrega al IMRD Cuatro escenarios deportivos que estarán en las veredas de Cerca de Piedra, Fagua y la Balsa, a la fecha nos han entregado:</w:t>
      </w:r>
    </w:p>
    <w:p w14:paraId="7B9B51AE" w14:textId="77777777" w:rsidR="00D70DC5" w:rsidRPr="00DD760E" w:rsidRDefault="00D70DC5" w:rsidP="00D70DC5">
      <w:pPr>
        <w:jc w:val="both"/>
        <w:divId w:val="407193770"/>
        <w:rPr>
          <w:rFonts w:ascii="Arial" w:hAnsi="Arial" w:cs="Arial"/>
          <w:sz w:val="18"/>
          <w:szCs w:val="18"/>
        </w:rPr>
      </w:pPr>
      <w:r w:rsidRPr="00DD760E">
        <w:rPr>
          <w:rFonts w:ascii="Arial" w:hAnsi="Arial" w:cs="Arial"/>
          <w:sz w:val="18"/>
          <w:szCs w:val="18"/>
        </w:rPr>
        <w:t xml:space="preserve"> * El edén vereda cerca de piedra </w:t>
      </w:r>
    </w:p>
    <w:p w14:paraId="1099746E" w14:textId="77777777" w:rsidR="00D70DC5" w:rsidRPr="00DD760E" w:rsidRDefault="00D70DC5" w:rsidP="00D70DC5">
      <w:pPr>
        <w:jc w:val="both"/>
        <w:divId w:val="407193770"/>
        <w:rPr>
          <w:rFonts w:ascii="Arial" w:hAnsi="Arial" w:cs="Arial"/>
          <w:sz w:val="18"/>
          <w:szCs w:val="18"/>
        </w:rPr>
      </w:pPr>
      <w:r w:rsidRPr="00DD760E">
        <w:rPr>
          <w:rFonts w:ascii="Arial" w:hAnsi="Arial" w:cs="Arial"/>
          <w:sz w:val="18"/>
          <w:szCs w:val="18"/>
        </w:rPr>
        <w:t xml:space="preserve"> </w:t>
      </w:r>
    </w:p>
    <w:p w14:paraId="6A1448F2" w14:textId="77777777" w:rsidR="00D70DC5" w:rsidRPr="00DD760E" w:rsidRDefault="00D70DC5" w:rsidP="00D70DC5">
      <w:pPr>
        <w:jc w:val="both"/>
        <w:divId w:val="407193770"/>
        <w:rPr>
          <w:rFonts w:ascii="Arial" w:hAnsi="Arial" w:cs="Arial"/>
          <w:b/>
          <w:sz w:val="18"/>
          <w:szCs w:val="18"/>
        </w:rPr>
      </w:pPr>
      <w:r w:rsidRPr="00DD760E">
        <w:rPr>
          <w:rFonts w:ascii="Arial" w:hAnsi="Arial" w:cs="Arial"/>
          <w:b/>
          <w:sz w:val="18"/>
          <w:szCs w:val="18"/>
        </w:rPr>
        <w:t>META 75. REALIZAR LOS ESTUDIOS, DISEÑOS Y GESTIÓN PARA LA FORMULACIÓN DEL PROYECTO COMPLEJO ACUÁTICO</w:t>
      </w:r>
    </w:p>
    <w:p w14:paraId="75DA3005" w14:textId="77777777" w:rsidR="001466CD" w:rsidRPr="00DD760E" w:rsidRDefault="001466CD" w:rsidP="001466CD">
      <w:pPr>
        <w:jc w:val="both"/>
        <w:divId w:val="407193770"/>
        <w:rPr>
          <w:rFonts w:ascii="Arial" w:hAnsi="Arial" w:cs="Arial"/>
          <w:bCs/>
          <w:i/>
          <w:iCs/>
          <w:sz w:val="18"/>
          <w:szCs w:val="18"/>
        </w:rPr>
      </w:pPr>
      <w:r w:rsidRPr="00DD760E">
        <w:rPr>
          <w:rFonts w:ascii="Arial" w:hAnsi="Arial" w:cs="Arial"/>
          <w:bCs/>
          <w:i/>
          <w:iCs/>
          <w:sz w:val="18"/>
          <w:szCs w:val="18"/>
        </w:rPr>
        <w:t>No se logró el objetivo, los recursos económicos son insuficientes para desarrollar la construcción del complejo acuático.</w:t>
      </w:r>
    </w:p>
    <w:p w14:paraId="4E711665" w14:textId="77777777" w:rsidR="001466CD" w:rsidRPr="00DD760E" w:rsidRDefault="001466CD" w:rsidP="001466CD">
      <w:pPr>
        <w:jc w:val="both"/>
        <w:divId w:val="407193770"/>
        <w:rPr>
          <w:rFonts w:ascii="Arial" w:hAnsi="Arial" w:cs="Arial"/>
          <w:bCs/>
          <w:i/>
          <w:iCs/>
          <w:sz w:val="18"/>
          <w:szCs w:val="18"/>
        </w:rPr>
      </w:pPr>
      <w:r w:rsidRPr="00DD760E">
        <w:rPr>
          <w:rFonts w:ascii="Arial" w:hAnsi="Arial" w:cs="Arial"/>
          <w:bCs/>
          <w:i/>
          <w:iCs/>
          <w:sz w:val="18"/>
          <w:szCs w:val="18"/>
        </w:rPr>
        <w:t xml:space="preserve">Se pone en manos de la nueva administración para que se pueda desarrollar este escenario tan importante para la comunidad. </w:t>
      </w:r>
    </w:p>
    <w:p w14:paraId="42346D7D" w14:textId="77777777" w:rsidR="00370413" w:rsidRPr="00DD760E" w:rsidRDefault="00370413" w:rsidP="00D70DC5">
      <w:pPr>
        <w:jc w:val="both"/>
        <w:divId w:val="407193770"/>
        <w:rPr>
          <w:rFonts w:ascii="Arial" w:hAnsi="Arial" w:cs="Arial"/>
          <w:b/>
          <w:sz w:val="18"/>
          <w:szCs w:val="18"/>
        </w:rPr>
      </w:pPr>
    </w:p>
    <w:p w14:paraId="01568068" w14:textId="77777777" w:rsidR="00D70DC5" w:rsidRPr="00DD760E" w:rsidRDefault="00D70DC5" w:rsidP="00D70DC5">
      <w:pPr>
        <w:jc w:val="both"/>
        <w:divId w:val="407193770"/>
        <w:rPr>
          <w:rFonts w:ascii="Arial" w:hAnsi="Arial" w:cs="Arial"/>
          <w:b/>
          <w:sz w:val="18"/>
          <w:szCs w:val="18"/>
        </w:rPr>
      </w:pPr>
      <w:r w:rsidRPr="00DD760E">
        <w:rPr>
          <w:rFonts w:ascii="Arial" w:hAnsi="Arial" w:cs="Arial"/>
          <w:b/>
          <w:sz w:val="18"/>
          <w:szCs w:val="18"/>
        </w:rPr>
        <w:t>META 76. MANTENER, ADECUAR Y/O MEJORAR LOS 13 ESCENARIOS DEPORTIVOS Y RECREATIVOS DURANTE EL PERIODO DE GOBIERNO</w:t>
      </w:r>
    </w:p>
    <w:p w14:paraId="6E88B579" w14:textId="77777777" w:rsidR="00D70DC5" w:rsidRPr="00DD760E" w:rsidRDefault="00D70DC5" w:rsidP="00D70DC5">
      <w:pPr>
        <w:jc w:val="both"/>
        <w:divId w:val="407193770"/>
        <w:rPr>
          <w:rFonts w:ascii="Arial" w:hAnsi="Arial" w:cs="Arial"/>
          <w:b/>
          <w:sz w:val="18"/>
          <w:szCs w:val="18"/>
        </w:rPr>
      </w:pPr>
    </w:p>
    <w:p w14:paraId="0DA6DCCC" w14:textId="1132577F" w:rsidR="00D70DC5" w:rsidRPr="00DD760E" w:rsidRDefault="00D70DC5" w:rsidP="00D70DC5">
      <w:pPr>
        <w:jc w:val="both"/>
        <w:divId w:val="407193770"/>
        <w:rPr>
          <w:rFonts w:ascii="Arial" w:hAnsi="Arial" w:cs="Arial"/>
          <w:sz w:val="18"/>
          <w:szCs w:val="18"/>
        </w:rPr>
      </w:pPr>
      <w:r w:rsidRPr="00DD760E">
        <w:rPr>
          <w:rFonts w:ascii="Arial" w:hAnsi="Arial" w:cs="Arial"/>
          <w:sz w:val="18"/>
          <w:szCs w:val="18"/>
        </w:rPr>
        <w:t>Se da continuidad al mantenimiento y mejoramiento de las unidades deportivas, se nota el desarrollo y crecimiento de los mismos ya que recibí (9) nueve escenarios deportivos y terminamos con (1</w:t>
      </w:r>
      <w:r w:rsidR="001466CD" w:rsidRPr="00DD760E">
        <w:rPr>
          <w:rFonts w:ascii="Arial" w:hAnsi="Arial" w:cs="Arial"/>
          <w:sz w:val="18"/>
          <w:szCs w:val="18"/>
        </w:rPr>
        <w:t>5</w:t>
      </w:r>
      <w:r w:rsidR="00AC41BF">
        <w:rPr>
          <w:rFonts w:ascii="Arial" w:hAnsi="Arial" w:cs="Arial"/>
          <w:sz w:val="18"/>
          <w:szCs w:val="18"/>
        </w:rPr>
        <w:t>) Quince</w:t>
      </w:r>
    </w:p>
    <w:p w14:paraId="55712419" w14:textId="77777777" w:rsidR="00D70DC5" w:rsidRPr="00DD760E" w:rsidRDefault="00D70DC5" w:rsidP="00D70DC5">
      <w:pPr>
        <w:jc w:val="both"/>
        <w:divId w:val="407193770"/>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9"/>
        <w:gridCol w:w="1819"/>
        <w:gridCol w:w="1638"/>
        <w:gridCol w:w="1695"/>
        <w:gridCol w:w="1528"/>
      </w:tblGrid>
      <w:tr w:rsidR="00D70DC5" w:rsidRPr="00DD760E" w14:paraId="67E4639A" w14:textId="0EA30E80" w:rsidTr="00B2304C">
        <w:trPr>
          <w:divId w:val="407193770"/>
        </w:trPr>
        <w:tc>
          <w:tcPr>
            <w:tcW w:w="1689" w:type="dxa"/>
            <w:shd w:val="clear" w:color="auto" w:fill="auto"/>
          </w:tcPr>
          <w:p w14:paraId="7082B071" w14:textId="77777777" w:rsidR="00D70DC5" w:rsidRPr="00DD760E" w:rsidRDefault="00D70DC5" w:rsidP="000F393A">
            <w:pPr>
              <w:rPr>
                <w:rFonts w:ascii="Arial" w:hAnsi="Arial" w:cs="Arial"/>
                <w:b/>
                <w:sz w:val="18"/>
                <w:szCs w:val="18"/>
              </w:rPr>
            </w:pPr>
            <w:r w:rsidRPr="00DD760E">
              <w:rPr>
                <w:rFonts w:ascii="Arial" w:hAnsi="Arial" w:cs="Arial"/>
                <w:b/>
                <w:sz w:val="18"/>
                <w:szCs w:val="18"/>
              </w:rPr>
              <w:t>.AÑOS</w:t>
            </w:r>
          </w:p>
        </w:tc>
        <w:tc>
          <w:tcPr>
            <w:tcW w:w="1819" w:type="dxa"/>
            <w:shd w:val="clear" w:color="auto" w:fill="auto"/>
          </w:tcPr>
          <w:p w14:paraId="60B7C554" w14:textId="77777777" w:rsidR="00D70DC5" w:rsidRPr="00DD760E" w:rsidRDefault="00D70DC5" w:rsidP="000F393A">
            <w:pPr>
              <w:rPr>
                <w:rFonts w:ascii="Arial" w:hAnsi="Arial" w:cs="Arial"/>
                <w:b/>
                <w:sz w:val="18"/>
                <w:szCs w:val="18"/>
              </w:rPr>
            </w:pPr>
            <w:r w:rsidRPr="00DD760E">
              <w:rPr>
                <w:rFonts w:ascii="Arial" w:hAnsi="Arial" w:cs="Arial"/>
                <w:b/>
                <w:sz w:val="18"/>
                <w:szCs w:val="18"/>
              </w:rPr>
              <w:t xml:space="preserve">         2016</w:t>
            </w:r>
          </w:p>
        </w:tc>
        <w:tc>
          <w:tcPr>
            <w:tcW w:w="1638" w:type="dxa"/>
            <w:shd w:val="clear" w:color="auto" w:fill="auto"/>
          </w:tcPr>
          <w:p w14:paraId="0519FF1C" w14:textId="77777777" w:rsidR="00D70DC5" w:rsidRPr="00DD760E" w:rsidRDefault="00D70DC5" w:rsidP="000F393A">
            <w:pPr>
              <w:rPr>
                <w:rFonts w:ascii="Arial" w:hAnsi="Arial" w:cs="Arial"/>
                <w:b/>
                <w:sz w:val="18"/>
                <w:szCs w:val="18"/>
              </w:rPr>
            </w:pPr>
            <w:r w:rsidRPr="00DD760E">
              <w:rPr>
                <w:rFonts w:ascii="Arial" w:hAnsi="Arial" w:cs="Arial"/>
                <w:b/>
                <w:sz w:val="18"/>
                <w:szCs w:val="18"/>
              </w:rPr>
              <w:t xml:space="preserve">           2017</w:t>
            </w:r>
          </w:p>
        </w:tc>
        <w:tc>
          <w:tcPr>
            <w:tcW w:w="1695" w:type="dxa"/>
            <w:shd w:val="clear" w:color="auto" w:fill="auto"/>
          </w:tcPr>
          <w:p w14:paraId="515C959C" w14:textId="77777777" w:rsidR="00D70DC5" w:rsidRPr="00DD760E" w:rsidRDefault="00D70DC5" w:rsidP="000F393A">
            <w:pPr>
              <w:rPr>
                <w:rFonts w:ascii="Arial" w:hAnsi="Arial" w:cs="Arial"/>
                <w:b/>
                <w:sz w:val="18"/>
                <w:szCs w:val="18"/>
              </w:rPr>
            </w:pPr>
            <w:r w:rsidRPr="00DD760E">
              <w:rPr>
                <w:rFonts w:ascii="Arial" w:hAnsi="Arial" w:cs="Arial"/>
                <w:b/>
                <w:sz w:val="18"/>
                <w:szCs w:val="18"/>
              </w:rPr>
              <w:t xml:space="preserve">                 2018</w:t>
            </w:r>
          </w:p>
        </w:tc>
        <w:tc>
          <w:tcPr>
            <w:tcW w:w="1528" w:type="dxa"/>
          </w:tcPr>
          <w:p w14:paraId="20700757" w14:textId="37C6FE87" w:rsidR="00D70DC5" w:rsidRPr="00DD760E" w:rsidRDefault="00D70DC5" w:rsidP="000F393A">
            <w:pPr>
              <w:rPr>
                <w:rFonts w:ascii="Arial" w:hAnsi="Arial" w:cs="Arial"/>
                <w:b/>
                <w:sz w:val="18"/>
                <w:szCs w:val="18"/>
              </w:rPr>
            </w:pPr>
            <w:r w:rsidRPr="00DD760E">
              <w:rPr>
                <w:rFonts w:ascii="Arial" w:hAnsi="Arial" w:cs="Arial"/>
                <w:b/>
                <w:sz w:val="18"/>
                <w:szCs w:val="18"/>
              </w:rPr>
              <w:t>2019</w:t>
            </w:r>
          </w:p>
        </w:tc>
      </w:tr>
      <w:tr w:rsidR="00D70DC5" w:rsidRPr="00DD760E" w14:paraId="40271B2E" w14:textId="04D648FC" w:rsidTr="00B2304C">
        <w:trPr>
          <w:divId w:val="407193770"/>
        </w:trPr>
        <w:tc>
          <w:tcPr>
            <w:tcW w:w="1689" w:type="dxa"/>
            <w:shd w:val="clear" w:color="auto" w:fill="auto"/>
          </w:tcPr>
          <w:p w14:paraId="3FCDF44B" w14:textId="77777777" w:rsidR="00D70DC5" w:rsidRPr="00DD760E" w:rsidRDefault="00D70DC5" w:rsidP="000F393A">
            <w:pPr>
              <w:rPr>
                <w:rFonts w:ascii="Arial" w:hAnsi="Arial" w:cs="Arial"/>
                <w:sz w:val="18"/>
                <w:szCs w:val="18"/>
              </w:rPr>
            </w:pPr>
            <w:r w:rsidRPr="00DD760E">
              <w:rPr>
                <w:rFonts w:ascii="Arial" w:hAnsi="Arial" w:cs="Arial"/>
                <w:sz w:val="18"/>
                <w:szCs w:val="18"/>
              </w:rPr>
              <w:t>No DE ESCENARIOS</w:t>
            </w:r>
          </w:p>
        </w:tc>
        <w:tc>
          <w:tcPr>
            <w:tcW w:w="1819" w:type="dxa"/>
            <w:shd w:val="clear" w:color="auto" w:fill="auto"/>
          </w:tcPr>
          <w:p w14:paraId="5B21C9EB" w14:textId="77777777" w:rsidR="00D70DC5" w:rsidRPr="00DD760E" w:rsidRDefault="00D70DC5" w:rsidP="000F393A">
            <w:pPr>
              <w:jc w:val="center"/>
              <w:rPr>
                <w:rFonts w:ascii="Arial" w:hAnsi="Arial" w:cs="Arial"/>
                <w:sz w:val="18"/>
                <w:szCs w:val="18"/>
              </w:rPr>
            </w:pPr>
            <w:r w:rsidRPr="00DD760E">
              <w:rPr>
                <w:rFonts w:ascii="Arial" w:hAnsi="Arial" w:cs="Arial"/>
                <w:sz w:val="18"/>
                <w:szCs w:val="18"/>
              </w:rPr>
              <w:t>9</w:t>
            </w:r>
          </w:p>
        </w:tc>
        <w:tc>
          <w:tcPr>
            <w:tcW w:w="1638" w:type="dxa"/>
            <w:shd w:val="clear" w:color="auto" w:fill="auto"/>
          </w:tcPr>
          <w:p w14:paraId="3A4C330F" w14:textId="77777777" w:rsidR="00D70DC5" w:rsidRPr="00DD760E" w:rsidRDefault="00D70DC5" w:rsidP="000F393A">
            <w:pPr>
              <w:jc w:val="center"/>
              <w:rPr>
                <w:rFonts w:ascii="Arial" w:hAnsi="Arial" w:cs="Arial"/>
                <w:sz w:val="18"/>
                <w:szCs w:val="18"/>
              </w:rPr>
            </w:pPr>
            <w:r w:rsidRPr="00DD760E">
              <w:rPr>
                <w:rFonts w:ascii="Arial" w:hAnsi="Arial" w:cs="Arial"/>
                <w:sz w:val="18"/>
                <w:szCs w:val="18"/>
              </w:rPr>
              <w:t>11</w:t>
            </w:r>
          </w:p>
        </w:tc>
        <w:tc>
          <w:tcPr>
            <w:tcW w:w="1695" w:type="dxa"/>
            <w:shd w:val="clear" w:color="auto" w:fill="auto"/>
          </w:tcPr>
          <w:p w14:paraId="184F9580" w14:textId="77777777" w:rsidR="00D70DC5" w:rsidRPr="00DD760E" w:rsidRDefault="00D70DC5" w:rsidP="000F393A">
            <w:pPr>
              <w:jc w:val="center"/>
              <w:rPr>
                <w:rFonts w:ascii="Arial" w:hAnsi="Arial" w:cs="Arial"/>
                <w:sz w:val="18"/>
                <w:szCs w:val="18"/>
              </w:rPr>
            </w:pPr>
            <w:r w:rsidRPr="00DD760E">
              <w:rPr>
                <w:rFonts w:ascii="Arial" w:hAnsi="Arial" w:cs="Arial"/>
                <w:sz w:val="18"/>
                <w:szCs w:val="18"/>
              </w:rPr>
              <w:t>13</w:t>
            </w:r>
          </w:p>
        </w:tc>
        <w:tc>
          <w:tcPr>
            <w:tcW w:w="1528" w:type="dxa"/>
          </w:tcPr>
          <w:p w14:paraId="2BBA9DC0" w14:textId="637C0135" w:rsidR="00D70DC5" w:rsidRPr="00DD760E" w:rsidRDefault="0015738D" w:rsidP="001466CD">
            <w:pPr>
              <w:jc w:val="center"/>
              <w:rPr>
                <w:rFonts w:ascii="Arial" w:hAnsi="Arial" w:cs="Arial"/>
                <w:sz w:val="18"/>
                <w:szCs w:val="18"/>
              </w:rPr>
            </w:pPr>
            <w:r w:rsidRPr="00DD760E">
              <w:rPr>
                <w:rFonts w:ascii="Arial" w:hAnsi="Arial" w:cs="Arial"/>
                <w:sz w:val="18"/>
                <w:szCs w:val="18"/>
              </w:rPr>
              <w:t>1</w:t>
            </w:r>
            <w:r w:rsidR="006971DA">
              <w:rPr>
                <w:rFonts w:ascii="Arial" w:hAnsi="Arial" w:cs="Arial"/>
                <w:sz w:val="18"/>
                <w:szCs w:val="18"/>
              </w:rPr>
              <w:t>6</w:t>
            </w:r>
          </w:p>
        </w:tc>
      </w:tr>
      <w:tr w:rsidR="00B2304C" w:rsidRPr="00DD760E" w14:paraId="311DE48D" w14:textId="31429D0D" w:rsidTr="006A2A10">
        <w:trPr>
          <w:divId w:val="407193770"/>
        </w:trPr>
        <w:tc>
          <w:tcPr>
            <w:tcW w:w="1689" w:type="dxa"/>
            <w:shd w:val="clear" w:color="auto" w:fill="auto"/>
          </w:tcPr>
          <w:p w14:paraId="374A78B9" w14:textId="77777777" w:rsidR="00B2304C" w:rsidRPr="00DD760E" w:rsidRDefault="00B2304C" w:rsidP="000F393A">
            <w:pPr>
              <w:rPr>
                <w:rFonts w:ascii="Arial" w:hAnsi="Arial" w:cs="Arial"/>
                <w:sz w:val="18"/>
                <w:szCs w:val="18"/>
              </w:rPr>
            </w:pPr>
            <w:r w:rsidRPr="00DD760E">
              <w:rPr>
                <w:rFonts w:ascii="Arial" w:hAnsi="Arial" w:cs="Arial"/>
                <w:sz w:val="18"/>
                <w:szCs w:val="18"/>
              </w:rPr>
              <w:t>ESTRATEGIAS</w:t>
            </w:r>
          </w:p>
        </w:tc>
        <w:tc>
          <w:tcPr>
            <w:tcW w:w="6680" w:type="dxa"/>
            <w:gridSpan w:val="4"/>
            <w:shd w:val="clear" w:color="auto" w:fill="auto"/>
          </w:tcPr>
          <w:p w14:paraId="1704EB7A" w14:textId="77777777" w:rsidR="00B2304C" w:rsidRPr="00DD760E" w:rsidRDefault="00B2304C" w:rsidP="000F393A">
            <w:pPr>
              <w:rPr>
                <w:rFonts w:ascii="Arial" w:hAnsi="Arial" w:cs="Arial"/>
                <w:sz w:val="18"/>
                <w:szCs w:val="18"/>
              </w:rPr>
            </w:pPr>
            <w:r w:rsidRPr="00DD760E">
              <w:rPr>
                <w:rFonts w:ascii="Arial" w:hAnsi="Arial" w:cs="Arial"/>
                <w:sz w:val="18"/>
                <w:szCs w:val="18"/>
              </w:rPr>
              <w:t>Se realiza la contratación de personal idóneo para el mantenimiento de prados y zonas verdes, el aseo, y mantenimiento preventivo y cuidado de la infraestructura Deportiva.</w:t>
            </w:r>
          </w:p>
          <w:p w14:paraId="638FCE71" w14:textId="32CA618A" w:rsidR="00B2304C" w:rsidRPr="00DD760E" w:rsidRDefault="00B2304C" w:rsidP="000F393A">
            <w:pPr>
              <w:rPr>
                <w:rFonts w:ascii="Arial" w:hAnsi="Arial" w:cs="Arial"/>
                <w:sz w:val="18"/>
                <w:szCs w:val="18"/>
              </w:rPr>
            </w:pPr>
            <w:r w:rsidRPr="00DD760E">
              <w:rPr>
                <w:rFonts w:ascii="Arial" w:hAnsi="Arial" w:cs="Arial"/>
                <w:sz w:val="18"/>
                <w:szCs w:val="18"/>
              </w:rPr>
              <w:t xml:space="preserve">así como los contratos de obra para la conservación y mejoramiento de las unidades deportivas </w:t>
            </w:r>
          </w:p>
        </w:tc>
      </w:tr>
      <w:tr w:rsidR="00B2304C" w:rsidRPr="00DD760E" w14:paraId="138988F7" w14:textId="1EEFB346" w:rsidTr="00B2304C">
        <w:trPr>
          <w:divId w:val="407193770"/>
          <w:trHeight w:val="465"/>
        </w:trPr>
        <w:tc>
          <w:tcPr>
            <w:tcW w:w="1689" w:type="dxa"/>
            <w:shd w:val="clear" w:color="auto" w:fill="auto"/>
          </w:tcPr>
          <w:p w14:paraId="62D5C013" w14:textId="77777777" w:rsidR="00B2304C" w:rsidRPr="00DD760E" w:rsidRDefault="00B2304C" w:rsidP="00B2304C">
            <w:pPr>
              <w:rPr>
                <w:rFonts w:ascii="Arial" w:hAnsi="Arial" w:cs="Arial"/>
                <w:sz w:val="18"/>
                <w:szCs w:val="18"/>
              </w:rPr>
            </w:pPr>
            <w:r w:rsidRPr="00DD760E">
              <w:rPr>
                <w:rFonts w:ascii="Arial" w:hAnsi="Arial" w:cs="Arial"/>
                <w:sz w:val="18"/>
                <w:szCs w:val="18"/>
              </w:rPr>
              <w:t>RECURSOS EJECUTADOS</w:t>
            </w:r>
          </w:p>
        </w:tc>
        <w:tc>
          <w:tcPr>
            <w:tcW w:w="1819" w:type="dxa"/>
            <w:shd w:val="clear" w:color="auto" w:fill="auto"/>
          </w:tcPr>
          <w:p w14:paraId="3D36845A" w14:textId="23E5F008" w:rsidR="00B2304C" w:rsidRPr="00DD760E" w:rsidRDefault="00B2304C" w:rsidP="004D3A01">
            <w:pPr>
              <w:ind w:right="-109"/>
              <w:rPr>
                <w:rFonts w:ascii="Arial" w:hAnsi="Arial" w:cs="Arial"/>
                <w:sz w:val="18"/>
                <w:szCs w:val="18"/>
              </w:rPr>
            </w:pPr>
            <w:r w:rsidRPr="00DD760E">
              <w:rPr>
                <w:rFonts w:ascii="Arial" w:hAnsi="Arial" w:cs="Arial"/>
                <w:sz w:val="18"/>
                <w:szCs w:val="18"/>
              </w:rPr>
              <w:t xml:space="preserve">    $  </w:t>
            </w:r>
            <w:r w:rsidR="004D3A01">
              <w:rPr>
                <w:rFonts w:ascii="Arial" w:hAnsi="Arial" w:cs="Arial"/>
                <w:sz w:val="18"/>
                <w:szCs w:val="18"/>
              </w:rPr>
              <w:t>837.897.872</w:t>
            </w:r>
          </w:p>
        </w:tc>
        <w:tc>
          <w:tcPr>
            <w:tcW w:w="1638" w:type="dxa"/>
            <w:shd w:val="clear" w:color="auto" w:fill="auto"/>
          </w:tcPr>
          <w:p w14:paraId="6F80364D" w14:textId="6AA214BA" w:rsidR="00B2304C" w:rsidRPr="00DD760E" w:rsidRDefault="00B2304C" w:rsidP="00B2304C">
            <w:pPr>
              <w:rPr>
                <w:rFonts w:ascii="Arial" w:hAnsi="Arial" w:cs="Arial"/>
                <w:sz w:val="18"/>
                <w:szCs w:val="18"/>
              </w:rPr>
            </w:pPr>
            <w:r w:rsidRPr="00DD760E">
              <w:rPr>
                <w:rFonts w:ascii="Arial" w:hAnsi="Arial" w:cs="Arial"/>
                <w:sz w:val="18"/>
                <w:szCs w:val="18"/>
              </w:rPr>
              <w:t>$   2.287.217.007</w:t>
            </w:r>
          </w:p>
        </w:tc>
        <w:tc>
          <w:tcPr>
            <w:tcW w:w="1695" w:type="dxa"/>
            <w:shd w:val="clear" w:color="auto" w:fill="auto"/>
          </w:tcPr>
          <w:p w14:paraId="24B01E5D" w14:textId="53A84834" w:rsidR="00B2304C" w:rsidRPr="00DD760E" w:rsidRDefault="00B2304C" w:rsidP="00B2304C">
            <w:pPr>
              <w:rPr>
                <w:rFonts w:ascii="Arial" w:hAnsi="Arial" w:cs="Arial"/>
                <w:sz w:val="18"/>
                <w:szCs w:val="18"/>
              </w:rPr>
            </w:pPr>
            <w:r w:rsidRPr="00DD760E">
              <w:rPr>
                <w:rFonts w:ascii="Arial" w:hAnsi="Arial" w:cs="Arial"/>
                <w:sz w:val="18"/>
                <w:szCs w:val="18"/>
              </w:rPr>
              <w:t xml:space="preserve">       $  39.719.079</w:t>
            </w:r>
          </w:p>
        </w:tc>
        <w:tc>
          <w:tcPr>
            <w:tcW w:w="1528" w:type="dxa"/>
          </w:tcPr>
          <w:p w14:paraId="6CBD3F52" w14:textId="6B6DBEAF" w:rsidR="00B2304C" w:rsidRPr="00DD760E" w:rsidRDefault="00B2304C" w:rsidP="00B2304C">
            <w:pPr>
              <w:rPr>
                <w:rFonts w:ascii="Arial" w:hAnsi="Arial" w:cs="Arial"/>
                <w:sz w:val="18"/>
                <w:szCs w:val="18"/>
              </w:rPr>
            </w:pPr>
            <w:r w:rsidRPr="00DD760E">
              <w:rPr>
                <w:rFonts w:ascii="Arial" w:hAnsi="Arial" w:cs="Arial"/>
                <w:sz w:val="18"/>
                <w:szCs w:val="18"/>
              </w:rPr>
              <w:t>$ 1.</w:t>
            </w:r>
            <w:r w:rsidR="006971DA">
              <w:rPr>
                <w:rFonts w:ascii="Arial" w:hAnsi="Arial" w:cs="Arial"/>
                <w:sz w:val="18"/>
                <w:szCs w:val="18"/>
              </w:rPr>
              <w:t>165.332.352</w:t>
            </w:r>
          </w:p>
        </w:tc>
      </w:tr>
    </w:tbl>
    <w:p w14:paraId="1E582188" w14:textId="77777777" w:rsidR="00D70DC5" w:rsidRPr="00DD760E" w:rsidRDefault="00D70DC5" w:rsidP="00D70DC5">
      <w:pPr>
        <w:jc w:val="both"/>
        <w:divId w:val="407193770"/>
        <w:rPr>
          <w:rFonts w:ascii="Arial" w:hAnsi="Arial" w:cs="Arial"/>
          <w:b/>
          <w:sz w:val="18"/>
          <w:szCs w:val="18"/>
        </w:rPr>
      </w:pPr>
    </w:p>
    <w:p w14:paraId="6133F5EB" w14:textId="77777777" w:rsidR="00D70DC5" w:rsidRPr="00DD760E" w:rsidRDefault="00D70DC5" w:rsidP="00D70DC5">
      <w:pPr>
        <w:divId w:val="407193770"/>
        <w:rPr>
          <w:rFonts w:ascii="Arial" w:hAnsi="Arial" w:cs="Arial"/>
          <w:b/>
          <w:sz w:val="18"/>
          <w:szCs w:val="18"/>
        </w:rPr>
      </w:pPr>
      <w:r w:rsidRPr="00DD760E">
        <w:rPr>
          <w:rFonts w:ascii="Arial" w:hAnsi="Arial" w:cs="Arial"/>
          <w:b/>
          <w:sz w:val="18"/>
          <w:szCs w:val="18"/>
        </w:rPr>
        <w:t>META 77. INCREMENTAR LOS EVENTOS APOYADOS, ORGANIZADOS Y LIDERADOS POR EL IMRD</w:t>
      </w:r>
    </w:p>
    <w:p w14:paraId="216E3069" w14:textId="77777777" w:rsidR="00D70DC5" w:rsidRPr="00DD760E" w:rsidRDefault="00D70DC5" w:rsidP="00D70DC5">
      <w:pPr>
        <w:autoSpaceDE w:val="0"/>
        <w:autoSpaceDN w:val="0"/>
        <w:adjustRightInd w:val="0"/>
        <w:divId w:val="407193770"/>
        <w:rPr>
          <w:rFonts w:ascii="Arial" w:hAnsi="Arial" w:cs="Arial"/>
          <w:color w:val="000000"/>
          <w:sz w:val="18"/>
          <w:szCs w:val="18"/>
          <w:lang w:val="es-ES" w:eastAsia="es-ES"/>
        </w:rPr>
      </w:pPr>
    </w:p>
    <w:p w14:paraId="1B43DF2C" w14:textId="77777777" w:rsidR="00D70DC5" w:rsidRPr="00DD760E" w:rsidRDefault="00D70DC5" w:rsidP="00D70DC5">
      <w:pPr>
        <w:autoSpaceDE w:val="0"/>
        <w:autoSpaceDN w:val="0"/>
        <w:adjustRightInd w:val="0"/>
        <w:divId w:val="407193770"/>
        <w:rPr>
          <w:rFonts w:ascii="Arial" w:hAnsi="Arial" w:cs="Arial"/>
          <w:sz w:val="18"/>
          <w:szCs w:val="18"/>
        </w:rPr>
      </w:pPr>
      <w:r w:rsidRPr="00DD760E">
        <w:rPr>
          <w:rFonts w:ascii="Arial" w:hAnsi="Arial" w:cs="Arial"/>
          <w:sz w:val="18"/>
          <w:szCs w:val="18"/>
        </w:rPr>
        <w:t xml:space="preserve">El objetivo de este indicador es promover y fomentar el Deporte, facilitando la participación de nuestros deportistas en eventos de competencia </w:t>
      </w:r>
    </w:p>
    <w:p w14:paraId="15D56936" w14:textId="77777777" w:rsidR="00D70DC5" w:rsidRPr="00DD760E" w:rsidRDefault="00D70DC5" w:rsidP="00D70DC5">
      <w:pPr>
        <w:divId w:val="407193770"/>
        <w:rPr>
          <w:rFonts w:ascii="Arial" w:hAnsi="Arial" w:cs="Arial"/>
          <w:b/>
          <w:sz w:val="18"/>
          <w:szCs w:val="18"/>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5"/>
        <w:gridCol w:w="1682"/>
        <w:gridCol w:w="1782"/>
        <w:gridCol w:w="1782"/>
        <w:gridCol w:w="1468"/>
      </w:tblGrid>
      <w:tr w:rsidR="0002110D" w:rsidRPr="00DD760E" w14:paraId="7A438DD8" w14:textId="3A08C92D" w:rsidTr="0002110D">
        <w:trPr>
          <w:divId w:val="407193770"/>
        </w:trPr>
        <w:tc>
          <w:tcPr>
            <w:tcW w:w="1855" w:type="dxa"/>
            <w:shd w:val="clear" w:color="auto" w:fill="auto"/>
          </w:tcPr>
          <w:p w14:paraId="3732085F" w14:textId="5155FC55" w:rsidR="0002110D" w:rsidRPr="00DD760E" w:rsidRDefault="0002110D" w:rsidP="0002110D">
            <w:pPr>
              <w:rPr>
                <w:rFonts w:ascii="Arial" w:hAnsi="Arial" w:cs="Arial"/>
                <w:b/>
                <w:sz w:val="18"/>
                <w:szCs w:val="18"/>
              </w:rPr>
            </w:pPr>
            <w:r w:rsidRPr="00DD760E">
              <w:rPr>
                <w:rFonts w:ascii="Arial" w:hAnsi="Arial" w:cs="Arial"/>
                <w:b/>
                <w:sz w:val="18"/>
                <w:szCs w:val="18"/>
              </w:rPr>
              <w:t>AÑOS</w:t>
            </w:r>
          </w:p>
        </w:tc>
        <w:tc>
          <w:tcPr>
            <w:tcW w:w="1682" w:type="dxa"/>
            <w:shd w:val="clear" w:color="auto" w:fill="auto"/>
          </w:tcPr>
          <w:p w14:paraId="1577F07E" w14:textId="1BD0B84F" w:rsidR="0002110D" w:rsidRPr="00DD760E" w:rsidRDefault="0002110D" w:rsidP="0002110D">
            <w:pPr>
              <w:rPr>
                <w:rFonts w:ascii="Arial" w:hAnsi="Arial" w:cs="Arial"/>
                <w:b/>
                <w:sz w:val="18"/>
                <w:szCs w:val="18"/>
              </w:rPr>
            </w:pPr>
            <w:r w:rsidRPr="00DD760E">
              <w:rPr>
                <w:rFonts w:ascii="Arial" w:hAnsi="Arial" w:cs="Arial"/>
                <w:b/>
                <w:sz w:val="18"/>
                <w:szCs w:val="18"/>
              </w:rPr>
              <w:t xml:space="preserve">         2016</w:t>
            </w:r>
          </w:p>
        </w:tc>
        <w:tc>
          <w:tcPr>
            <w:tcW w:w="1782" w:type="dxa"/>
            <w:shd w:val="clear" w:color="auto" w:fill="auto"/>
          </w:tcPr>
          <w:p w14:paraId="3551CC4B" w14:textId="52FAB2ED" w:rsidR="0002110D" w:rsidRPr="00DD760E" w:rsidRDefault="0002110D" w:rsidP="0002110D">
            <w:pPr>
              <w:rPr>
                <w:rFonts w:ascii="Arial" w:hAnsi="Arial" w:cs="Arial"/>
                <w:b/>
                <w:sz w:val="18"/>
                <w:szCs w:val="18"/>
              </w:rPr>
            </w:pPr>
            <w:r w:rsidRPr="00DD760E">
              <w:rPr>
                <w:rFonts w:ascii="Arial" w:hAnsi="Arial" w:cs="Arial"/>
                <w:b/>
                <w:sz w:val="18"/>
                <w:szCs w:val="18"/>
              </w:rPr>
              <w:t xml:space="preserve">           2017</w:t>
            </w:r>
          </w:p>
        </w:tc>
        <w:tc>
          <w:tcPr>
            <w:tcW w:w="1782" w:type="dxa"/>
            <w:shd w:val="clear" w:color="auto" w:fill="auto"/>
          </w:tcPr>
          <w:p w14:paraId="1E172DC5" w14:textId="351DC4DC" w:rsidR="0002110D" w:rsidRPr="00DD760E" w:rsidRDefault="0002110D" w:rsidP="0002110D">
            <w:pPr>
              <w:rPr>
                <w:rFonts w:ascii="Arial" w:hAnsi="Arial" w:cs="Arial"/>
                <w:b/>
                <w:sz w:val="18"/>
                <w:szCs w:val="18"/>
              </w:rPr>
            </w:pPr>
            <w:r w:rsidRPr="00DD760E">
              <w:rPr>
                <w:rFonts w:ascii="Arial" w:hAnsi="Arial" w:cs="Arial"/>
                <w:b/>
                <w:sz w:val="18"/>
                <w:szCs w:val="18"/>
              </w:rPr>
              <w:t xml:space="preserve">                 2018</w:t>
            </w:r>
          </w:p>
        </w:tc>
        <w:tc>
          <w:tcPr>
            <w:tcW w:w="1268" w:type="dxa"/>
          </w:tcPr>
          <w:p w14:paraId="7E1A9CE2" w14:textId="2F35FA8D" w:rsidR="0002110D" w:rsidRPr="00DD760E" w:rsidRDefault="0002110D" w:rsidP="0002110D">
            <w:pPr>
              <w:rPr>
                <w:rFonts w:ascii="Arial" w:hAnsi="Arial" w:cs="Arial"/>
                <w:b/>
                <w:sz w:val="18"/>
                <w:szCs w:val="18"/>
              </w:rPr>
            </w:pPr>
            <w:r w:rsidRPr="00DD760E">
              <w:rPr>
                <w:rFonts w:ascii="Arial" w:hAnsi="Arial" w:cs="Arial"/>
                <w:b/>
                <w:sz w:val="18"/>
                <w:szCs w:val="18"/>
              </w:rPr>
              <w:t>2019</w:t>
            </w:r>
          </w:p>
        </w:tc>
      </w:tr>
      <w:tr w:rsidR="0002110D" w:rsidRPr="00DD760E" w14:paraId="6BDE3AD5" w14:textId="5E018CA0" w:rsidTr="0002110D">
        <w:trPr>
          <w:divId w:val="407193770"/>
        </w:trPr>
        <w:tc>
          <w:tcPr>
            <w:tcW w:w="1855" w:type="dxa"/>
            <w:shd w:val="clear" w:color="auto" w:fill="auto"/>
          </w:tcPr>
          <w:p w14:paraId="0CA588EA" w14:textId="71497FBE" w:rsidR="0002110D" w:rsidRPr="00DD760E" w:rsidRDefault="0002110D" w:rsidP="0002110D">
            <w:pPr>
              <w:rPr>
                <w:rFonts w:ascii="Arial" w:hAnsi="Arial" w:cs="Arial"/>
                <w:sz w:val="18"/>
                <w:szCs w:val="18"/>
              </w:rPr>
            </w:pPr>
            <w:r w:rsidRPr="00DD760E">
              <w:rPr>
                <w:rFonts w:ascii="Arial" w:hAnsi="Arial" w:cs="Arial"/>
                <w:sz w:val="18"/>
                <w:szCs w:val="18"/>
              </w:rPr>
              <w:t xml:space="preserve">POBLACIÓN </w:t>
            </w:r>
          </w:p>
        </w:tc>
        <w:tc>
          <w:tcPr>
            <w:tcW w:w="1682" w:type="dxa"/>
            <w:shd w:val="clear" w:color="auto" w:fill="auto"/>
          </w:tcPr>
          <w:p w14:paraId="45822CC9" w14:textId="15A5C510" w:rsidR="0002110D" w:rsidRPr="00DD760E" w:rsidRDefault="0002110D" w:rsidP="0002110D">
            <w:pPr>
              <w:jc w:val="center"/>
              <w:rPr>
                <w:rFonts w:ascii="Arial" w:hAnsi="Arial" w:cs="Arial"/>
                <w:sz w:val="18"/>
                <w:szCs w:val="18"/>
              </w:rPr>
            </w:pPr>
            <w:r w:rsidRPr="00DD760E">
              <w:rPr>
                <w:rFonts w:ascii="Arial" w:hAnsi="Arial" w:cs="Arial"/>
                <w:sz w:val="18"/>
                <w:szCs w:val="18"/>
              </w:rPr>
              <w:t>52.454</w:t>
            </w:r>
          </w:p>
        </w:tc>
        <w:tc>
          <w:tcPr>
            <w:tcW w:w="1782" w:type="dxa"/>
            <w:shd w:val="clear" w:color="auto" w:fill="auto"/>
          </w:tcPr>
          <w:p w14:paraId="2DFCE234" w14:textId="0D9A1FC0" w:rsidR="0002110D" w:rsidRPr="00DD760E" w:rsidRDefault="0002110D" w:rsidP="0002110D">
            <w:pPr>
              <w:jc w:val="center"/>
              <w:rPr>
                <w:rFonts w:ascii="Arial" w:hAnsi="Arial" w:cs="Arial"/>
                <w:sz w:val="18"/>
                <w:szCs w:val="18"/>
              </w:rPr>
            </w:pPr>
            <w:r w:rsidRPr="00DD760E">
              <w:rPr>
                <w:rFonts w:ascii="Arial" w:hAnsi="Arial" w:cs="Arial"/>
                <w:sz w:val="18"/>
                <w:szCs w:val="18"/>
              </w:rPr>
              <w:t>64.646</w:t>
            </w:r>
          </w:p>
        </w:tc>
        <w:tc>
          <w:tcPr>
            <w:tcW w:w="1782" w:type="dxa"/>
            <w:shd w:val="clear" w:color="auto" w:fill="auto"/>
          </w:tcPr>
          <w:p w14:paraId="597EADCB" w14:textId="3B7D1229" w:rsidR="0002110D" w:rsidRPr="00DD760E" w:rsidRDefault="0002110D" w:rsidP="0002110D">
            <w:pPr>
              <w:jc w:val="center"/>
              <w:rPr>
                <w:rFonts w:ascii="Arial" w:hAnsi="Arial" w:cs="Arial"/>
                <w:sz w:val="18"/>
                <w:szCs w:val="18"/>
              </w:rPr>
            </w:pPr>
            <w:r w:rsidRPr="00DD760E">
              <w:rPr>
                <w:rFonts w:ascii="Arial" w:hAnsi="Arial" w:cs="Arial"/>
                <w:sz w:val="18"/>
                <w:szCs w:val="18"/>
              </w:rPr>
              <w:t>41.780</w:t>
            </w:r>
          </w:p>
        </w:tc>
        <w:tc>
          <w:tcPr>
            <w:tcW w:w="1268" w:type="dxa"/>
          </w:tcPr>
          <w:p w14:paraId="7C7CC025" w14:textId="3DB0556A" w:rsidR="0002110D" w:rsidRPr="00DD760E" w:rsidRDefault="0002110D" w:rsidP="0002110D">
            <w:pPr>
              <w:jc w:val="center"/>
              <w:rPr>
                <w:rFonts w:ascii="Arial" w:hAnsi="Arial" w:cs="Arial"/>
                <w:sz w:val="18"/>
                <w:szCs w:val="18"/>
              </w:rPr>
            </w:pPr>
            <w:r w:rsidRPr="00DD760E">
              <w:rPr>
                <w:rFonts w:ascii="Arial" w:hAnsi="Arial" w:cs="Arial"/>
                <w:sz w:val="18"/>
                <w:szCs w:val="18"/>
              </w:rPr>
              <w:t>46.587</w:t>
            </w:r>
          </w:p>
        </w:tc>
      </w:tr>
      <w:tr w:rsidR="0002110D" w:rsidRPr="00DD760E" w14:paraId="5A4D45CD" w14:textId="58E44C77" w:rsidTr="0002110D">
        <w:trPr>
          <w:divId w:val="407193770"/>
        </w:trPr>
        <w:tc>
          <w:tcPr>
            <w:tcW w:w="1855" w:type="dxa"/>
            <w:shd w:val="clear" w:color="auto" w:fill="auto"/>
          </w:tcPr>
          <w:p w14:paraId="4783E168" w14:textId="4304E13A" w:rsidR="0002110D" w:rsidRPr="00DD760E" w:rsidRDefault="0002110D" w:rsidP="0002110D">
            <w:pPr>
              <w:rPr>
                <w:rFonts w:ascii="Arial" w:hAnsi="Arial" w:cs="Arial"/>
                <w:sz w:val="18"/>
                <w:szCs w:val="18"/>
              </w:rPr>
            </w:pPr>
            <w:r w:rsidRPr="00DD760E">
              <w:rPr>
                <w:rFonts w:ascii="Arial" w:hAnsi="Arial" w:cs="Arial"/>
                <w:sz w:val="18"/>
                <w:szCs w:val="18"/>
              </w:rPr>
              <w:t>ESTRATEGIAS</w:t>
            </w:r>
          </w:p>
        </w:tc>
        <w:tc>
          <w:tcPr>
            <w:tcW w:w="1682" w:type="dxa"/>
            <w:shd w:val="clear" w:color="auto" w:fill="auto"/>
          </w:tcPr>
          <w:p w14:paraId="296B3F81" w14:textId="3BC40F14" w:rsidR="0002110D" w:rsidRPr="00DD760E" w:rsidRDefault="0002110D" w:rsidP="0002110D">
            <w:pPr>
              <w:rPr>
                <w:rFonts w:ascii="Arial" w:hAnsi="Arial" w:cs="Arial"/>
                <w:sz w:val="18"/>
                <w:szCs w:val="18"/>
              </w:rPr>
            </w:pPr>
            <w:r w:rsidRPr="00DD760E">
              <w:rPr>
                <w:rFonts w:ascii="Arial" w:hAnsi="Arial" w:cs="Arial"/>
                <w:sz w:val="18"/>
                <w:szCs w:val="18"/>
              </w:rPr>
              <w:t>Se realizaron 112 macro eventos de los cuales 56 fueron Liderados por el IMRD</w:t>
            </w:r>
          </w:p>
        </w:tc>
        <w:tc>
          <w:tcPr>
            <w:tcW w:w="1782" w:type="dxa"/>
            <w:shd w:val="clear" w:color="auto" w:fill="auto"/>
          </w:tcPr>
          <w:p w14:paraId="127000D9" w14:textId="23C9DEFD" w:rsidR="0002110D" w:rsidRPr="00DD760E" w:rsidRDefault="0002110D" w:rsidP="0002110D">
            <w:pPr>
              <w:rPr>
                <w:rFonts w:ascii="Arial" w:hAnsi="Arial" w:cs="Arial"/>
                <w:sz w:val="18"/>
                <w:szCs w:val="18"/>
              </w:rPr>
            </w:pPr>
            <w:r w:rsidRPr="00DD760E">
              <w:rPr>
                <w:rFonts w:ascii="Arial" w:hAnsi="Arial" w:cs="Arial"/>
                <w:sz w:val="18"/>
                <w:szCs w:val="18"/>
              </w:rPr>
              <w:t>Se realizaron 104 Macro Eventos de los cuales 61 fueron Liderados por el IMRD</w:t>
            </w:r>
          </w:p>
        </w:tc>
        <w:tc>
          <w:tcPr>
            <w:tcW w:w="1782" w:type="dxa"/>
            <w:shd w:val="clear" w:color="auto" w:fill="auto"/>
          </w:tcPr>
          <w:p w14:paraId="6DDD3529" w14:textId="4500F553" w:rsidR="0002110D" w:rsidRPr="00DD760E" w:rsidRDefault="0002110D" w:rsidP="0002110D">
            <w:pPr>
              <w:rPr>
                <w:rFonts w:ascii="Arial" w:hAnsi="Arial" w:cs="Arial"/>
                <w:sz w:val="18"/>
                <w:szCs w:val="18"/>
              </w:rPr>
            </w:pPr>
            <w:r w:rsidRPr="00DD760E">
              <w:rPr>
                <w:rFonts w:ascii="Arial" w:hAnsi="Arial" w:cs="Arial"/>
                <w:sz w:val="18"/>
                <w:szCs w:val="18"/>
              </w:rPr>
              <w:t>Se realizaron 70 marco eventos y 123 eventos organizados y apoyados por el IMRD.</w:t>
            </w:r>
          </w:p>
        </w:tc>
        <w:tc>
          <w:tcPr>
            <w:tcW w:w="1268" w:type="dxa"/>
          </w:tcPr>
          <w:p w14:paraId="49566957" w14:textId="0D355E76" w:rsidR="0002110D" w:rsidRPr="00DD760E" w:rsidRDefault="0002110D" w:rsidP="0002110D">
            <w:pPr>
              <w:rPr>
                <w:rFonts w:ascii="Arial" w:hAnsi="Arial" w:cs="Arial"/>
                <w:sz w:val="18"/>
                <w:szCs w:val="18"/>
              </w:rPr>
            </w:pPr>
            <w:r w:rsidRPr="00DD760E">
              <w:rPr>
                <w:rFonts w:ascii="Arial" w:hAnsi="Arial" w:cs="Arial"/>
                <w:sz w:val="18"/>
                <w:szCs w:val="18"/>
              </w:rPr>
              <w:t xml:space="preserve">A la fecha se han realizado </w:t>
            </w:r>
            <w:r w:rsidR="00ED7250">
              <w:rPr>
                <w:rFonts w:ascii="Arial" w:hAnsi="Arial" w:cs="Arial"/>
                <w:sz w:val="18"/>
                <w:szCs w:val="18"/>
              </w:rPr>
              <w:t>80</w:t>
            </w:r>
            <w:r w:rsidRPr="00DD760E">
              <w:rPr>
                <w:rFonts w:ascii="Arial" w:hAnsi="Arial" w:cs="Arial"/>
                <w:sz w:val="18"/>
                <w:szCs w:val="18"/>
              </w:rPr>
              <w:t xml:space="preserve"> macro eventos y 102 eventos Liderados y apoyados por el IMRD</w:t>
            </w:r>
          </w:p>
        </w:tc>
      </w:tr>
      <w:tr w:rsidR="0002110D" w:rsidRPr="00DD760E" w14:paraId="27D1317A" w14:textId="13140EF7" w:rsidTr="0002110D">
        <w:trPr>
          <w:divId w:val="407193770"/>
          <w:trHeight w:val="465"/>
        </w:trPr>
        <w:tc>
          <w:tcPr>
            <w:tcW w:w="1855" w:type="dxa"/>
            <w:shd w:val="clear" w:color="auto" w:fill="auto"/>
          </w:tcPr>
          <w:p w14:paraId="617BB67E" w14:textId="7A00BA16" w:rsidR="0002110D" w:rsidRPr="00DD760E" w:rsidRDefault="0002110D" w:rsidP="0002110D">
            <w:pPr>
              <w:rPr>
                <w:rFonts w:ascii="Arial" w:hAnsi="Arial" w:cs="Arial"/>
                <w:sz w:val="18"/>
                <w:szCs w:val="18"/>
              </w:rPr>
            </w:pPr>
            <w:r w:rsidRPr="00DD760E">
              <w:rPr>
                <w:rFonts w:ascii="Arial" w:hAnsi="Arial" w:cs="Arial"/>
                <w:sz w:val="18"/>
                <w:szCs w:val="18"/>
              </w:rPr>
              <w:t>RECURSOS EJECUTADOS</w:t>
            </w:r>
          </w:p>
        </w:tc>
        <w:tc>
          <w:tcPr>
            <w:tcW w:w="1682" w:type="dxa"/>
            <w:shd w:val="clear" w:color="auto" w:fill="auto"/>
          </w:tcPr>
          <w:p w14:paraId="6214E4A0" w14:textId="74FB182E" w:rsidR="0002110D" w:rsidRPr="00DD760E" w:rsidRDefault="0002110D" w:rsidP="0002110D">
            <w:pPr>
              <w:rPr>
                <w:rFonts w:ascii="Arial" w:hAnsi="Arial" w:cs="Arial"/>
                <w:sz w:val="18"/>
                <w:szCs w:val="18"/>
              </w:rPr>
            </w:pPr>
            <w:r w:rsidRPr="00DD760E">
              <w:rPr>
                <w:rFonts w:ascii="Arial" w:hAnsi="Arial" w:cs="Arial"/>
                <w:sz w:val="18"/>
                <w:szCs w:val="18"/>
              </w:rPr>
              <w:t xml:space="preserve"> $   663.225.267</w:t>
            </w:r>
          </w:p>
        </w:tc>
        <w:tc>
          <w:tcPr>
            <w:tcW w:w="1782" w:type="dxa"/>
            <w:shd w:val="clear" w:color="auto" w:fill="auto"/>
          </w:tcPr>
          <w:p w14:paraId="5693BAB2" w14:textId="08252311" w:rsidR="0002110D" w:rsidRPr="00DD760E" w:rsidRDefault="0002110D" w:rsidP="0002110D">
            <w:pPr>
              <w:rPr>
                <w:rFonts w:ascii="Arial" w:hAnsi="Arial" w:cs="Arial"/>
                <w:sz w:val="18"/>
                <w:szCs w:val="18"/>
              </w:rPr>
            </w:pPr>
            <w:r w:rsidRPr="00DD760E">
              <w:rPr>
                <w:rFonts w:ascii="Arial" w:hAnsi="Arial" w:cs="Arial"/>
                <w:sz w:val="18"/>
                <w:szCs w:val="18"/>
              </w:rPr>
              <w:t>$  2.149.500.398</w:t>
            </w:r>
          </w:p>
        </w:tc>
        <w:tc>
          <w:tcPr>
            <w:tcW w:w="1782" w:type="dxa"/>
            <w:shd w:val="clear" w:color="auto" w:fill="auto"/>
          </w:tcPr>
          <w:p w14:paraId="7C6E2011" w14:textId="3D8F88DD" w:rsidR="0002110D" w:rsidRPr="00DD760E" w:rsidRDefault="0002110D" w:rsidP="0002110D">
            <w:pPr>
              <w:rPr>
                <w:rFonts w:ascii="Arial" w:hAnsi="Arial" w:cs="Arial"/>
                <w:sz w:val="18"/>
                <w:szCs w:val="18"/>
              </w:rPr>
            </w:pPr>
            <w:r w:rsidRPr="00DD760E">
              <w:rPr>
                <w:rFonts w:ascii="Arial" w:hAnsi="Arial" w:cs="Arial"/>
                <w:sz w:val="18"/>
                <w:szCs w:val="18"/>
              </w:rPr>
              <w:t>$2.222.540.304</w:t>
            </w:r>
          </w:p>
        </w:tc>
        <w:tc>
          <w:tcPr>
            <w:tcW w:w="1268" w:type="dxa"/>
          </w:tcPr>
          <w:p w14:paraId="038EE3D7" w14:textId="266E4A41" w:rsidR="0002110D" w:rsidRPr="00DD760E" w:rsidRDefault="0002110D" w:rsidP="0002110D">
            <w:pPr>
              <w:rPr>
                <w:rFonts w:ascii="Arial" w:hAnsi="Arial" w:cs="Arial"/>
                <w:sz w:val="18"/>
                <w:szCs w:val="18"/>
              </w:rPr>
            </w:pPr>
            <w:r w:rsidRPr="00DD760E">
              <w:rPr>
                <w:rFonts w:ascii="Arial" w:hAnsi="Arial" w:cs="Arial"/>
                <w:sz w:val="18"/>
                <w:szCs w:val="18"/>
              </w:rPr>
              <w:t>$1.</w:t>
            </w:r>
            <w:r w:rsidR="00ED7250">
              <w:rPr>
                <w:rFonts w:ascii="Arial" w:hAnsi="Arial" w:cs="Arial"/>
                <w:sz w:val="18"/>
                <w:szCs w:val="18"/>
              </w:rPr>
              <w:t>804.607.405</w:t>
            </w:r>
          </w:p>
        </w:tc>
      </w:tr>
    </w:tbl>
    <w:p w14:paraId="59863FB0" w14:textId="77777777" w:rsidR="00FE0DE7" w:rsidRDefault="00FE0DE7" w:rsidP="00D70DC5">
      <w:pPr>
        <w:divId w:val="407193770"/>
        <w:rPr>
          <w:rFonts w:ascii="Arial" w:hAnsi="Arial" w:cs="Arial"/>
          <w:sz w:val="18"/>
          <w:szCs w:val="18"/>
        </w:rPr>
      </w:pPr>
    </w:p>
    <w:p w14:paraId="1F63CE31" w14:textId="39E5EB9F" w:rsidR="00D70DC5" w:rsidRDefault="00FE0DE7" w:rsidP="00D70DC5">
      <w:pPr>
        <w:divId w:val="407193770"/>
        <w:rPr>
          <w:rFonts w:ascii="Arial" w:hAnsi="Arial" w:cs="Arial"/>
          <w:sz w:val="18"/>
          <w:szCs w:val="18"/>
        </w:rPr>
      </w:pPr>
      <w:r>
        <w:rPr>
          <w:rFonts w:ascii="Arial" w:hAnsi="Arial" w:cs="Arial"/>
          <w:sz w:val="18"/>
          <w:szCs w:val="18"/>
        </w:rPr>
        <w:t>Nota: hay que tener en cuenta que de la meta 70 se realizó contratación que le apunta a la meta 77 por valor de 425.700.000</w:t>
      </w:r>
    </w:p>
    <w:p w14:paraId="448D101F" w14:textId="77777777" w:rsidR="0081506D" w:rsidRPr="00DD760E" w:rsidRDefault="0081506D" w:rsidP="00D70DC5">
      <w:pPr>
        <w:divId w:val="407193770"/>
        <w:rPr>
          <w:rFonts w:ascii="Arial" w:hAnsi="Arial" w:cs="Arial"/>
          <w:sz w:val="18"/>
          <w:szCs w:val="18"/>
        </w:rPr>
      </w:pPr>
    </w:p>
    <w:p w14:paraId="52EA0278" w14:textId="77777777" w:rsidR="00D70DC5" w:rsidRPr="00DD760E" w:rsidRDefault="00D70DC5" w:rsidP="00D70DC5">
      <w:pPr>
        <w:jc w:val="both"/>
        <w:divId w:val="407193770"/>
        <w:rPr>
          <w:rFonts w:ascii="Arial" w:hAnsi="Arial" w:cs="Arial"/>
          <w:b/>
          <w:sz w:val="18"/>
          <w:szCs w:val="18"/>
        </w:rPr>
      </w:pPr>
      <w:r w:rsidRPr="00DD760E">
        <w:rPr>
          <w:rFonts w:ascii="Arial" w:hAnsi="Arial" w:cs="Arial"/>
          <w:b/>
          <w:sz w:val="18"/>
          <w:szCs w:val="18"/>
        </w:rPr>
        <w:t>META 78. MANTENER 13 PROGRAMAS CON CULTURA DEPORTIVA</w:t>
      </w:r>
    </w:p>
    <w:p w14:paraId="766D992C" w14:textId="77777777" w:rsidR="00D70DC5" w:rsidRPr="00DD760E" w:rsidRDefault="00D70DC5" w:rsidP="00D70DC5">
      <w:pPr>
        <w:jc w:val="both"/>
        <w:divId w:val="407193770"/>
        <w:rPr>
          <w:rFonts w:ascii="Arial" w:hAnsi="Arial" w:cs="Arial"/>
          <w:b/>
          <w:sz w:val="18"/>
          <w:szCs w:val="18"/>
        </w:rPr>
      </w:pPr>
    </w:p>
    <w:p w14:paraId="659A162F" w14:textId="77777777" w:rsidR="00D70DC5" w:rsidRPr="00DD760E" w:rsidRDefault="00D70DC5" w:rsidP="00D70DC5">
      <w:pPr>
        <w:jc w:val="both"/>
        <w:divId w:val="407193770"/>
        <w:rPr>
          <w:rFonts w:ascii="Arial" w:hAnsi="Arial" w:cs="Arial"/>
          <w:b/>
          <w:sz w:val="18"/>
          <w:szCs w:val="18"/>
        </w:rPr>
      </w:pPr>
      <w:r w:rsidRPr="00DD760E">
        <w:rPr>
          <w:rFonts w:ascii="Arial" w:hAnsi="Arial" w:cs="Arial"/>
          <w:sz w:val="18"/>
          <w:szCs w:val="18"/>
        </w:rPr>
        <w:t>se viene trabajando tanto en el área Deportiva como en el área Administrativa la Cultura Deportiva, buscando Mejorar el Buen trato, El respeto del Uno por el Otro, El trabajo en equipo, La tolerancia, El buen clima Organizacional entre otros</w:t>
      </w:r>
      <w:r w:rsidRPr="00DD760E">
        <w:rPr>
          <w:rFonts w:ascii="Arial" w:hAnsi="Arial" w:cs="Arial"/>
          <w:i/>
          <w:iCs/>
          <w:sz w:val="18"/>
          <w:szCs w:val="18"/>
        </w:rPr>
        <w:t>.</w:t>
      </w:r>
    </w:p>
    <w:p w14:paraId="6351E3D0" w14:textId="77777777" w:rsidR="00D70DC5" w:rsidRPr="00DD760E" w:rsidRDefault="00D70DC5" w:rsidP="00D70DC5">
      <w:pPr>
        <w:jc w:val="both"/>
        <w:divId w:val="407193770"/>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1778"/>
        <w:gridCol w:w="1769"/>
        <w:gridCol w:w="1795"/>
        <w:gridCol w:w="1476"/>
      </w:tblGrid>
      <w:tr w:rsidR="00C62A65" w:rsidRPr="00DD760E" w14:paraId="7CA60283" w14:textId="35FE46B0" w:rsidTr="00D05503">
        <w:trPr>
          <w:divId w:val="407193770"/>
        </w:trPr>
        <w:tc>
          <w:tcPr>
            <w:tcW w:w="1803" w:type="dxa"/>
            <w:shd w:val="clear" w:color="auto" w:fill="auto"/>
          </w:tcPr>
          <w:p w14:paraId="579D7B20" w14:textId="015B29E8" w:rsidR="00D05503" w:rsidRPr="00DD760E" w:rsidRDefault="00D05503" w:rsidP="00D05503">
            <w:pPr>
              <w:rPr>
                <w:rFonts w:ascii="Arial" w:hAnsi="Arial" w:cs="Arial"/>
                <w:b/>
                <w:sz w:val="18"/>
                <w:szCs w:val="18"/>
              </w:rPr>
            </w:pPr>
            <w:r w:rsidRPr="00DD760E">
              <w:rPr>
                <w:rFonts w:ascii="Arial" w:hAnsi="Arial" w:cs="Arial"/>
                <w:b/>
                <w:sz w:val="18"/>
                <w:szCs w:val="18"/>
              </w:rPr>
              <w:t>AÑOS</w:t>
            </w:r>
          </w:p>
        </w:tc>
        <w:tc>
          <w:tcPr>
            <w:tcW w:w="1813" w:type="dxa"/>
            <w:shd w:val="clear" w:color="auto" w:fill="auto"/>
          </w:tcPr>
          <w:p w14:paraId="4F896F4A" w14:textId="7932AF71" w:rsidR="00D05503" w:rsidRPr="00DD760E" w:rsidRDefault="00D05503" w:rsidP="00D05503">
            <w:pPr>
              <w:rPr>
                <w:rFonts w:ascii="Arial" w:hAnsi="Arial" w:cs="Arial"/>
                <w:b/>
                <w:sz w:val="18"/>
                <w:szCs w:val="18"/>
              </w:rPr>
            </w:pPr>
            <w:r w:rsidRPr="00DD760E">
              <w:rPr>
                <w:rFonts w:ascii="Arial" w:hAnsi="Arial" w:cs="Arial"/>
                <w:b/>
                <w:sz w:val="18"/>
                <w:szCs w:val="18"/>
              </w:rPr>
              <w:t xml:space="preserve">         2016</w:t>
            </w:r>
          </w:p>
        </w:tc>
        <w:tc>
          <w:tcPr>
            <w:tcW w:w="1822" w:type="dxa"/>
            <w:shd w:val="clear" w:color="auto" w:fill="auto"/>
          </w:tcPr>
          <w:p w14:paraId="667F3C9A" w14:textId="0D110696" w:rsidR="00D05503" w:rsidRPr="00DD760E" w:rsidRDefault="00D05503" w:rsidP="00D05503">
            <w:pPr>
              <w:rPr>
                <w:rFonts w:ascii="Arial" w:hAnsi="Arial" w:cs="Arial"/>
                <w:b/>
                <w:sz w:val="18"/>
                <w:szCs w:val="18"/>
              </w:rPr>
            </w:pPr>
            <w:r w:rsidRPr="00DD760E">
              <w:rPr>
                <w:rFonts w:ascii="Arial" w:hAnsi="Arial" w:cs="Arial"/>
                <w:b/>
                <w:sz w:val="18"/>
                <w:szCs w:val="18"/>
              </w:rPr>
              <w:t xml:space="preserve">           2017</w:t>
            </w:r>
          </w:p>
        </w:tc>
        <w:tc>
          <w:tcPr>
            <w:tcW w:w="1822" w:type="dxa"/>
            <w:shd w:val="clear" w:color="auto" w:fill="auto"/>
          </w:tcPr>
          <w:p w14:paraId="3A44CE2A" w14:textId="7B53C334" w:rsidR="00D05503" w:rsidRPr="00DD760E" w:rsidRDefault="00D05503" w:rsidP="00D05503">
            <w:pPr>
              <w:rPr>
                <w:rFonts w:ascii="Arial" w:hAnsi="Arial" w:cs="Arial"/>
                <w:b/>
                <w:sz w:val="18"/>
                <w:szCs w:val="18"/>
              </w:rPr>
            </w:pPr>
            <w:r w:rsidRPr="00DD760E">
              <w:rPr>
                <w:rFonts w:ascii="Arial" w:hAnsi="Arial" w:cs="Arial"/>
                <w:b/>
                <w:sz w:val="18"/>
                <w:szCs w:val="18"/>
              </w:rPr>
              <w:t xml:space="preserve">                 2018</w:t>
            </w:r>
          </w:p>
        </w:tc>
        <w:tc>
          <w:tcPr>
            <w:tcW w:w="1109" w:type="dxa"/>
          </w:tcPr>
          <w:p w14:paraId="76EA9B7C" w14:textId="3227911F" w:rsidR="00D05503" w:rsidRPr="00DD760E" w:rsidRDefault="00D05503" w:rsidP="00D05503">
            <w:pPr>
              <w:rPr>
                <w:rFonts w:ascii="Arial" w:hAnsi="Arial" w:cs="Arial"/>
                <w:b/>
                <w:sz w:val="18"/>
                <w:szCs w:val="18"/>
              </w:rPr>
            </w:pPr>
            <w:r w:rsidRPr="00DD760E">
              <w:rPr>
                <w:rFonts w:ascii="Arial" w:hAnsi="Arial" w:cs="Arial"/>
                <w:b/>
                <w:sz w:val="18"/>
                <w:szCs w:val="18"/>
              </w:rPr>
              <w:t>2019</w:t>
            </w:r>
          </w:p>
        </w:tc>
      </w:tr>
      <w:tr w:rsidR="00C62A65" w:rsidRPr="00DD760E" w14:paraId="2E41F717" w14:textId="215BE42D" w:rsidTr="00D05503">
        <w:trPr>
          <w:divId w:val="407193770"/>
        </w:trPr>
        <w:tc>
          <w:tcPr>
            <w:tcW w:w="1803" w:type="dxa"/>
            <w:shd w:val="clear" w:color="auto" w:fill="auto"/>
          </w:tcPr>
          <w:p w14:paraId="07BB52F4" w14:textId="4F49D448" w:rsidR="00D05503" w:rsidRPr="00DD760E" w:rsidRDefault="00D05503" w:rsidP="00D05503">
            <w:pPr>
              <w:rPr>
                <w:rFonts w:ascii="Arial" w:hAnsi="Arial" w:cs="Arial"/>
                <w:sz w:val="18"/>
                <w:szCs w:val="18"/>
              </w:rPr>
            </w:pPr>
            <w:r w:rsidRPr="00DD760E">
              <w:rPr>
                <w:rFonts w:ascii="Arial" w:hAnsi="Arial" w:cs="Arial"/>
                <w:sz w:val="18"/>
                <w:szCs w:val="18"/>
              </w:rPr>
              <w:t>No DE PROGRAMAS</w:t>
            </w:r>
          </w:p>
        </w:tc>
        <w:tc>
          <w:tcPr>
            <w:tcW w:w="1813" w:type="dxa"/>
            <w:shd w:val="clear" w:color="auto" w:fill="auto"/>
          </w:tcPr>
          <w:p w14:paraId="386A1BC1" w14:textId="63349648" w:rsidR="00D05503" w:rsidRPr="00DD760E" w:rsidRDefault="00D05503" w:rsidP="00D05503">
            <w:pPr>
              <w:jc w:val="center"/>
              <w:rPr>
                <w:rFonts w:ascii="Arial" w:hAnsi="Arial" w:cs="Arial"/>
                <w:sz w:val="18"/>
                <w:szCs w:val="18"/>
              </w:rPr>
            </w:pPr>
            <w:r w:rsidRPr="00DD760E">
              <w:rPr>
                <w:rFonts w:ascii="Arial" w:hAnsi="Arial" w:cs="Arial"/>
                <w:sz w:val="18"/>
                <w:szCs w:val="18"/>
              </w:rPr>
              <w:t>13</w:t>
            </w:r>
          </w:p>
        </w:tc>
        <w:tc>
          <w:tcPr>
            <w:tcW w:w="1822" w:type="dxa"/>
            <w:shd w:val="clear" w:color="auto" w:fill="auto"/>
          </w:tcPr>
          <w:p w14:paraId="59B78F08" w14:textId="18A686EB" w:rsidR="00D05503" w:rsidRPr="00DD760E" w:rsidRDefault="00D05503" w:rsidP="00D05503">
            <w:pPr>
              <w:jc w:val="center"/>
              <w:rPr>
                <w:rFonts w:ascii="Arial" w:hAnsi="Arial" w:cs="Arial"/>
                <w:sz w:val="18"/>
                <w:szCs w:val="18"/>
              </w:rPr>
            </w:pPr>
            <w:r w:rsidRPr="00DD760E">
              <w:rPr>
                <w:rFonts w:ascii="Arial" w:hAnsi="Arial" w:cs="Arial"/>
                <w:sz w:val="18"/>
                <w:szCs w:val="18"/>
              </w:rPr>
              <w:t>13</w:t>
            </w:r>
          </w:p>
        </w:tc>
        <w:tc>
          <w:tcPr>
            <w:tcW w:w="1822" w:type="dxa"/>
            <w:shd w:val="clear" w:color="auto" w:fill="auto"/>
          </w:tcPr>
          <w:p w14:paraId="71F71087" w14:textId="62489D1A" w:rsidR="00D05503" w:rsidRPr="00DD760E" w:rsidRDefault="00D05503" w:rsidP="00D05503">
            <w:pPr>
              <w:jc w:val="center"/>
              <w:rPr>
                <w:rFonts w:ascii="Arial" w:hAnsi="Arial" w:cs="Arial"/>
                <w:sz w:val="18"/>
                <w:szCs w:val="18"/>
              </w:rPr>
            </w:pPr>
            <w:r w:rsidRPr="00DD760E">
              <w:rPr>
                <w:rFonts w:ascii="Arial" w:hAnsi="Arial" w:cs="Arial"/>
                <w:sz w:val="18"/>
                <w:szCs w:val="18"/>
              </w:rPr>
              <w:t>13</w:t>
            </w:r>
          </w:p>
        </w:tc>
        <w:tc>
          <w:tcPr>
            <w:tcW w:w="1109" w:type="dxa"/>
          </w:tcPr>
          <w:p w14:paraId="5D4D5D33" w14:textId="562E6D4B" w:rsidR="00D05503" w:rsidRPr="00DD760E" w:rsidRDefault="00D05503" w:rsidP="00D05503">
            <w:pPr>
              <w:jc w:val="center"/>
              <w:rPr>
                <w:rFonts w:ascii="Arial" w:hAnsi="Arial" w:cs="Arial"/>
                <w:sz w:val="18"/>
                <w:szCs w:val="18"/>
              </w:rPr>
            </w:pPr>
            <w:r w:rsidRPr="00DD760E">
              <w:rPr>
                <w:rFonts w:ascii="Arial" w:hAnsi="Arial" w:cs="Arial"/>
                <w:sz w:val="18"/>
                <w:szCs w:val="18"/>
              </w:rPr>
              <w:t>13</w:t>
            </w:r>
          </w:p>
        </w:tc>
      </w:tr>
      <w:tr w:rsidR="00C62A65" w:rsidRPr="00DD760E" w14:paraId="6E76B2BE" w14:textId="7BFD58F9" w:rsidTr="00C62A65">
        <w:trPr>
          <w:divId w:val="407193770"/>
          <w:trHeight w:val="3935"/>
        </w:trPr>
        <w:tc>
          <w:tcPr>
            <w:tcW w:w="1803" w:type="dxa"/>
            <w:shd w:val="clear" w:color="auto" w:fill="auto"/>
          </w:tcPr>
          <w:p w14:paraId="349D89DF" w14:textId="77777777" w:rsidR="00D05503" w:rsidRDefault="00D05503" w:rsidP="00D05503">
            <w:pPr>
              <w:rPr>
                <w:rFonts w:ascii="Arial" w:hAnsi="Arial" w:cs="Arial"/>
                <w:sz w:val="18"/>
                <w:szCs w:val="18"/>
              </w:rPr>
            </w:pPr>
            <w:r w:rsidRPr="00DD760E">
              <w:rPr>
                <w:rFonts w:ascii="Arial" w:hAnsi="Arial" w:cs="Arial"/>
                <w:sz w:val="18"/>
                <w:szCs w:val="18"/>
              </w:rPr>
              <w:t>ESTRATEGIAS</w:t>
            </w:r>
            <w:r w:rsidR="00C62A65">
              <w:rPr>
                <w:rFonts w:ascii="Arial" w:hAnsi="Arial" w:cs="Arial"/>
                <w:sz w:val="18"/>
                <w:szCs w:val="18"/>
              </w:rPr>
              <w:t>:</w:t>
            </w:r>
          </w:p>
          <w:p w14:paraId="33B10480" w14:textId="1ABEFCD1" w:rsidR="00C62A65" w:rsidRPr="00DD760E" w:rsidRDefault="00C62A65" w:rsidP="00D05503">
            <w:pPr>
              <w:rPr>
                <w:rFonts w:ascii="Arial" w:hAnsi="Arial" w:cs="Arial"/>
                <w:sz w:val="18"/>
                <w:szCs w:val="18"/>
              </w:rPr>
            </w:pPr>
            <w:r w:rsidRPr="00DD760E">
              <w:rPr>
                <w:rFonts w:ascii="Arial" w:hAnsi="Arial" w:cs="Arial"/>
                <w:sz w:val="18"/>
                <w:szCs w:val="18"/>
              </w:rPr>
              <w:t>Se trabajó desde cada líder de programa las siguientes estrategias:</w:t>
            </w:r>
          </w:p>
        </w:tc>
        <w:tc>
          <w:tcPr>
            <w:tcW w:w="1813" w:type="dxa"/>
            <w:shd w:val="clear" w:color="auto" w:fill="auto"/>
          </w:tcPr>
          <w:p w14:paraId="2505B6D6" w14:textId="2BF5985F" w:rsidR="00D05503" w:rsidRPr="00DD760E" w:rsidRDefault="00D05503" w:rsidP="00D05503">
            <w:pPr>
              <w:jc w:val="both"/>
              <w:rPr>
                <w:rFonts w:ascii="Arial" w:hAnsi="Arial" w:cs="Arial"/>
                <w:sz w:val="18"/>
                <w:szCs w:val="18"/>
              </w:rPr>
            </w:pPr>
            <w:r w:rsidRPr="00DD760E">
              <w:rPr>
                <w:rFonts w:ascii="Arial" w:hAnsi="Arial" w:cs="Arial"/>
                <w:sz w:val="18"/>
                <w:szCs w:val="18"/>
              </w:rPr>
              <w:t>1. El respeto del uno por el otro</w:t>
            </w:r>
            <w:r w:rsidRPr="00DD760E">
              <w:rPr>
                <w:rFonts w:ascii="Arial" w:hAnsi="Arial" w:cs="Arial"/>
                <w:sz w:val="18"/>
                <w:szCs w:val="18"/>
              </w:rPr>
              <w:tab/>
            </w:r>
          </w:p>
          <w:p w14:paraId="6743E3AA" w14:textId="77777777" w:rsidR="00D05503" w:rsidRPr="00DD760E" w:rsidRDefault="00D05503" w:rsidP="00D05503">
            <w:pPr>
              <w:jc w:val="both"/>
              <w:rPr>
                <w:rFonts w:ascii="Arial" w:hAnsi="Arial" w:cs="Arial"/>
                <w:sz w:val="18"/>
                <w:szCs w:val="18"/>
              </w:rPr>
            </w:pPr>
            <w:r w:rsidRPr="00DD760E">
              <w:rPr>
                <w:rFonts w:ascii="Arial" w:hAnsi="Arial" w:cs="Arial"/>
                <w:sz w:val="18"/>
                <w:szCs w:val="18"/>
              </w:rPr>
              <w:t>2.    El reconocimiento a nuestros símbolos patrios</w:t>
            </w:r>
          </w:p>
          <w:p w14:paraId="3281EC3E" w14:textId="77777777" w:rsidR="00D05503" w:rsidRPr="00DD760E" w:rsidRDefault="00D05503" w:rsidP="00D05503">
            <w:pPr>
              <w:jc w:val="both"/>
              <w:rPr>
                <w:rFonts w:ascii="Arial" w:hAnsi="Arial" w:cs="Arial"/>
                <w:sz w:val="18"/>
                <w:szCs w:val="18"/>
              </w:rPr>
            </w:pPr>
            <w:r w:rsidRPr="00DD760E">
              <w:rPr>
                <w:rFonts w:ascii="Arial" w:hAnsi="Arial" w:cs="Arial"/>
                <w:sz w:val="18"/>
                <w:szCs w:val="18"/>
              </w:rPr>
              <w:t>3. El buen trato</w:t>
            </w:r>
          </w:p>
          <w:p w14:paraId="3D50C730" w14:textId="77777777" w:rsidR="00D05503" w:rsidRPr="00DD760E" w:rsidRDefault="00D05503" w:rsidP="00D05503">
            <w:pPr>
              <w:jc w:val="both"/>
              <w:rPr>
                <w:rFonts w:ascii="Arial" w:hAnsi="Arial" w:cs="Arial"/>
                <w:sz w:val="18"/>
                <w:szCs w:val="18"/>
              </w:rPr>
            </w:pPr>
            <w:r w:rsidRPr="00DD760E">
              <w:rPr>
                <w:rFonts w:ascii="Arial" w:hAnsi="Arial" w:cs="Arial"/>
                <w:sz w:val="18"/>
                <w:szCs w:val="18"/>
              </w:rPr>
              <w:t>4. El trabajo en equipo, la tolerancia.</w:t>
            </w:r>
          </w:p>
          <w:p w14:paraId="5EF64CE9" w14:textId="77777777" w:rsidR="00D05503" w:rsidRPr="00DD760E" w:rsidRDefault="00D05503" w:rsidP="00D05503">
            <w:pPr>
              <w:jc w:val="both"/>
              <w:rPr>
                <w:rFonts w:ascii="Arial" w:hAnsi="Arial" w:cs="Arial"/>
                <w:sz w:val="18"/>
                <w:szCs w:val="18"/>
              </w:rPr>
            </w:pPr>
            <w:r w:rsidRPr="00DD760E">
              <w:rPr>
                <w:rFonts w:ascii="Arial" w:hAnsi="Arial" w:cs="Arial"/>
                <w:sz w:val="18"/>
                <w:szCs w:val="18"/>
              </w:rPr>
              <w:t>*** Se realizaron varias capacitaciones</w:t>
            </w:r>
          </w:p>
          <w:p w14:paraId="29F163A2" w14:textId="77777777" w:rsidR="00D05503" w:rsidRPr="00DD760E" w:rsidRDefault="00D05503" w:rsidP="00D05503">
            <w:pPr>
              <w:jc w:val="both"/>
              <w:rPr>
                <w:rFonts w:ascii="Arial" w:hAnsi="Arial" w:cs="Arial"/>
                <w:sz w:val="18"/>
                <w:szCs w:val="18"/>
              </w:rPr>
            </w:pPr>
            <w:r w:rsidRPr="00DD760E">
              <w:rPr>
                <w:rFonts w:ascii="Arial" w:hAnsi="Arial" w:cs="Arial"/>
                <w:sz w:val="18"/>
                <w:szCs w:val="18"/>
              </w:rPr>
              <w:t xml:space="preserve">*** Capacitación de la FIFA </w:t>
            </w:r>
          </w:p>
          <w:p w14:paraId="33C04B2B" w14:textId="2C88014A" w:rsidR="00D05503" w:rsidRPr="00DD760E" w:rsidRDefault="00D05503" w:rsidP="00D05503">
            <w:pPr>
              <w:jc w:val="both"/>
              <w:rPr>
                <w:rFonts w:ascii="Arial" w:hAnsi="Arial" w:cs="Arial"/>
                <w:sz w:val="18"/>
                <w:szCs w:val="18"/>
              </w:rPr>
            </w:pPr>
            <w:r w:rsidRPr="00DD760E">
              <w:rPr>
                <w:rFonts w:ascii="Arial" w:hAnsi="Arial" w:cs="Arial"/>
                <w:sz w:val="18"/>
                <w:szCs w:val="18"/>
              </w:rPr>
              <w:t>*** Capacitación de la Policía Nacional de Antinarcóticos</w:t>
            </w:r>
          </w:p>
        </w:tc>
        <w:tc>
          <w:tcPr>
            <w:tcW w:w="1822" w:type="dxa"/>
            <w:shd w:val="clear" w:color="auto" w:fill="auto"/>
          </w:tcPr>
          <w:p w14:paraId="5A6E815B" w14:textId="6F1AC80F" w:rsidR="00C62A65" w:rsidRDefault="00C62A65" w:rsidP="00D05503">
            <w:pPr>
              <w:rPr>
                <w:rFonts w:ascii="Arial" w:hAnsi="Arial" w:cs="Arial"/>
                <w:sz w:val="18"/>
                <w:szCs w:val="18"/>
              </w:rPr>
            </w:pPr>
            <w:r>
              <w:rPr>
                <w:rFonts w:ascii="Arial" w:hAnsi="Arial" w:cs="Arial"/>
                <w:sz w:val="18"/>
                <w:szCs w:val="18"/>
              </w:rPr>
              <w:t xml:space="preserve">**. Se continua con las campañas del 2016 y se desarrolla la </w:t>
            </w:r>
            <w:r w:rsidR="00D05503" w:rsidRPr="00DD760E">
              <w:rPr>
                <w:rFonts w:ascii="Arial" w:hAnsi="Arial" w:cs="Arial"/>
                <w:sz w:val="18"/>
                <w:szCs w:val="18"/>
              </w:rPr>
              <w:t xml:space="preserve"> </w:t>
            </w:r>
          </w:p>
          <w:p w14:paraId="73960A59" w14:textId="77777777" w:rsidR="00D05503" w:rsidRDefault="00D05503" w:rsidP="00D05503">
            <w:pPr>
              <w:rPr>
                <w:rFonts w:ascii="Arial" w:hAnsi="Arial" w:cs="Arial"/>
                <w:sz w:val="18"/>
                <w:szCs w:val="18"/>
              </w:rPr>
            </w:pPr>
            <w:r w:rsidRPr="00DD760E">
              <w:rPr>
                <w:rFonts w:ascii="Arial" w:hAnsi="Arial" w:cs="Arial"/>
                <w:sz w:val="18"/>
                <w:szCs w:val="18"/>
              </w:rPr>
              <w:t>Capacitación Internacional de la IAAF</w:t>
            </w:r>
            <w:r w:rsidR="00C62A65">
              <w:rPr>
                <w:rFonts w:ascii="Arial" w:hAnsi="Arial" w:cs="Arial"/>
                <w:sz w:val="18"/>
                <w:szCs w:val="18"/>
              </w:rPr>
              <w:t xml:space="preserve">: </w:t>
            </w:r>
          </w:p>
          <w:p w14:paraId="2F7C5C97" w14:textId="170D5B7D" w:rsidR="00C62A65" w:rsidRPr="00DD760E" w:rsidRDefault="00C62A65" w:rsidP="00D05503">
            <w:pPr>
              <w:rPr>
                <w:rFonts w:ascii="Arial" w:hAnsi="Arial" w:cs="Arial"/>
                <w:sz w:val="18"/>
                <w:szCs w:val="18"/>
              </w:rPr>
            </w:pPr>
            <w:r>
              <w:rPr>
                <w:rFonts w:ascii="Arial" w:hAnsi="Arial" w:cs="Arial"/>
                <w:sz w:val="18"/>
                <w:szCs w:val="18"/>
              </w:rPr>
              <w:t>Se realiza la contracción de :</w:t>
            </w:r>
            <w:r w:rsidRPr="00C62A65">
              <w:rPr>
                <w:rFonts w:ascii="Arial" w:hAnsi="Arial" w:cs="Arial"/>
                <w:sz w:val="18"/>
                <w:szCs w:val="18"/>
              </w:rPr>
              <w:t xml:space="preserve"> </w:t>
            </w:r>
            <w:r w:rsidRPr="00C62A65">
              <w:rPr>
                <w:rFonts w:ascii="Arial" w:hAnsi="Arial" w:cs="Arial"/>
                <w:b/>
                <w:sz w:val="18"/>
                <w:szCs w:val="18"/>
              </w:rPr>
              <w:t>CURSO DE ATLETISMO NIVEL I</w:t>
            </w:r>
          </w:p>
        </w:tc>
        <w:tc>
          <w:tcPr>
            <w:tcW w:w="1822" w:type="dxa"/>
            <w:shd w:val="clear" w:color="auto" w:fill="auto"/>
          </w:tcPr>
          <w:p w14:paraId="7179D6A4" w14:textId="4F16102A" w:rsidR="00C62A65" w:rsidRDefault="00C62A65" w:rsidP="00D05503">
            <w:pPr>
              <w:rPr>
                <w:rFonts w:ascii="Arial" w:hAnsi="Arial" w:cs="Arial"/>
                <w:sz w:val="18"/>
                <w:szCs w:val="18"/>
              </w:rPr>
            </w:pPr>
            <w:r>
              <w:rPr>
                <w:rFonts w:ascii="Arial" w:hAnsi="Arial" w:cs="Arial"/>
                <w:sz w:val="18"/>
                <w:szCs w:val="18"/>
              </w:rPr>
              <w:t xml:space="preserve">**. Se continua con el trabajo del 2016 y 2017 y se desarrolla el </w:t>
            </w:r>
          </w:p>
          <w:p w14:paraId="23A063D3" w14:textId="77777777" w:rsidR="00D05503" w:rsidRDefault="00C62A65" w:rsidP="00D05503">
            <w:pPr>
              <w:rPr>
                <w:rFonts w:ascii="Arial" w:hAnsi="Arial" w:cs="Arial"/>
                <w:sz w:val="18"/>
                <w:szCs w:val="18"/>
              </w:rPr>
            </w:pPr>
            <w:r>
              <w:rPr>
                <w:rFonts w:ascii="Arial" w:hAnsi="Arial" w:cs="Arial"/>
                <w:sz w:val="18"/>
                <w:szCs w:val="18"/>
              </w:rPr>
              <w:t>**. Decalogo para el buen trato.</w:t>
            </w:r>
          </w:p>
          <w:p w14:paraId="325B2A68" w14:textId="1D12EED4" w:rsidR="00C62A65" w:rsidRPr="00DD760E" w:rsidRDefault="00C62A65" w:rsidP="00D05503">
            <w:pPr>
              <w:rPr>
                <w:rFonts w:ascii="Arial" w:hAnsi="Arial" w:cs="Arial"/>
                <w:sz w:val="18"/>
                <w:szCs w:val="18"/>
              </w:rPr>
            </w:pPr>
            <w:r>
              <w:rPr>
                <w:rFonts w:ascii="Arial" w:hAnsi="Arial" w:cs="Arial"/>
                <w:sz w:val="18"/>
                <w:szCs w:val="18"/>
              </w:rPr>
              <w:t>Se realiza la contratación de :</w:t>
            </w:r>
            <w:r>
              <w:rPr>
                <w:rFonts w:ascii="Helvetica" w:hAnsi="Helvetica" w:cs="Helvetica"/>
                <w:color w:val="000000"/>
                <w:sz w:val="20"/>
                <w:szCs w:val="20"/>
                <w:shd w:val="clear" w:color="auto" w:fill="FFFFFF"/>
              </w:rPr>
              <w:t xml:space="preserve"> capacitaciones y sensibilizar a los padres y alumnos, en el entorno familiar de la las víctimas del conflicto armado</w:t>
            </w:r>
          </w:p>
        </w:tc>
        <w:tc>
          <w:tcPr>
            <w:tcW w:w="1109" w:type="dxa"/>
          </w:tcPr>
          <w:p w14:paraId="57C5F639" w14:textId="77777777" w:rsidR="00D05503" w:rsidRDefault="00C62A65" w:rsidP="00D05503">
            <w:pPr>
              <w:jc w:val="both"/>
              <w:rPr>
                <w:rFonts w:ascii="Arial" w:hAnsi="Arial" w:cs="Arial"/>
                <w:sz w:val="18"/>
                <w:szCs w:val="18"/>
              </w:rPr>
            </w:pPr>
            <w:r>
              <w:rPr>
                <w:rFonts w:ascii="Arial" w:hAnsi="Arial" w:cs="Arial"/>
                <w:sz w:val="18"/>
                <w:szCs w:val="18"/>
              </w:rPr>
              <w:t xml:space="preserve">** Se continua con el trabaj 2016,2017 y 2018 y se desarrolla la estrategia del </w:t>
            </w:r>
            <w:r w:rsidR="00D05503" w:rsidRPr="00DD760E">
              <w:rPr>
                <w:rFonts w:ascii="Arial" w:hAnsi="Arial" w:cs="Arial"/>
                <w:sz w:val="18"/>
                <w:szCs w:val="18"/>
              </w:rPr>
              <w:t>Cuidado de la infraestructura deportiva.</w:t>
            </w:r>
            <w:r>
              <w:rPr>
                <w:rFonts w:ascii="Arial" w:hAnsi="Arial" w:cs="Arial"/>
                <w:sz w:val="18"/>
                <w:szCs w:val="18"/>
              </w:rPr>
              <w:t xml:space="preserve"> </w:t>
            </w:r>
          </w:p>
          <w:p w14:paraId="414B346E" w14:textId="71FAEEFD" w:rsidR="00C62A65" w:rsidRPr="00DD760E" w:rsidRDefault="00C62A65" w:rsidP="00D05503">
            <w:pPr>
              <w:jc w:val="both"/>
              <w:rPr>
                <w:rFonts w:ascii="Arial" w:hAnsi="Arial" w:cs="Arial"/>
                <w:sz w:val="18"/>
                <w:szCs w:val="18"/>
              </w:rPr>
            </w:pPr>
            <w:r>
              <w:rPr>
                <w:rFonts w:ascii="Arial" w:hAnsi="Arial" w:cs="Arial"/>
                <w:sz w:val="18"/>
                <w:szCs w:val="18"/>
              </w:rPr>
              <w:t xml:space="preserve">** Se realiza la capacitación de: </w:t>
            </w:r>
            <w:r w:rsidRPr="00C62A65">
              <w:rPr>
                <w:rFonts w:ascii="Arial" w:hAnsi="Arial" w:cs="Arial"/>
                <w:b/>
                <w:sz w:val="18"/>
                <w:szCs w:val="18"/>
              </w:rPr>
              <w:t>I SIMPOSIO NACIONAL DE EJERCICIO Y DESARROLLO Y LA NIÑEZ</w:t>
            </w:r>
          </w:p>
        </w:tc>
      </w:tr>
      <w:tr w:rsidR="00C62A65" w:rsidRPr="00DD760E" w14:paraId="260B6501" w14:textId="7D27300E" w:rsidTr="00D05503">
        <w:trPr>
          <w:divId w:val="407193770"/>
          <w:trHeight w:val="465"/>
        </w:trPr>
        <w:tc>
          <w:tcPr>
            <w:tcW w:w="1803" w:type="dxa"/>
            <w:shd w:val="clear" w:color="auto" w:fill="auto"/>
          </w:tcPr>
          <w:p w14:paraId="5AB4107E" w14:textId="5E17EEA4" w:rsidR="00D05503" w:rsidRPr="00DD760E" w:rsidRDefault="00D05503" w:rsidP="00D05503">
            <w:pPr>
              <w:rPr>
                <w:rFonts w:ascii="Arial" w:hAnsi="Arial" w:cs="Arial"/>
                <w:sz w:val="18"/>
                <w:szCs w:val="18"/>
              </w:rPr>
            </w:pPr>
            <w:r w:rsidRPr="00DD760E">
              <w:rPr>
                <w:rFonts w:ascii="Arial" w:hAnsi="Arial" w:cs="Arial"/>
                <w:sz w:val="18"/>
                <w:szCs w:val="18"/>
              </w:rPr>
              <w:t>RECURSOS EJECUTADOS</w:t>
            </w:r>
          </w:p>
        </w:tc>
        <w:tc>
          <w:tcPr>
            <w:tcW w:w="1813" w:type="dxa"/>
            <w:shd w:val="clear" w:color="auto" w:fill="auto"/>
          </w:tcPr>
          <w:p w14:paraId="48E99A26" w14:textId="6A48A92B" w:rsidR="00D05503" w:rsidRPr="00DD760E" w:rsidRDefault="00D05503" w:rsidP="00D05503">
            <w:pPr>
              <w:rPr>
                <w:rFonts w:ascii="Arial" w:hAnsi="Arial" w:cs="Arial"/>
                <w:sz w:val="18"/>
                <w:szCs w:val="18"/>
              </w:rPr>
            </w:pPr>
            <w:r w:rsidRPr="00DD760E">
              <w:rPr>
                <w:rFonts w:ascii="Arial" w:hAnsi="Arial" w:cs="Arial"/>
                <w:sz w:val="18"/>
                <w:szCs w:val="18"/>
              </w:rPr>
              <w:t>0</w:t>
            </w:r>
          </w:p>
        </w:tc>
        <w:tc>
          <w:tcPr>
            <w:tcW w:w="1822" w:type="dxa"/>
            <w:shd w:val="clear" w:color="auto" w:fill="auto"/>
          </w:tcPr>
          <w:p w14:paraId="44CB7E9E" w14:textId="00F423ED" w:rsidR="00D05503" w:rsidRPr="00DD760E" w:rsidRDefault="00D05503" w:rsidP="00D05503">
            <w:pPr>
              <w:rPr>
                <w:rFonts w:ascii="Arial" w:hAnsi="Arial" w:cs="Arial"/>
                <w:sz w:val="18"/>
                <w:szCs w:val="18"/>
              </w:rPr>
            </w:pPr>
            <w:r w:rsidRPr="00DD760E">
              <w:rPr>
                <w:rFonts w:ascii="Arial" w:hAnsi="Arial" w:cs="Arial"/>
                <w:sz w:val="18"/>
                <w:szCs w:val="18"/>
              </w:rPr>
              <w:t>$  45.000.000</w:t>
            </w:r>
          </w:p>
        </w:tc>
        <w:tc>
          <w:tcPr>
            <w:tcW w:w="1822" w:type="dxa"/>
            <w:shd w:val="clear" w:color="auto" w:fill="auto"/>
          </w:tcPr>
          <w:p w14:paraId="4DC552EE" w14:textId="3DECFF5C" w:rsidR="00D05503" w:rsidRPr="00DD760E" w:rsidRDefault="00D05503" w:rsidP="00D05503">
            <w:pPr>
              <w:rPr>
                <w:rFonts w:ascii="Arial" w:hAnsi="Arial" w:cs="Arial"/>
                <w:sz w:val="18"/>
                <w:szCs w:val="18"/>
              </w:rPr>
            </w:pPr>
            <w:r w:rsidRPr="00DD760E">
              <w:rPr>
                <w:rFonts w:ascii="Arial" w:hAnsi="Arial" w:cs="Arial"/>
                <w:sz w:val="18"/>
                <w:szCs w:val="18"/>
              </w:rPr>
              <w:t>9.250.000</w:t>
            </w:r>
          </w:p>
        </w:tc>
        <w:tc>
          <w:tcPr>
            <w:tcW w:w="1109" w:type="dxa"/>
          </w:tcPr>
          <w:p w14:paraId="636B8FF4" w14:textId="480D3C7C" w:rsidR="00D05503" w:rsidRPr="00DD760E" w:rsidRDefault="00D05503" w:rsidP="00D05503">
            <w:pPr>
              <w:rPr>
                <w:rFonts w:ascii="Arial" w:hAnsi="Arial" w:cs="Arial"/>
                <w:sz w:val="18"/>
                <w:szCs w:val="18"/>
              </w:rPr>
            </w:pPr>
            <w:r w:rsidRPr="00DD760E">
              <w:rPr>
                <w:rFonts w:ascii="Arial" w:hAnsi="Arial" w:cs="Arial"/>
                <w:sz w:val="18"/>
                <w:szCs w:val="18"/>
              </w:rPr>
              <w:t>18.000.000</w:t>
            </w:r>
          </w:p>
        </w:tc>
      </w:tr>
    </w:tbl>
    <w:p w14:paraId="1E2EAA76" w14:textId="77777777" w:rsidR="00D70DC5" w:rsidRPr="00DD760E" w:rsidRDefault="00D70DC5" w:rsidP="00D70DC5">
      <w:pPr>
        <w:jc w:val="both"/>
        <w:divId w:val="407193770"/>
        <w:rPr>
          <w:rFonts w:ascii="Arial" w:hAnsi="Arial" w:cs="Arial"/>
          <w:b/>
          <w:sz w:val="18"/>
          <w:szCs w:val="18"/>
        </w:rPr>
      </w:pPr>
    </w:p>
    <w:p w14:paraId="7F4E3533" w14:textId="77777777" w:rsidR="00D70DC5" w:rsidRPr="00DD760E" w:rsidRDefault="00D70DC5" w:rsidP="00D70DC5">
      <w:pPr>
        <w:jc w:val="both"/>
        <w:divId w:val="407193770"/>
        <w:rPr>
          <w:rFonts w:ascii="Arial" w:hAnsi="Arial" w:cs="Arial"/>
          <w:b/>
          <w:sz w:val="18"/>
          <w:szCs w:val="18"/>
        </w:rPr>
      </w:pPr>
      <w:r w:rsidRPr="00DD760E">
        <w:rPr>
          <w:rFonts w:ascii="Arial" w:hAnsi="Arial" w:cs="Arial"/>
          <w:b/>
          <w:sz w:val="18"/>
          <w:szCs w:val="18"/>
        </w:rPr>
        <w:t>META 79. ATENDER 74.624 PERSONAS EN LOS  PROGRAMAS SOCIALES DIRIGIDOS A LA POBLACIÓN CON DISCAPACIDAD, ADULTO MAYOR, MATROGIMNASIA, AERÓBICOS, GIMNASIO, SOCIAL COMUNITARIO (J.A.C, JUEGOS COMUNALES, INTERCOLEGIADOS, CICLO VÍA), DURANTE EL PERIODO DE GOBIERNO</w:t>
      </w:r>
    </w:p>
    <w:p w14:paraId="765BD88A" w14:textId="77777777" w:rsidR="00D70DC5" w:rsidRPr="00DD760E" w:rsidRDefault="00D70DC5" w:rsidP="00D70DC5">
      <w:pPr>
        <w:jc w:val="both"/>
        <w:divId w:val="407193770"/>
        <w:rPr>
          <w:rFonts w:ascii="Arial" w:hAnsi="Arial" w:cs="Arial"/>
          <w:b/>
          <w:sz w:val="18"/>
          <w:szCs w:val="18"/>
        </w:rPr>
      </w:pPr>
    </w:p>
    <w:p w14:paraId="3C8F1F71" w14:textId="77777777" w:rsidR="00D70DC5" w:rsidRPr="00DD760E" w:rsidRDefault="00D70DC5" w:rsidP="00D70DC5">
      <w:pPr>
        <w:jc w:val="both"/>
        <w:divId w:val="407193770"/>
        <w:rPr>
          <w:rFonts w:ascii="Arial" w:hAnsi="Arial" w:cs="Arial"/>
          <w:sz w:val="18"/>
          <w:szCs w:val="18"/>
        </w:rPr>
      </w:pPr>
      <w:r w:rsidRPr="00DD760E">
        <w:rPr>
          <w:rFonts w:ascii="Arial" w:hAnsi="Arial" w:cs="Arial"/>
          <w:sz w:val="18"/>
          <w:szCs w:val="18"/>
        </w:rPr>
        <w:t>El objetivo de los programas diseñados por el IMRD , es contribuir el mejoramiento de la calidad de vida de las personas, realizando actividades de tipo recreativo que cuenta con amplia oferta institucional abarcando grandes grupos poblacionales sin distingo de su condición social, económica, y/o física; facilitando la inclusión de personas en condición de discapacidad dichas estrategias están diseñadas; y claramente planificadas en beneficiando la población del municipio de chía dando como resultado una comunidad empoderada y consiente de la importancia de la práctica de estilos de vida saludable con el aprovechamiento de la tiempo libre en actividades físicas que generan beneficios de tipo social , psicología y fisiológico en las personas que ponen en práctica acciones desde la Recreación y la Actividad Física.</w:t>
      </w:r>
    </w:p>
    <w:p w14:paraId="59B60EE3" w14:textId="77777777" w:rsidR="00D70DC5" w:rsidRPr="00DD760E" w:rsidRDefault="00D70DC5" w:rsidP="00D70DC5">
      <w:pPr>
        <w:jc w:val="both"/>
        <w:divId w:val="407193770"/>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5"/>
        <w:gridCol w:w="1733"/>
        <w:gridCol w:w="1744"/>
        <w:gridCol w:w="1744"/>
        <w:gridCol w:w="1287"/>
      </w:tblGrid>
      <w:tr w:rsidR="00714CA6" w:rsidRPr="00DD760E" w14:paraId="6492DB57" w14:textId="6B17502E" w:rsidTr="00714CA6">
        <w:trPr>
          <w:divId w:val="407193770"/>
        </w:trPr>
        <w:tc>
          <w:tcPr>
            <w:tcW w:w="1865" w:type="dxa"/>
            <w:shd w:val="clear" w:color="auto" w:fill="auto"/>
          </w:tcPr>
          <w:p w14:paraId="3865F654" w14:textId="1DCF2608" w:rsidR="00714CA6" w:rsidRPr="00DD760E" w:rsidRDefault="00714CA6" w:rsidP="00714CA6">
            <w:pPr>
              <w:rPr>
                <w:rFonts w:ascii="Arial" w:hAnsi="Arial" w:cs="Arial"/>
                <w:b/>
                <w:sz w:val="18"/>
                <w:szCs w:val="18"/>
              </w:rPr>
            </w:pPr>
            <w:r w:rsidRPr="00DD760E">
              <w:rPr>
                <w:rFonts w:ascii="Arial" w:hAnsi="Arial" w:cs="Arial"/>
                <w:b/>
                <w:sz w:val="18"/>
                <w:szCs w:val="18"/>
              </w:rPr>
              <w:t>AÑOS</w:t>
            </w:r>
          </w:p>
        </w:tc>
        <w:tc>
          <w:tcPr>
            <w:tcW w:w="1733" w:type="dxa"/>
            <w:shd w:val="clear" w:color="auto" w:fill="auto"/>
          </w:tcPr>
          <w:p w14:paraId="3AA7C284" w14:textId="309A1E4B" w:rsidR="00714CA6" w:rsidRPr="00DD760E" w:rsidRDefault="00714CA6" w:rsidP="00714CA6">
            <w:pPr>
              <w:rPr>
                <w:rFonts w:ascii="Arial" w:hAnsi="Arial" w:cs="Arial"/>
                <w:b/>
                <w:sz w:val="18"/>
                <w:szCs w:val="18"/>
              </w:rPr>
            </w:pPr>
            <w:r w:rsidRPr="00DD760E">
              <w:rPr>
                <w:rFonts w:ascii="Arial" w:hAnsi="Arial" w:cs="Arial"/>
                <w:b/>
                <w:sz w:val="18"/>
                <w:szCs w:val="18"/>
              </w:rPr>
              <w:t xml:space="preserve">         2016</w:t>
            </w:r>
          </w:p>
        </w:tc>
        <w:tc>
          <w:tcPr>
            <w:tcW w:w="1744" w:type="dxa"/>
            <w:shd w:val="clear" w:color="auto" w:fill="auto"/>
          </w:tcPr>
          <w:p w14:paraId="50DE1F2A" w14:textId="54B63C76" w:rsidR="00714CA6" w:rsidRPr="00DD760E" w:rsidRDefault="00714CA6" w:rsidP="00714CA6">
            <w:pPr>
              <w:rPr>
                <w:rFonts w:ascii="Arial" w:hAnsi="Arial" w:cs="Arial"/>
                <w:b/>
                <w:sz w:val="18"/>
                <w:szCs w:val="18"/>
              </w:rPr>
            </w:pPr>
            <w:r w:rsidRPr="00DD760E">
              <w:rPr>
                <w:rFonts w:ascii="Arial" w:hAnsi="Arial" w:cs="Arial"/>
                <w:b/>
                <w:sz w:val="18"/>
                <w:szCs w:val="18"/>
              </w:rPr>
              <w:t xml:space="preserve">           2017</w:t>
            </w:r>
          </w:p>
        </w:tc>
        <w:tc>
          <w:tcPr>
            <w:tcW w:w="1744" w:type="dxa"/>
            <w:shd w:val="clear" w:color="auto" w:fill="auto"/>
          </w:tcPr>
          <w:p w14:paraId="745E6698" w14:textId="52B308AE" w:rsidR="00714CA6" w:rsidRPr="00DD760E" w:rsidRDefault="00714CA6" w:rsidP="00714CA6">
            <w:pPr>
              <w:rPr>
                <w:rFonts w:ascii="Arial" w:hAnsi="Arial" w:cs="Arial"/>
                <w:b/>
                <w:sz w:val="18"/>
                <w:szCs w:val="18"/>
              </w:rPr>
            </w:pPr>
            <w:r w:rsidRPr="00DD760E">
              <w:rPr>
                <w:rFonts w:ascii="Arial" w:hAnsi="Arial" w:cs="Arial"/>
                <w:b/>
                <w:sz w:val="18"/>
                <w:szCs w:val="18"/>
              </w:rPr>
              <w:t xml:space="preserve">                 2018</w:t>
            </w:r>
          </w:p>
        </w:tc>
        <w:tc>
          <w:tcPr>
            <w:tcW w:w="1283" w:type="dxa"/>
          </w:tcPr>
          <w:p w14:paraId="786BE8C6" w14:textId="51D1B14B" w:rsidR="00714CA6" w:rsidRPr="00DD760E" w:rsidRDefault="00714CA6" w:rsidP="00714CA6">
            <w:pPr>
              <w:rPr>
                <w:rFonts w:ascii="Arial" w:hAnsi="Arial" w:cs="Arial"/>
                <w:b/>
                <w:sz w:val="18"/>
                <w:szCs w:val="18"/>
              </w:rPr>
            </w:pPr>
            <w:r w:rsidRPr="00DD760E">
              <w:rPr>
                <w:rFonts w:ascii="Arial" w:hAnsi="Arial" w:cs="Arial"/>
                <w:b/>
                <w:sz w:val="18"/>
                <w:szCs w:val="18"/>
              </w:rPr>
              <w:t>2019</w:t>
            </w:r>
          </w:p>
        </w:tc>
      </w:tr>
      <w:tr w:rsidR="00714CA6" w:rsidRPr="00DD760E" w14:paraId="0ACC021F" w14:textId="5ECDDBB4" w:rsidTr="00714CA6">
        <w:trPr>
          <w:divId w:val="407193770"/>
        </w:trPr>
        <w:tc>
          <w:tcPr>
            <w:tcW w:w="1865" w:type="dxa"/>
            <w:shd w:val="clear" w:color="auto" w:fill="auto"/>
          </w:tcPr>
          <w:p w14:paraId="70F577D6" w14:textId="21CDBA34" w:rsidR="00714CA6" w:rsidRPr="00DD760E" w:rsidRDefault="00714CA6" w:rsidP="00714CA6">
            <w:pPr>
              <w:rPr>
                <w:rFonts w:ascii="Arial" w:hAnsi="Arial" w:cs="Arial"/>
                <w:sz w:val="18"/>
                <w:szCs w:val="18"/>
              </w:rPr>
            </w:pPr>
            <w:r w:rsidRPr="00DD760E">
              <w:rPr>
                <w:rFonts w:ascii="Arial" w:hAnsi="Arial" w:cs="Arial"/>
                <w:sz w:val="18"/>
                <w:szCs w:val="18"/>
              </w:rPr>
              <w:t xml:space="preserve">POBLACIÓN BENEFICIADA </w:t>
            </w:r>
          </w:p>
        </w:tc>
        <w:tc>
          <w:tcPr>
            <w:tcW w:w="1733" w:type="dxa"/>
            <w:tcBorders>
              <w:bottom w:val="single" w:sz="4" w:space="0" w:color="auto"/>
            </w:tcBorders>
            <w:shd w:val="clear" w:color="auto" w:fill="auto"/>
          </w:tcPr>
          <w:p w14:paraId="140347C7" w14:textId="2F8CB2A6" w:rsidR="00714CA6" w:rsidRPr="00DD760E" w:rsidRDefault="00714CA6" w:rsidP="00714CA6">
            <w:pPr>
              <w:jc w:val="center"/>
              <w:rPr>
                <w:rFonts w:ascii="Arial" w:hAnsi="Arial" w:cs="Arial"/>
                <w:sz w:val="18"/>
                <w:szCs w:val="18"/>
              </w:rPr>
            </w:pPr>
            <w:r w:rsidRPr="00DD760E">
              <w:rPr>
                <w:rFonts w:ascii="Arial" w:hAnsi="Arial" w:cs="Arial"/>
                <w:sz w:val="18"/>
                <w:szCs w:val="18"/>
              </w:rPr>
              <w:t>18.404</w:t>
            </w:r>
          </w:p>
        </w:tc>
        <w:tc>
          <w:tcPr>
            <w:tcW w:w="1744" w:type="dxa"/>
            <w:tcBorders>
              <w:bottom w:val="single" w:sz="4" w:space="0" w:color="auto"/>
            </w:tcBorders>
            <w:shd w:val="clear" w:color="auto" w:fill="auto"/>
          </w:tcPr>
          <w:p w14:paraId="5CE55AA8" w14:textId="1284454B" w:rsidR="00714CA6" w:rsidRPr="00DD760E" w:rsidRDefault="00714CA6" w:rsidP="00714CA6">
            <w:pPr>
              <w:jc w:val="center"/>
              <w:rPr>
                <w:rFonts w:ascii="Arial" w:hAnsi="Arial" w:cs="Arial"/>
                <w:sz w:val="18"/>
                <w:szCs w:val="18"/>
              </w:rPr>
            </w:pPr>
            <w:r w:rsidRPr="00DD760E">
              <w:rPr>
                <w:rFonts w:ascii="Arial" w:hAnsi="Arial" w:cs="Arial"/>
                <w:sz w:val="18"/>
                <w:szCs w:val="18"/>
              </w:rPr>
              <w:t>24.913</w:t>
            </w:r>
          </w:p>
        </w:tc>
        <w:tc>
          <w:tcPr>
            <w:tcW w:w="1744" w:type="dxa"/>
            <w:tcBorders>
              <w:bottom w:val="single" w:sz="4" w:space="0" w:color="auto"/>
            </w:tcBorders>
            <w:shd w:val="clear" w:color="auto" w:fill="auto"/>
          </w:tcPr>
          <w:p w14:paraId="65D3D62A" w14:textId="2AD038B1" w:rsidR="00714CA6" w:rsidRPr="00DD760E" w:rsidRDefault="00714CA6" w:rsidP="00714CA6">
            <w:pPr>
              <w:jc w:val="center"/>
              <w:rPr>
                <w:rFonts w:ascii="Arial" w:hAnsi="Arial" w:cs="Arial"/>
                <w:sz w:val="18"/>
                <w:szCs w:val="18"/>
              </w:rPr>
            </w:pPr>
            <w:r w:rsidRPr="00DD760E">
              <w:rPr>
                <w:rFonts w:ascii="Arial" w:hAnsi="Arial" w:cs="Arial"/>
                <w:sz w:val="18"/>
                <w:szCs w:val="18"/>
              </w:rPr>
              <w:t>25.991</w:t>
            </w:r>
          </w:p>
        </w:tc>
        <w:tc>
          <w:tcPr>
            <w:tcW w:w="1283" w:type="dxa"/>
            <w:tcBorders>
              <w:bottom w:val="single" w:sz="4" w:space="0" w:color="auto"/>
            </w:tcBorders>
          </w:tcPr>
          <w:p w14:paraId="1A727843" w14:textId="6F2F11DA" w:rsidR="00714CA6" w:rsidRPr="00DD760E" w:rsidRDefault="00714CA6" w:rsidP="00714CA6">
            <w:pPr>
              <w:jc w:val="center"/>
              <w:rPr>
                <w:rFonts w:ascii="Arial" w:hAnsi="Arial" w:cs="Arial"/>
                <w:sz w:val="18"/>
                <w:szCs w:val="18"/>
              </w:rPr>
            </w:pPr>
            <w:r w:rsidRPr="00DD760E">
              <w:rPr>
                <w:rFonts w:ascii="Arial" w:hAnsi="Arial" w:cs="Arial"/>
                <w:sz w:val="18"/>
                <w:szCs w:val="18"/>
              </w:rPr>
              <w:t>26.500</w:t>
            </w:r>
          </w:p>
        </w:tc>
      </w:tr>
      <w:tr w:rsidR="00714CA6" w:rsidRPr="00DD760E" w14:paraId="6041C26A" w14:textId="347C5D16" w:rsidTr="00714CA6">
        <w:trPr>
          <w:divId w:val="407193770"/>
          <w:trHeight w:val="465"/>
        </w:trPr>
        <w:tc>
          <w:tcPr>
            <w:tcW w:w="1865" w:type="dxa"/>
            <w:shd w:val="clear" w:color="auto" w:fill="auto"/>
          </w:tcPr>
          <w:p w14:paraId="4F7A1236" w14:textId="7A186F82" w:rsidR="00714CA6" w:rsidRPr="00DD760E" w:rsidRDefault="00714CA6" w:rsidP="00714CA6">
            <w:pPr>
              <w:rPr>
                <w:rFonts w:ascii="Arial" w:hAnsi="Arial" w:cs="Arial"/>
                <w:sz w:val="18"/>
                <w:szCs w:val="18"/>
              </w:rPr>
            </w:pPr>
            <w:r w:rsidRPr="00DD760E">
              <w:rPr>
                <w:rFonts w:ascii="Arial" w:hAnsi="Arial" w:cs="Arial"/>
                <w:sz w:val="18"/>
                <w:szCs w:val="18"/>
              </w:rPr>
              <w:t>ESTRATEGIAS</w:t>
            </w:r>
          </w:p>
        </w:tc>
        <w:tc>
          <w:tcPr>
            <w:tcW w:w="1733" w:type="dxa"/>
            <w:tcBorders>
              <w:top w:val="single" w:sz="4" w:space="0" w:color="auto"/>
              <w:bottom w:val="single" w:sz="4" w:space="0" w:color="auto"/>
            </w:tcBorders>
            <w:shd w:val="clear" w:color="auto" w:fill="auto"/>
          </w:tcPr>
          <w:p w14:paraId="19198F3D" w14:textId="006AE26B" w:rsidR="00714CA6" w:rsidRPr="00DD760E" w:rsidRDefault="00714CA6" w:rsidP="00714CA6">
            <w:pPr>
              <w:rPr>
                <w:rFonts w:ascii="Arial" w:hAnsi="Arial" w:cs="Arial"/>
                <w:sz w:val="18"/>
                <w:szCs w:val="18"/>
              </w:rPr>
            </w:pPr>
            <w:r w:rsidRPr="00DD760E">
              <w:rPr>
                <w:rFonts w:ascii="Arial" w:hAnsi="Arial" w:cs="Arial"/>
                <w:sz w:val="18"/>
                <w:szCs w:val="18"/>
              </w:rPr>
              <w:t>Se realizó la contratación de 18 profesionales de los cuales 4 son del grupo Medico.</w:t>
            </w:r>
          </w:p>
        </w:tc>
        <w:tc>
          <w:tcPr>
            <w:tcW w:w="1744" w:type="dxa"/>
            <w:tcBorders>
              <w:top w:val="single" w:sz="4" w:space="0" w:color="auto"/>
              <w:bottom w:val="single" w:sz="4" w:space="0" w:color="auto"/>
            </w:tcBorders>
            <w:shd w:val="clear" w:color="auto" w:fill="auto"/>
          </w:tcPr>
          <w:p w14:paraId="0498E70A" w14:textId="13C4BFAC" w:rsidR="00714CA6" w:rsidRPr="00DD760E" w:rsidRDefault="00714CA6" w:rsidP="00714CA6">
            <w:pPr>
              <w:rPr>
                <w:rFonts w:ascii="Arial" w:hAnsi="Arial" w:cs="Arial"/>
                <w:sz w:val="18"/>
                <w:szCs w:val="18"/>
              </w:rPr>
            </w:pPr>
            <w:r w:rsidRPr="00DD760E">
              <w:rPr>
                <w:rFonts w:ascii="Arial" w:hAnsi="Arial" w:cs="Arial"/>
                <w:sz w:val="18"/>
                <w:szCs w:val="18"/>
              </w:rPr>
              <w:t>Se realizó la contratación de 18 profesionales de los cuales 4 son del grupo Medico.</w:t>
            </w:r>
          </w:p>
        </w:tc>
        <w:tc>
          <w:tcPr>
            <w:tcW w:w="1744" w:type="dxa"/>
            <w:tcBorders>
              <w:top w:val="single" w:sz="4" w:space="0" w:color="auto"/>
              <w:bottom w:val="single" w:sz="4" w:space="0" w:color="auto"/>
            </w:tcBorders>
            <w:shd w:val="clear" w:color="auto" w:fill="auto"/>
          </w:tcPr>
          <w:p w14:paraId="78E40FDE" w14:textId="75C2896B" w:rsidR="00714CA6" w:rsidRPr="00DD760E" w:rsidRDefault="00714CA6" w:rsidP="00714CA6">
            <w:pPr>
              <w:rPr>
                <w:rFonts w:ascii="Arial" w:hAnsi="Arial" w:cs="Arial"/>
                <w:sz w:val="18"/>
                <w:szCs w:val="18"/>
              </w:rPr>
            </w:pPr>
            <w:r w:rsidRPr="00DD760E">
              <w:rPr>
                <w:rFonts w:ascii="Arial" w:hAnsi="Arial" w:cs="Arial"/>
                <w:sz w:val="18"/>
                <w:szCs w:val="18"/>
              </w:rPr>
              <w:t>Se realiza la contratación de 20 profesionales de los cuales 2 son del área de Prensa, y 4 del grupo Medico.</w:t>
            </w:r>
          </w:p>
        </w:tc>
        <w:tc>
          <w:tcPr>
            <w:tcW w:w="1283" w:type="dxa"/>
            <w:tcBorders>
              <w:top w:val="single" w:sz="4" w:space="0" w:color="auto"/>
              <w:bottom w:val="single" w:sz="4" w:space="0" w:color="auto"/>
            </w:tcBorders>
          </w:tcPr>
          <w:p w14:paraId="220BD80E" w14:textId="431ED3C5" w:rsidR="00714CA6" w:rsidRPr="00DD760E" w:rsidRDefault="00714CA6" w:rsidP="00714CA6">
            <w:pPr>
              <w:rPr>
                <w:rFonts w:ascii="Arial" w:hAnsi="Arial" w:cs="Arial"/>
                <w:sz w:val="18"/>
                <w:szCs w:val="18"/>
              </w:rPr>
            </w:pPr>
            <w:r w:rsidRPr="00DD760E">
              <w:rPr>
                <w:rFonts w:ascii="Arial" w:hAnsi="Arial" w:cs="Arial"/>
                <w:sz w:val="18"/>
                <w:szCs w:val="18"/>
              </w:rPr>
              <w:t>Se realiza la contratación de 20 profesionales de los cuales 2 son del área de Prensa, y 4 del grupo Medico</w:t>
            </w:r>
          </w:p>
        </w:tc>
      </w:tr>
      <w:tr w:rsidR="00714CA6" w:rsidRPr="00DD760E" w14:paraId="7E4EF24F" w14:textId="3B6C5A5E" w:rsidTr="00714CA6">
        <w:trPr>
          <w:divId w:val="407193770"/>
          <w:trHeight w:val="465"/>
        </w:trPr>
        <w:tc>
          <w:tcPr>
            <w:tcW w:w="1865" w:type="dxa"/>
            <w:shd w:val="clear" w:color="auto" w:fill="auto"/>
          </w:tcPr>
          <w:p w14:paraId="18982BA0" w14:textId="10AEF6D3" w:rsidR="00714CA6" w:rsidRPr="00DD760E" w:rsidRDefault="00714CA6" w:rsidP="00714CA6">
            <w:pPr>
              <w:rPr>
                <w:rFonts w:ascii="Arial" w:hAnsi="Arial" w:cs="Arial"/>
                <w:sz w:val="18"/>
                <w:szCs w:val="18"/>
              </w:rPr>
            </w:pPr>
            <w:r w:rsidRPr="00DD760E">
              <w:rPr>
                <w:rFonts w:ascii="Arial" w:hAnsi="Arial" w:cs="Arial"/>
                <w:sz w:val="18"/>
                <w:szCs w:val="18"/>
              </w:rPr>
              <w:t>RECURSOS EJECUTADOS</w:t>
            </w:r>
          </w:p>
        </w:tc>
        <w:tc>
          <w:tcPr>
            <w:tcW w:w="1733" w:type="dxa"/>
            <w:tcBorders>
              <w:top w:val="single" w:sz="4" w:space="0" w:color="auto"/>
            </w:tcBorders>
            <w:shd w:val="clear" w:color="auto" w:fill="auto"/>
          </w:tcPr>
          <w:p w14:paraId="20CE4F73" w14:textId="5D5D5345" w:rsidR="00714CA6" w:rsidRPr="00DD760E" w:rsidRDefault="00714CA6" w:rsidP="00714CA6">
            <w:pPr>
              <w:rPr>
                <w:rFonts w:ascii="Arial" w:hAnsi="Arial" w:cs="Arial"/>
                <w:sz w:val="18"/>
                <w:szCs w:val="18"/>
              </w:rPr>
            </w:pPr>
            <w:r w:rsidRPr="00DD760E">
              <w:rPr>
                <w:rFonts w:ascii="Arial" w:hAnsi="Arial" w:cs="Arial"/>
                <w:sz w:val="18"/>
                <w:szCs w:val="18"/>
              </w:rPr>
              <w:t>$ 242.758.500</w:t>
            </w:r>
          </w:p>
        </w:tc>
        <w:tc>
          <w:tcPr>
            <w:tcW w:w="1744" w:type="dxa"/>
            <w:tcBorders>
              <w:top w:val="single" w:sz="4" w:space="0" w:color="auto"/>
            </w:tcBorders>
            <w:shd w:val="clear" w:color="auto" w:fill="auto"/>
          </w:tcPr>
          <w:p w14:paraId="25CABCB4" w14:textId="091D64DB" w:rsidR="00714CA6" w:rsidRPr="00DD760E" w:rsidRDefault="00714CA6" w:rsidP="00714CA6">
            <w:pPr>
              <w:rPr>
                <w:rFonts w:ascii="Arial" w:hAnsi="Arial" w:cs="Arial"/>
                <w:sz w:val="18"/>
                <w:szCs w:val="18"/>
              </w:rPr>
            </w:pPr>
            <w:r w:rsidRPr="00DD760E">
              <w:rPr>
                <w:rFonts w:ascii="Arial" w:hAnsi="Arial" w:cs="Arial"/>
                <w:sz w:val="18"/>
                <w:szCs w:val="18"/>
              </w:rPr>
              <w:t>$ 431.212.504</w:t>
            </w:r>
          </w:p>
        </w:tc>
        <w:tc>
          <w:tcPr>
            <w:tcW w:w="1744" w:type="dxa"/>
            <w:tcBorders>
              <w:top w:val="single" w:sz="4" w:space="0" w:color="auto"/>
            </w:tcBorders>
            <w:shd w:val="clear" w:color="auto" w:fill="auto"/>
          </w:tcPr>
          <w:p w14:paraId="6DB61BA1" w14:textId="0620B3F9" w:rsidR="00714CA6" w:rsidRPr="00DD760E" w:rsidRDefault="00714CA6" w:rsidP="003742C3">
            <w:pPr>
              <w:rPr>
                <w:rFonts w:ascii="Arial" w:hAnsi="Arial" w:cs="Arial"/>
                <w:sz w:val="18"/>
                <w:szCs w:val="18"/>
              </w:rPr>
            </w:pPr>
            <w:r w:rsidRPr="00DD760E">
              <w:rPr>
                <w:rFonts w:ascii="Arial" w:hAnsi="Arial" w:cs="Arial"/>
                <w:sz w:val="18"/>
                <w:szCs w:val="18"/>
              </w:rPr>
              <w:t xml:space="preserve"> $ </w:t>
            </w:r>
            <w:r w:rsidR="003742C3">
              <w:rPr>
                <w:rFonts w:ascii="Arial" w:hAnsi="Arial" w:cs="Arial"/>
                <w:sz w:val="18"/>
                <w:szCs w:val="18"/>
              </w:rPr>
              <w:t>541.696.452</w:t>
            </w:r>
          </w:p>
        </w:tc>
        <w:tc>
          <w:tcPr>
            <w:tcW w:w="1283" w:type="dxa"/>
            <w:tcBorders>
              <w:top w:val="single" w:sz="4" w:space="0" w:color="auto"/>
            </w:tcBorders>
          </w:tcPr>
          <w:p w14:paraId="46D3945A" w14:textId="7F6B076A" w:rsidR="00714CA6" w:rsidRPr="00DD760E" w:rsidRDefault="003742C3" w:rsidP="00714CA6">
            <w:pPr>
              <w:rPr>
                <w:rFonts w:ascii="Arial" w:hAnsi="Arial" w:cs="Arial"/>
                <w:sz w:val="18"/>
                <w:szCs w:val="18"/>
              </w:rPr>
            </w:pPr>
            <w:r>
              <w:rPr>
                <w:rFonts w:ascii="Arial" w:hAnsi="Arial" w:cs="Arial"/>
                <w:sz w:val="18"/>
                <w:szCs w:val="18"/>
              </w:rPr>
              <w:t>617.801.213</w:t>
            </w:r>
          </w:p>
        </w:tc>
      </w:tr>
    </w:tbl>
    <w:p w14:paraId="72B494A5" w14:textId="77777777" w:rsidR="0081506D" w:rsidRDefault="0081506D" w:rsidP="00D70DC5">
      <w:pPr>
        <w:divId w:val="407193770"/>
        <w:rPr>
          <w:rFonts w:ascii="Arial" w:hAnsi="Arial" w:cs="Arial"/>
          <w:b/>
          <w:sz w:val="18"/>
          <w:szCs w:val="18"/>
        </w:rPr>
      </w:pPr>
    </w:p>
    <w:p w14:paraId="35B2C699" w14:textId="72B05B89" w:rsidR="00D70DC5" w:rsidRPr="00DD760E" w:rsidRDefault="00D70DC5" w:rsidP="00D70DC5">
      <w:pPr>
        <w:divId w:val="407193770"/>
        <w:rPr>
          <w:rFonts w:ascii="Arial" w:hAnsi="Arial" w:cs="Arial"/>
          <w:b/>
          <w:sz w:val="18"/>
          <w:szCs w:val="18"/>
        </w:rPr>
      </w:pPr>
      <w:r w:rsidRPr="00DD760E">
        <w:rPr>
          <w:rFonts w:ascii="Arial" w:hAnsi="Arial" w:cs="Arial"/>
          <w:b/>
          <w:sz w:val="18"/>
          <w:szCs w:val="18"/>
        </w:rPr>
        <w:t>META 80. ATENDER 2.500 FAMILIAS BENEFICIARIAS DEL PROGRAMA CONSTRUYENDO TEJIDO SOCIAL A TRAVÉS DEL DEPORTE EN FAMILIA, DURANTE EL PERIODO DE GOBIERNO</w:t>
      </w:r>
    </w:p>
    <w:p w14:paraId="2679A5D6" w14:textId="77777777" w:rsidR="00D70DC5" w:rsidRPr="00DD760E" w:rsidRDefault="00D70DC5" w:rsidP="00D70DC5">
      <w:pPr>
        <w:divId w:val="407193770"/>
        <w:rPr>
          <w:rFonts w:ascii="Arial" w:hAnsi="Arial" w:cs="Arial"/>
          <w:b/>
          <w:sz w:val="18"/>
          <w:szCs w:val="18"/>
        </w:rPr>
      </w:pPr>
    </w:p>
    <w:p w14:paraId="23DBDCCF" w14:textId="77777777" w:rsidR="00D70DC5" w:rsidRPr="00DD760E" w:rsidRDefault="00D70DC5" w:rsidP="00D70DC5">
      <w:pPr>
        <w:divId w:val="407193770"/>
        <w:rPr>
          <w:rFonts w:ascii="Arial" w:hAnsi="Arial" w:cs="Arial"/>
          <w:b/>
          <w:sz w:val="18"/>
          <w:szCs w:val="18"/>
        </w:rPr>
      </w:pPr>
      <w:r w:rsidRPr="00DD760E">
        <w:rPr>
          <w:rFonts w:ascii="Arial" w:hAnsi="Arial" w:cs="Arial"/>
          <w:sz w:val="18"/>
          <w:szCs w:val="18"/>
        </w:rPr>
        <w:t>Se buscó integración a la familia a través del desarrollo de actividades Deportivas y Recreativas, cumpliendo con una integración intergeneracional</w:t>
      </w:r>
    </w:p>
    <w:p w14:paraId="164CFC89" w14:textId="77777777" w:rsidR="00D70DC5" w:rsidRPr="00DD760E" w:rsidRDefault="00D70DC5" w:rsidP="00D70DC5">
      <w:pPr>
        <w:divId w:val="40719377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1528"/>
        <w:gridCol w:w="1620"/>
        <w:gridCol w:w="1890"/>
        <w:gridCol w:w="1714"/>
      </w:tblGrid>
      <w:tr w:rsidR="00A07F1E" w:rsidRPr="00DD760E" w14:paraId="2CBA4766" w14:textId="3F0BE2B4" w:rsidTr="00A07F1E">
        <w:trPr>
          <w:divId w:val="407193770"/>
        </w:trPr>
        <w:tc>
          <w:tcPr>
            <w:tcW w:w="1617" w:type="dxa"/>
            <w:shd w:val="clear" w:color="auto" w:fill="auto"/>
          </w:tcPr>
          <w:p w14:paraId="2280E31F" w14:textId="1213FD8F" w:rsidR="00A07F1E" w:rsidRPr="00DD760E" w:rsidRDefault="00A07F1E" w:rsidP="00A07F1E">
            <w:pPr>
              <w:rPr>
                <w:rFonts w:ascii="Arial" w:hAnsi="Arial" w:cs="Arial"/>
                <w:b/>
                <w:sz w:val="18"/>
                <w:szCs w:val="18"/>
              </w:rPr>
            </w:pPr>
            <w:r w:rsidRPr="00DD760E">
              <w:rPr>
                <w:rFonts w:ascii="Arial" w:hAnsi="Arial" w:cs="Arial"/>
                <w:b/>
                <w:sz w:val="18"/>
                <w:szCs w:val="18"/>
              </w:rPr>
              <w:t>AÑOS</w:t>
            </w:r>
          </w:p>
        </w:tc>
        <w:tc>
          <w:tcPr>
            <w:tcW w:w="1528" w:type="dxa"/>
            <w:shd w:val="clear" w:color="auto" w:fill="auto"/>
          </w:tcPr>
          <w:p w14:paraId="4595DD73" w14:textId="3D1A9253" w:rsidR="00A07F1E" w:rsidRPr="00DD760E" w:rsidRDefault="00A07F1E" w:rsidP="00A07F1E">
            <w:pPr>
              <w:rPr>
                <w:rFonts w:ascii="Arial" w:hAnsi="Arial" w:cs="Arial"/>
                <w:b/>
                <w:sz w:val="18"/>
                <w:szCs w:val="18"/>
              </w:rPr>
            </w:pPr>
            <w:r w:rsidRPr="00DD760E">
              <w:rPr>
                <w:rFonts w:ascii="Arial" w:hAnsi="Arial" w:cs="Arial"/>
                <w:b/>
                <w:sz w:val="18"/>
                <w:szCs w:val="18"/>
              </w:rPr>
              <w:t xml:space="preserve">         2016</w:t>
            </w:r>
          </w:p>
        </w:tc>
        <w:tc>
          <w:tcPr>
            <w:tcW w:w="1620" w:type="dxa"/>
            <w:shd w:val="clear" w:color="auto" w:fill="auto"/>
          </w:tcPr>
          <w:p w14:paraId="215D5FAB" w14:textId="370AA989" w:rsidR="00A07F1E" w:rsidRPr="00DD760E" w:rsidRDefault="00A07F1E" w:rsidP="00A07F1E">
            <w:pPr>
              <w:rPr>
                <w:rFonts w:ascii="Arial" w:hAnsi="Arial" w:cs="Arial"/>
                <w:b/>
                <w:sz w:val="18"/>
                <w:szCs w:val="18"/>
              </w:rPr>
            </w:pPr>
            <w:r w:rsidRPr="00DD760E">
              <w:rPr>
                <w:rFonts w:ascii="Arial" w:hAnsi="Arial" w:cs="Arial"/>
                <w:b/>
                <w:sz w:val="18"/>
                <w:szCs w:val="18"/>
              </w:rPr>
              <w:t xml:space="preserve">           2017</w:t>
            </w:r>
          </w:p>
        </w:tc>
        <w:tc>
          <w:tcPr>
            <w:tcW w:w="1890" w:type="dxa"/>
            <w:shd w:val="clear" w:color="auto" w:fill="auto"/>
          </w:tcPr>
          <w:p w14:paraId="162BE343" w14:textId="18245C77" w:rsidR="00A07F1E" w:rsidRPr="00DD760E" w:rsidRDefault="00A07F1E" w:rsidP="00A07F1E">
            <w:pPr>
              <w:rPr>
                <w:rFonts w:ascii="Arial" w:hAnsi="Arial" w:cs="Arial"/>
                <w:b/>
                <w:sz w:val="18"/>
                <w:szCs w:val="18"/>
              </w:rPr>
            </w:pPr>
            <w:r w:rsidRPr="00DD760E">
              <w:rPr>
                <w:rFonts w:ascii="Arial" w:hAnsi="Arial" w:cs="Arial"/>
                <w:b/>
                <w:sz w:val="18"/>
                <w:szCs w:val="18"/>
              </w:rPr>
              <w:t xml:space="preserve">                 2018</w:t>
            </w:r>
          </w:p>
        </w:tc>
        <w:tc>
          <w:tcPr>
            <w:tcW w:w="1714" w:type="dxa"/>
          </w:tcPr>
          <w:p w14:paraId="4604D6E7" w14:textId="724E62BA" w:rsidR="00A07F1E" w:rsidRPr="00DD760E" w:rsidRDefault="00A07F1E" w:rsidP="00A07F1E">
            <w:pPr>
              <w:rPr>
                <w:rFonts w:ascii="Arial" w:hAnsi="Arial" w:cs="Arial"/>
                <w:b/>
                <w:sz w:val="18"/>
                <w:szCs w:val="18"/>
              </w:rPr>
            </w:pPr>
            <w:r w:rsidRPr="00DD760E">
              <w:rPr>
                <w:rFonts w:ascii="Arial" w:hAnsi="Arial" w:cs="Arial"/>
                <w:b/>
                <w:sz w:val="18"/>
                <w:szCs w:val="18"/>
              </w:rPr>
              <w:t>2019</w:t>
            </w:r>
          </w:p>
        </w:tc>
      </w:tr>
      <w:tr w:rsidR="00A07F1E" w:rsidRPr="00DD760E" w14:paraId="205EF381" w14:textId="42B528A5" w:rsidTr="00A07F1E">
        <w:trPr>
          <w:divId w:val="407193770"/>
        </w:trPr>
        <w:tc>
          <w:tcPr>
            <w:tcW w:w="1617" w:type="dxa"/>
            <w:shd w:val="clear" w:color="auto" w:fill="auto"/>
          </w:tcPr>
          <w:p w14:paraId="0151E787" w14:textId="45503AB2" w:rsidR="00A07F1E" w:rsidRPr="00DD760E" w:rsidRDefault="00A07F1E" w:rsidP="00A07F1E">
            <w:pPr>
              <w:rPr>
                <w:rFonts w:ascii="Arial" w:hAnsi="Arial" w:cs="Arial"/>
                <w:sz w:val="18"/>
                <w:szCs w:val="18"/>
              </w:rPr>
            </w:pPr>
            <w:r w:rsidRPr="00DD760E">
              <w:rPr>
                <w:rFonts w:ascii="Arial" w:hAnsi="Arial" w:cs="Arial"/>
                <w:sz w:val="18"/>
                <w:szCs w:val="18"/>
              </w:rPr>
              <w:t>POBLACIÓN BENEFICIADA</w:t>
            </w:r>
          </w:p>
        </w:tc>
        <w:tc>
          <w:tcPr>
            <w:tcW w:w="1528" w:type="dxa"/>
            <w:shd w:val="clear" w:color="auto" w:fill="auto"/>
          </w:tcPr>
          <w:p w14:paraId="3E2BE6DB" w14:textId="423549C9" w:rsidR="00A07F1E" w:rsidRPr="00DD760E" w:rsidRDefault="00A07F1E" w:rsidP="00A07F1E">
            <w:pPr>
              <w:jc w:val="center"/>
              <w:rPr>
                <w:rFonts w:ascii="Arial" w:hAnsi="Arial" w:cs="Arial"/>
                <w:sz w:val="18"/>
                <w:szCs w:val="18"/>
              </w:rPr>
            </w:pPr>
            <w:r w:rsidRPr="00DD760E">
              <w:rPr>
                <w:rFonts w:ascii="Arial" w:hAnsi="Arial" w:cs="Arial"/>
                <w:sz w:val="18"/>
                <w:szCs w:val="18"/>
              </w:rPr>
              <w:t>920 familias</w:t>
            </w:r>
          </w:p>
        </w:tc>
        <w:tc>
          <w:tcPr>
            <w:tcW w:w="1620" w:type="dxa"/>
            <w:shd w:val="clear" w:color="auto" w:fill="auto"/>
          </w:tcPr>
          <w:p w14:paraId="35443DF8" w14:textId="2640BC7B" w:rsidR="00A07F1E" w:rsidRPr="00DD760E" w:rsidRDefault="00A07F1E" w:rsidP="00A07F1E">
            <w:pPr>
              <w:jc w:val="center"/>
              <w:rPr>
                <w:rFonts w:ascii="Arial" w:hAnsi="Arial" w:cs="Arial"/>
                <w:sz w:val="18"/>
                <w:szCs w:val="18"/>
              </w:rPr>
            </w:pPr>
            <w:r w:rsidRPr="00DD760E">
              <w:rPr>
                <w:rFonts w:ascii="Arial" w:hAnsi="Arial" w:cs="Arial"/>
                <w:sz w:val="18"/>
                <w:szCs w:val="18"/>
              </w:rPr>
              <w:t>625 familias</w:t>
            </w:r>
          </w:p>
        </w:tc>
        <w:tc>
          <w:tcPr>
            <w:tcW w:w="1890" w:type="dxa"/>
            <w:shd w:val="clear" w:color="auto" w:fill="auto"/>
          </w:tcPr>
          <w:p w14:paraId="160A334E" w14:textId="2F9D2392" w:rsidR="00A07F1E" w:rsidRPr="00DD760E" w:rsidRDefault="00A07F1E" w:rsidP="00A07F1E">
            <w:pPr>
              <w:jc w:val="center"/>
              <w:rPr>
                <w:rFonts w:ascii="Arial" w:hAnsi="Arial" w:cs="Arial"/>
                <w:sz w:val="18"/>
                <w:szCs w:val="18"/>
              </w:rPr>
            </w:pPr>
            <w:r w:rsidRPr="00DD760E">
              <w:rPr>
                <w:rFonts w:ascii="Arial" w:hAnsi="Arial" w:cs="Arial"/>
                <w:sz w:val="18"/>
                <w:szCs w:val="18"/>
              </w:rPr>
              <w:t>625 familias</w:t>
            </w:r>
          </w:p>
        </w:tc>
        <w:tc>
          <w:tcPr>
            <w:tcW w:w="1714" w:type="dxa"/>
          </w:tcPr>
          <w:p w14:paraId="3AE51BC8" w14:textId="2040BAAE" w:rsidR="00A07F1E" w:rsidRPr="00DD760E" w:rsidRDefault="00A07F1E" w:rsidP="00A07F1E">
            <w:pPr>
              <w:jc w:val="center"/>
              <w:rPr>
                <w:rFonts w:ascii="Arial" w:hAnsi="Arial" w:cs="Arial"/>
                <w:sz w:val="18"/>
                <w:szCs w:val="18"/>
              </w:rPr>
            </w:pPr>
            <w:r w:rsidRPr="00DD760E">
              <w:rPr>
                <w:rFonts w:ascii="Arial" w:hAnsi="Arial" w:cs="Arial"/>
                <w:sz w:val="18"/>
                <w:szCs w:val="18"/>
              </w:rPr>
              <w:t>720 familias</w:t>
            </w:r>
          </w:p>
        </w:tc>
      </w:tr>
      <w:tr w:rsidR="00A07F1E" w:rsidRPr="00DD760E" w14:paraId="0DEADE6C" w14:textId="02679955" w:rsidTr="00A07F1E">
        <w:trPr>
          <w:divId w:val="407193770"/>
          <w:trHeight w:val="1635"/>
        </w:trPr>
        <w:tc>
          <w:tcPr>
            <w:tcW w:w="1617" w:type="dxa"/>
            <w:shd w:val="clear" w:color="auto" w:fill="auto"/>
          </w:tcPr>
          <w:p w14:paraId="75B0703B" w14:textId="1ED5E64E" w:rsidR="00A07F1E" w:rsidRPr="00DD760E" w:rsidRDefault="00A07F1E" w:rsidP="00A07F1E">
            <w:pPr>
              <w:rPr>
                <w:rFonts w:ascii="Arial" w:hAnsi="Arial" w:cs="Arial"/>
                <w:sz w:val="18"/>
                <w:szCs w:val="18"/>
              </w:rPr>
            </w:pPr>
            <w:r w:rsidRPr="00DD760E">
              <w:rPr>
                <w:rFonts w:ascii="Arial" w:hAnsi="Arial" w:cs="Arial"/>
                <w:sz w:val="18"/>
                <w:szCs w:val="18"/>
              </w:rPr>
              <w:t>ESTRATEGIAS</w:t>
            </w:r>
          </w:p>
        </w:tc>
        <w:tc>
          <w:tcPr>
            <w:tcW w:w="1528" w:type="dxa"/>
            <w:shd w:val="clear" w:color="auto" w:fill="auto"/>
          </w:tcPr>
          <w:p w14:paraId="0CCE7582" w14:textId="504ADE43" w:rsidR="00A07F1E" w:rsidRPr="00DD760E" w:rsidRDefault="00A07F1E" w:rsidP="00A07F1E">
            <w:pPr>
              <w:rPr>
                <w:rFonts w:ascii="Arial" w:hAnsi="Arial" w:cs="Arial"/>
                <w:sz w:val="18"/>
                <w:szCs w:val="18"/>
              </w:rPr>
            </w:pPr>
            <w:r w:rsidRPr="00DD760E">
              <w:rPr>
                <w:rFonts w:ascii="Arial" w:hAnsi="Arial" w:cs="Arial"/>
                <w:sz w:val="18"/>
                <w:szCs w:val="18"/>
              </w:rPr>
              <w:t>generar espacios para que junto con sus hijos vivencien aprendan y practicaran una disciplina deportiva</w:t>
            </w:r>
          </w:p>
        </w:tc>
        <w:tc>
          <w:tcPr>
            <w:tcW w:w="1620" w:type="dxa"/>
            <w:shd w:val="clear" w:color="auto" w:fill="auto"/>
          </w:tcPr>
          <w:p w14:paraId="677EA942" w14:textId="4D96F99A" w:rsidR="00A07F1E" w:rsidRPr="00DD760E" w:rsidRDefault="00A07F1E" w:rsidP="00A07F1E">
            <w:pPr>
              <w:rPr>
                <w:rFonts w:ascii="Arial" w:hAnsi="Arial" w:cs="Arial"/>
                <w:sz w:val="18"/>
                <w:szCs w:val="18"/>
              </w:rPr>
            </w:pPr>
            <w:r w:rsidRPr="00DD760E">
              <w:rPr>
                <w:rFonts w:ascii="Arial" w:hAnsi="Arial" w:cs="Arial"/>
                <w:sz w:val="18"/>
                <w:szCs w:val="18"/>
              </w:rPr>
              <w:t>Abrir un fin de semana en una de las unidades deportivas para dar espacios a las familiar</w:t>
            </w:r>
          </w:p>
        </w:tc>
        <w:tc>
          <w:tcPr>
            <w:tcW w:w="1890" w:type="dxa"/>
            <w:shd w:val="clear" w:color="auto" w:fill="auto"/>
          </w:tcPr>
          <w:p w14:paraId="33F272F8" w14:textId="77777777" w:rsidR="00A07F1E" w:rsidRPr="00DD760E" w:rsidRDefault="00A07F1E" w:rsidP="00A07F1E">
            <w:pPr>
              <w:rPr>
                <w:rFonts w:ascii="Arial" w:hAnsi="Arial" w:cs="Arial"/>
                <w:sz w:val="18"/>
                <w:szCs w:val="18"/>
              </w:rPr>
            </w:pPr>
            <w:r w:rsidRPr="00DD760E">
              <w:rPr>
                <w:rFonts w:ascii="Arial" w:hAnsi="Arial" w:cs="Arial"/>
                <w:sz w:val="18"/>
                <w:szCs w:val="18"/>
              </w:rPr>
              <w:t>Lograr vincular a las familias víctimas del Conflicto armada, a recibir capacitaciones de cultura Deportiva enfocada al crecimiento personal.</w:t>
            </w:r>
          </w:p>
          <w:p w14:paraId="7AA458AD" w14:textId="77777777" w:rsidR="00A07F1E" w:rsidRPr="00DD760E" w:rsidRDefault="00A07F1E" w:rsidP="00A07F1E">
            <w:pPr>
              <w:rPr>
                <w:rFonts w:ascii="Arial" w:hAnsi="Arial" w:cs="Arial"/>
                <w:sz w:val="18"/>
                <w:szCs w:val="18"/>
              </w:rPr>
            </w:pPr>
          </w:p>
        </w:tc>
        <w:tc>
          <w:tcPr>
            <w:tcW w:w="1714" w:type="dxa"/>
          </w:tcPr>
          <w:p w14:paraId="5B7204E7" w14:textId="61E004FE" w:rsidR="00A07F1E" w:rsidRPr="00DD760E" w:rsidRDefault="00A07F1E" w:rsidP="00A07F1E">
            <w:pPr>
              <w:rPr>
                <w:rFonts w:ascii="Arial" w:hAnsi="Arial" w:cs="Arial"/>
                <w:sz w:val="18"/>
                <w:szCs w:val="18"/>
              </w:rPr>
            </w:pPr>
            <w:r w:rsidRPr="00DD760E">
              <w:rPr>
                <w:rFonts w:ascii="Arial" w:hAnsi="Arial" w:cs="Arial"/>
                <w:sz w:val="18"/>
                <w:szCs w:val="18"/>
              </w:rPr>
              <w:t>Continuar con los valores, el respeto brindando capacitación en cultura deportiva y generando espacios vinculantes a la población víctima del conflicto amado.</w:t>
            </w:r>
          </w:p>
        </w:tc>
      </w:tr>
      <w:tr w:rsidR="00A07F1E" w:rsidRPr="00DD760E" w14:paraId="3E74AFE0" w14:textId="40330682" w:rsidTr="00A07F1E">
        <w:trPr>
          <w:divId w:val="407193770"/>
          <w:trHeight w:val="465"/>
        </w:trPr>
        <w:tc>
          <w:tcPr>
            <w:tcW w:w="1617" w:type="dxa"/>
            <w:shd w:val="clear" w:color="auto" w:fill="auto"/>
          </w:tcPr>
          <w:p w14:paraId="066390F5" w14:textId="5724DD66" w:rsidR="00A07F1E" w:rsidRPr="00DD760E" w:rsidRDefault="00A07F1E" w:rsidP="00A07F1E">
            <w:pPr>
              <w:rPr>
                <w:rFonts w:ascii="Arial" w:hAnsi="Arial" w:cs="Arial"/>
                <w:sz w:val="18"/>
                <w:szCs w:val="18"/>
              </w:rPr>
            </w:pPr>
            <w:r w:rsidRPr="00DD760E">
              <w:rPr>
                <w:rFonts w:ascii="Arial" w:hAnsi="Arial" w:cs="Arial"/>
                <w:sz w:val="18"/>
                <w:szCs w:val="18"/>
              </w:rPr>
              <w:t>RECURSOS EJECUTADOS</w:t>
            </w:r>
          </w:p>
        </w:tc>
        <w:tc>
          <w:tcPr>
            <w:tcW w:w="1528" w:type="dxa"/>
            <w:shd w:val="clear" w:color="auto" w:fill="auto"/>
          </w:tcPr>
          <w:p w14:paraId="34BCB190" w14:textId="2779E2C5" w:rsidR="00A07F1E" w:rsidRPr="00DD760E" w:rsidRDefault="00A07F1E" w:rsidP="00A07F1E">
            <w:pPr>
              <w:rPr>
                <w:rFonts w:ascii="Arial" w:hAnsi="Arial" w:cs="Arial"/>
                <w:sz w:val="18"/>
                <w:szCs w:val="18"/>
              </w:rPr>
            </w:pPr>
            <w:r w:rsidRPr="00DD760E">
              <w:rPr>
                <w:rFonts w:ascii="Arial" w:hAnsi="Arial" w:cs="Arial"/>
                <w:sz w:val="18"/>
                <w:szCs w:val="18"/>
              </w:rPr>
              <w:t>0</w:t>
            </w:r>
          </w:p>
        </w:tc>
        <w:tc>
          <w:tcPr>
            <w:tcW w:w="1620" w:type="dxa"/>
            <w:shd w:val="clear" w:color="auto" w:fill="auto"/>
          </w:tcPr>
          <w:p w14:paraId="45F4C1BF" w14:textId="5AA90DA7" w:rsidR="00A07F1E" w:rsidRPr="00DD760E" w:rsidRDefault="00A07F1E" w:rsidP="00A07F1E">
            <w:pPr>
              <w:rPr>
                <w:rFonts w:ascii="Arial" w:hAnsi="Arial" w:cs="Arial"/>
                <w:sz w:val="18"/>
                <w:szCs w:val="18"/>
              </w:rPr>
            </w:pPr>
            <w:r w:rsidRPr="00DD760E">
              <w:rPr>
                <w:rFonts w:ascii="Arial" w:hAnsi="Arial" w:cs="Arial"/>
                <w:sz w:val="18"/>
                <w:szCs w:val="18"/>
              </w:rPr>
              <w:t>0</w:t>
            </w:r>
          </w:p>
        </w:tc>
        <w:tc>
          <w:tcPr>
            <w:tcW w:w="1890" w:type="dxa"/>
            <w:shd w:val="clear" w:color="auto" w:fill="auto"/>
          </w:tcPr>
          <w:p w14:paraId="59B98D75" w14:textId="6E9F096F" w:rsidR="00A07F1E" w:rsidRPr="00DD760E" w:rsidRDefault="008D03E4" w:rsidP="00A07F1E">
            <w:pPr>
              <w:rPr>
                <w:rFonts w:ascii="Arial" w:hAnsi="Arial" w:cs="Arial"/>
                <w:sz w:val="18"/>
                <w:szCs w:val="18"/>
              </w:rPr>
            </w:pPr>
            <w:r w:rsidRPr="00DD760E">
              <w:rPr>
                <w:rFonts w:ascii="Arial" w:hAnsi="Arial" w:cs="Arial"/>
                <w:sz w:val="18"/>
                <w:szCs w:val="18"/>
              </w:rPr>
              <w:t>$</w:t>
            </w:r>
            <w:r w:rsidR="00A07F1E" w:rsidRPr="00DD760E">
              <w:rPr>
                <w:rFonts w:ascii="Arial" w:hAnsi="Arial" w:cs="Arial"/>
                <w:sz w:val="18"/>
                <w:szCs w:val="18"/>
              </w:rPr>
              <w:t>9.250.000</w:t>
            </w:r>
          </w:p>
        </w:tc>
        <w:tc>
          <w:tcPr>
            <w:tcW w:w="1714" w:type="dxa"/>
          </w:tcPr>
          <w:p w14:paraId="008D8BFC" w14:textId="27D4D88D" w:rsidR="00A07F1E" w:rsidRPr="00DD760E" w:rsidRDefault="00073CD3" w:rsidP="00A07F1E">
            <w:pPr>
              <w:rPr>
                <w:rFonts w:ascii="Arial" w:hAnsi="Arial" w:cs="Arial"/>
                <w:sz w:val="18"/>
                <w:szCs w:val="18"/>
              </w:rPr>
            </w:pPr>
            <w:r w:rsidRPr="00DD760E">
              <w:rPr>
                <w:rFonts w:ascii="Arial" w:hAnsi="Arial" w:cs="Arial"/>
                <w:sz w:val="18"/>
                <w:szCs w:val="18"/>
              </w:rPr>
              <w:t>$</w:t>
            </w:r>
            <w:r w:rsidR="00A07F1E" w:rsidRPr="00DD760E">
              <w:rPr>
                <w:rFonts w:ascii="Arial" w:hAnsi="Arial" w:cs="Arial"/>
                <w:sz w:val="18"/>
                <w:szCs w:val="18"/>
              </w:rPr>
              <w:t>15.000.000</w:t>
            </w:r>
          </w:p>
        </w:tc>
      </w:tr>
    </w:tbl>
    <w:p w14:paraId="1D8BED35" w14:textId="3090F11D" w:rsidR="00D70DC5" w:rsidRDefault="00D70DC5" w:rsidP="00D70DC5">
      <w:pPr>
        <w:autoSpaceDE w:val="0"/>
        <w:autoSpaceDN w:val="0"/>
        <w:adjustRightInd w:val="0"/>
        <w:divId w:val="407193770"/>
        <w:rPr>
          <w:rFonts w:ascii="Arial" w:hAnsi="Arial" w:cs="Arial"/>
          <w:b/>
          <w:bCs/>
          <w:sz w:val="18"/>
          <w:szCs w:val="18"/>
        </w:rPr>
      </w:pPr>
    </w:p>
    <w:p w14:paraId="437EBBB4" w14:textId="6FF3BDE2" w:rsidR="008903DC" w:rsidRDefault="008903DC" w:rsidP="00D70DC5">
      <w:pPr>
        <w:autoSpaceDE w:val="0"/>
        <w:autoSpaceDN w:val="0"/>
        <w:adjustRightInd w:val="0"/>
        <w:divId w:val="407193770"/>
        <w:rPr>
          <w:rFonts w:ascii="Arial" w:hAnsi="Arial" w:cs="Arial"/>
          <w:b/>
          <w:bCs/>
          <w:sz w:val="18"/>
          <w:szCs w:val="18"/>
        </w:rPr>
      </w:pPr>
    </w:p>
    <w:p w14:paraId="74C86A9A" w14:textId="011DB064" w:rsidR="008903DC" w:rsidRDefault="008903DC" w:rsidP="00D70DC5">
      <w:pPr>
        <w:autoSpaceDE w:val="0"/>
        <w:autoSpaceDN w:val="0"/>
        <w:adjustRightInd w:val="0"/>
        <w:divId w:val="407193770"/>
        <w:rPr>
          <w:rFonts w:ascii="Arial" w:hAnsi="Arial" w:cs="Arial"/>
          <w:b/>
          <w:bCs/>
          <w:sz w:val="18"/>
          <w:szCs w:val="18"/>
        </w:rPr>
      </w:pPr>
      <w:r>
        <w:rPr>
          <w:rFonts w:ascii="Arial" w:hAnsi="Arial" w:cs="Arial"/>
          <w:b/>
          <w:bCs/>
          <w:sz w:val="18"/>
          <w:szCs w:val="18"/>
        </w:rPr>
        <w:t xml:space="preserve">Cuadro resumen </w:t>
      </w:r>
      <w:r w:rsidR="00AF3CC7">
        <w:rPr>
          <w:rFonts w:ascii="Arial" w:hAnsi="Arial" w:cs="Arial"/>
          <w:b/>
          <w:bCs/>
          <w:sz w:val="18"/>
          <w:szCs w:val="18"/>
        </w:rPr>
        <w:t>de las</w:t>
      </w:r>
      <w:r>
        <w:rPr>
          <w:rFonts w:ascii="Arial" w:hAnsi="Arial" w:cs="Arial"/>
          <w:b/>
          <w:bCs/>
          <w:sz w:val="18"/>
          <w:szCs w:val="18"/>
        </w:rPr>
        <w:t xml:space="preserve"> </w:t>
      </w:r>
      <w:r w:rsidR="009665A6">
        <w:rPr>
          <w:rFonts w:ascii="Arial" w:hAnsi="Arial" w:cs="Arial"/>
          <w:b/>
          <w:bCs/>
          <w:sz w:val="18"/>
          <w:szCs w:val="18"/>
        </w:rPr>
        <w:t>sesiones</w:t>
      </w:r>
      <w:r>
        <w:rPr>
          <w:rFonts w:ascii="Arial" w:hAnsi="Arial" w:cs="Arial"/>
          <w:b/>
          <w:bCs/>
          <w:sz w:val="18"/>
          <w:szCs w:val="18"/>
        </w:rPr>
        <w:t xml:space="preserve"> de </w:t>
      </w:r>
      <w:r w:rsidR="009665A6">
        <w:rPr>
          <w:rFonts w:ascii="Arial" w:hAnsi="Arial" w:cs="Arial"/>
          <w:b/>
          <w:bCs/>
          <w:sz w:val="18"/>
          <w:szCs w:val="18"/>
        </w:rPr>
        <w:t>empalme</w:t>
      </w:r>
    </w:p>
    <w:p w14:paraId="1ACB6092" w14:textId="07447126" w:rsidR="008903DC" w:rsidRDefault="008903DC" w:rsidP="00D70DC5">
      <w:pPr>
        <w:autoSpaceDE w:val="0"/>
        <w:autoSpaceDN w:val="0"/>
        <w:adjustRightInd w:val="0"/>
        <w:divId w:val="407193770"/>
        <w:rPr>
          <w:rFonts w:ascii="Arial" w:hAnsi="Arial" w:cs="Arial"/>
          <w:b/>
          <w:bCs/>
          <w:sz w:val="18"/>
          <w:szCs w:val="18"/>
        </w:rPr>
      </w:pPr>
    </w:p>
    <w:tbl>
      <w:tblPr>
        <w:tblStyle w:val="Tablaconcuadrcula"/>
        <w:tblW w:w="8455" w:type="dxa"/>
        <w:tblLook w:val="04A0" w:firstRow="1" w:lastRow="0" w:firstColumn="1" w:lastColumn="0" w:noHBand="0" w:noVBand="1"/>
      </w:tblPr>
      <w:tblGrid>
        <w:gridCol w:w="1705"/>
        <w:gridCol w:w="2430"/>
        <w:gridCol w:w="4320"/>
      </w:tblGrid>
      <w:tr w:rsidR="008903DC" w14:paraId="06C10C8A" w14:textId="77777777" w:rsidTr="008903DC">
        <w:trPr>
          <w:divId w:val="407193770"/>
        </w:trPr>
        <w:tc>
          <w:tcPr>
            <w:tcW w:w="1705" w:type="dxa"/>
          </w:tcPr>
          <w:p w14:paraId="3416EE6A" w14:textId="7CED1030" w:rsidR="008903DC" w:rsidRDefault="008903DC" w:rsidP="00D70DC5">
            <w:pPr>
              <w:autoSpaceDE w:val="0"/>
              <w:autoSpaceDN w:val="0"/>
              <w:adjustRightInd w:val="0"/>
              <w:rPr>
                <w:rFonts w:ascii="Arial" w:hAnsi="Arial" w:cs="Arial"/>
                <w:b/>
                <w:bCs/>
                <w:sz w:val="18"/>
                <w:szCs w:val="18"/>
              </w:rPr>
            </w:pPr>
            <w:r>
              <w:rPr>
                <w:rFonts w:ascii="Arial" w:hAnsi="Arial" w:cs="Arial"/>
                <w:b/>
                <w:bCs/>
                <w:sz w:val="18"/>
                <w:szCs w:val="18"/>
              </w:rPr>
              <w:t>Fecha</w:t>
            </w:r>
          </w:p>
        </w:tc>
        <w:tc>
          <w:tcPr>
            <w:tcW w:w="2430" w:type="dxa"/>
          </w:tcPr>
          <w:p w14:paraId="6EC52588" w14:textId="25E8C577" w:rsidR="008903DC" w:rsidRDefault="008903DC" w:rsidP="00D70DC5">
            <w:pPr>
              <w:autoSpaceDE w:val="0"/>
              <w:autoSpaceDN w:val="0"/>
              <w:adjustRightInd w:val="0"/>
              <w:rPr>
                <w:rFonts w:ascii="Arial" w:hAnsi="Arial" w:cs="Arial"/>
                <w:b/>
                <w:bCs/>
                <w:sz w:val="18"/>
                <w:szCs w:val="18"/>
              </w:rPr>
            </w:pPr>
            <w:r>
              <w:rPr>
                <w:rFonts w:ascii="Arial" w:hAnsi="Arial" w:cs="Arial"/>
                <w:b/>
                <w:bCs/>
                <w:sz w:val="18"/>
                <w:szCs w:val="18"/>
              </w:rPr>
              <w:t>proceso</w:t>
            </w:r>
          </w:p>
        </w:tc>
        <w:tc>
          <w:tcPr>
            <w:tcW w:w="4320" w:type="dxa"/>
          </w:tcPr>
          <w:p w14:paraId="1C3DC81F" w14:textId="77777777" w:rsidR="008903DC" w:rsidRDefault="008903DC" w:rsidP="00D70DC5">
            <w:pPr>
              <w:autoSpaceDE w:val="0"/>
              <w:autoSpaceDN w:val="0"/>
              <w:adjustRightInd w:val="0"/>
              <w:rPr>
                <w:rFonts w:ascii="Arial" w:hAnsi="Arial" w:cs="Arial"/>
                <w:b/>
                <w:bCs/>
                <w:sz w:val="18"/>
                <w:szCs w:val="18"/>
              </w:rPr>
            </w:pPr>
          </w:p>
        </w:tc>
      </w:tr>
      <w:tr w:rsidR="008903DC" w14:paraId="7782C71F" w14:textId="77777777" w:rsidTr="008903DC">
        <w:trPr>
          <w:divId w:val="407193770"/>
        </w:trPr>
        <w:tc>
          <w:tcPr>
            <w:tcW w:w="1705" w:type="dxa"/>
          </w:tcPr>
          <w:p w14:paraId="370AC627" w14:textId="76C55F15" w:rsidR="008903DC" w:rsidRPr="008903DC" w:rsidRDefault="008903DC" w:rsidP="00D70DC5">
            <w:pPr>
              <w:autoSpaceDE w:val="0"/>
              <w:autoSpaceDN w:val="0"/>
              <w:adjustRightInd w:val="0"/>
              <w:rPr>
                <w:rFonts w:ascii="Arial" w:hAnsi="Arial" w:cs="Arial"/>
                <w:sz w:val="18"/>
                <w:szCs w:val="18"/>
              </w:rPr>
            </w:pPr>
            <w:r w:rsidRPr="008903DC">
              <w:rPr>
                <w:rFonts w:ascii="Arial" w:hAnsi="Arial" w:cs="Arial"/>
                <w:sz w:val="18"/>
                <w:szCs w:val="18"/>
              </w:rPr>
              <w:t>22 de noviembre</w:t>
            </w:r>
          </w:p>
        </w:tc>
        <w:tc>
          <w:tcPr>
            <w:tcW w:w="2430" w:type="dxa"/>
          </w:tcPr>
          <w:p w14:paraId="33608C9A" w14:textId="78363E82" w:rsidR="008903DC" w:rsidRPr="008903DC" w:rsidRDefault="008903DC" w:rsidP="00D70DC5">
            <w:pPr>
              <w:autoSpaceDE w:val="0"/>
              <w:autoSpaceDN w:val="0"/>
              <w:adjustRightInd w:val="0"/>
              <w:rPr>
                <w:rFonts w:ascii="Arial" w:hAnsi="Arial" w:cs="Arial"/>
                <w:sz w:val="18"/>
                <w:szCs w:val="18"/>
              </w:rPr>
            </w:pPr>
            <w:r w:rsidRPr="008903DC">
              <w:rPr>
                <w:rFonts w:ascii="Arial" w:hAnsi="Arial" w:cs="Arial"/>
                <w:sz w:val="18"/>
                <w:szCs w:val="18"/>
              </w:rPr>
              <w:t>acercamiento</w:t>
            </w:r>
          </w:p>
        </w:tc>
        <w:tc>
          <w:tcPr>
            <w:tcW w:w="4320" w:type="dxa"/>
          </w:tcPr>
          <w:p w14:paraId="19FEBFE5" w14:textId="35CA5245" w:rsidR="008903DC" w:rsidRPr="008903DC" w:rsidRDefault="008903DC" w:rsidP="009665A6">
            <w:pPr>
              <w:autoSpaceDE w:val="0"/>
              <w:autoSpaceDN w:val="0"/>
              <w:adjustRightInd w:val="0"/>
              <w:rPr>
                <w:rFonts w:ascii="Arial" w:hAnsi="Arial" w:cs="Arial"/>
                <w:sz w:val="18"/>
                <w:szCs w:val="18"/>
              </w:rPr>
            </w:pPr>
            <w:r w:rsidRPr="008903DC">
              <w:rPr>
                <w:rFonts w:ascii="Arial" w:hAnsi="Arial" w:cs="Arial"/>
                <w:sz w:val="18"/>
                <w:szCs w:val="18"/>
              </w:rPr>
              <w:t>Se realiza la presentación formal tanto del grupo saliente , como del entrante y se da a conocer la resolución por medio del cual se establece el grupo de empalme</w:t>
            </w:r>
            <w:r>
              <w:rPr>
                <w:rFonts w:ascii="Arial" w:hAnsi="Arial" w:cs="Arial"/>
                <w:sz w:val="18"/>
                <w:szCs w:val="18"/>
              </w:rPr>
              <w:t>, se establece un cronograma de actividades para realizar el proceso formalmente.( resolución No 370-2019)</w:t>
            </w:r>
            <w:r w:rsidR="009665A6">
              <w:rPr>
                <w:rFonts w:ascii="Arial" w:hAnsi="Arial" w:cs="Arial"/>
                <w:sz w:val="18"/>
                <w:szCs w:val="18"/>
              </w:rPr>
              <w:t>.</w:t>
            </w:r>
            <w:r w:rsidR="00BD7DF3">
              <w:rPr>
                <w:rFonts w:ascii="Arial" w:hAnsi="Arial" w:cs="Arial"/>
                <w:sz w:val="18"/>
                <w:szCs w:val="18"/>
              </w:rPr>
              <w:t>Según Acta No. 01</w:t>
            </w:r>
          </w:p>
        </w:tc>
      </w:tr>
      <w:tr w:rsidR="008903DC" w14:paraId="6BCD01EF" w14:textId="77777777" w:rsidTr="008903DC">
        <w:trPr>
          <w:divId w:val="407193770"/>
        </w:trPr>
        <w:tc>
          <w:tcPr>
            <w:tcW w:w="1705" w:type="dxa"/>
          </w:tcPr>
          <w:p w14:paraId="6F1DD9C2" w14:textId="34119378" w:rsidR="008903DC" w:rsidRPr="008903DC" w:rsidRDefault="008903DC" w:rsidP="00D70DC5">
            <w:pPr>
              <w:autoSpaceDE w:val="0"/>
              <w:autoSpaceDN w:val="0"/>
              <w:adjustRightInd w:val="0"/>
              <w:rPr>
                <w:rFonts w:ascii="Arial" w:hAnsi="Arial" w:cs="Arial"/>
                <w:sz w:val="18"/>
                <w:szCs w:val="18"/>
              </w:rPr>
            </w:pPr>
            <w:r w:rsidRPr="008903DC">
              <w:rPr>
                <w:rFonts w:ascii="Arial" w:hAnsi="Arial" w:cs="Arial"/>
                <w:sz w:val="18"/>
                <w:szCs w:val="18"/>
              </w:rPr>
              <w:t xml:space="preserve">25 </w:t>
            </w:r>
            <w:r w:rsidR="0004351A">
              <w:rPr>
                <w:rFonts w:ascii="Arial" w:hAnsi="Arial" w:cs="Arial"/>
                <w:sz w:val="18"/>
                <w:szCs w:val="18"/>
              </w:rPr>
              <w:t>,</w:t>
            </w:r>
            <w:r w:rsidRPr="008903DC">
              <w:rPr>
                <w:rFonts w:ascii="Arial" w:hAnsi="Arial" w:cs="Arial"/>
                <w:sz w:val="18"/>
                <w:szCs w:val="18"/>
              </w:rPr>
              <w:t>26</w:t>
            </w:r>
            <w:r w:rsidR="0004351A">
              <w:rPr>
                <w:rFonts w:ascii="Arial" w:hAnsi="Arial" w:cs="Arial"/>
                <w:sz w:val="18"/>
                <w:szCs w:val="18"/>
              </w:rPr>
              <w:t xml:space="preserve"> Y 27</w:t>
            </w:r>
            <w:r w:rsidRPr="008903DC">
              <w:rPr>
                <w:rFonts w:ascii="Arial" w:hAnsi="Arial" w:cs="Arial"/>
                <w:sz w:val="18"/>
                <w:szCs w:val="18"/>
              </w:rPr>
              <w:t xml:space="preserve"> de noviembre</w:t>
            </w:r>
          </w:p>
        </w:tc>
        <w:tc>
          <w:tcPr>
            <w:tcW w:w="2430" w:type="dxa"/>
          </w:tcPr>
          <w:p w14:paraId="6737DE16" w14:textId="7C70FDA5" w:rsidR="008903DC" w:rsidRPr="008903DC" w:rsidRDefault="008903DC" w:rsidP="00D70DC5">
            <w:pPr>
              <w:autoSpaceDE w:val="0"/>
              <w:autoSpaceDN w:val="0"/>
              <w:adjustRightInd w:val="0"/>
              <w:rPr>
                <w:rFonts w:ascii="Arial" w:hAnsi="Arial" w:cs="Arial"/>
                <w:sz w:val="18"/>
                <w:szCs w:val="18"/>
              </w:rPr>
            </w:pPr>
            <w:r w:rsidRPr="008903DC">
              <w:rPr>
                <w:rFonts w:ascii="Arial" w:hAnsi="Arial" w:cs="Arial"/>
                <w:sz w:val="18"/>
                <w:szCs w:val="18"/>
              </w:rPr>
              <w:t>Visitas a las diferentes unidades deportivas que administra el IMRD CHIA.</w:t>
            </w:r>
          </w:p>
        </w:tc>
        <w:tc>
          <w:tcPr>
            <w:tcW w:w="4320" w:type="dxa"/>
          </w:tcPr>
          <w:p w14:paraId="654FE082" w14:textId="6A6B510A" w:rsidR="008903DC" w:rsidRPr="008903DC" w:rsidRDefault="008903DC" w:rsidP="00D70DC5">
            <w:pPr>
              <w:autoSpaceDE w:val="0"/>
              <w:autoSpaceDN w:val="0"/>
              <w:adjustRightInd w:val="0"/>
              <w:rPr>
                <w:rFonts w:ascii="Arial" w:hAnsi="Arial" w:cs="Arial"/>
                <w:sz w:val="18"/>
                <w:szCs w:val="18"/>
              </w:rPr>
            </w:pPr>
            <w:r>
              <w:rPr>
                <w:rFonts w:ascii="Arial" w:hAnsi="Arial" w:cs="Arial"/>
                <w:sz w:val="18"/>
                <w:szCs w:val="18"/>
              </w:rPr>
              <w:t>Se realiza visitas en campo de las 16 unidades deportivas que administra el IMRD CHIA.</w:t>
            </w:r>
            <w:r w:rsidR="00BD7DF3">
              <w:rPr>
                <w:rFonts w:ascii="Arial" w:hAnsi="Arial" w:cs="Arial"/>
                <w:sz w:val="18"/>
                <w:szCs w:val="18"/>
              </w:rPr>
              <w:t xml:space="preserve"> Según Acta No. 02</w:t>
            </w:r>
          </w:p>
        </w:tc>
      </w:tr>
      <w:tr w:rsidR="008903DC" w14:paraId="3DCECF79" w14:textId="77777777" w:rsidTr="008903DC">
        <w:trPr>
          <w:divId w:val="407193770"/>
        </w:trPr>
        <w:tc>
          <w:tcPr>
            <w:tcW w:w="1705" w:type="dxa"/>
          </w:tcPr>
          <w:p w14:paraId="32D016BA" w14:textId="5F2E3B08" w:rsidR="008903DC" w:rsidRPr="008903DC" w:rsidRDefault="008903DC" w:rsidP="00D70DC5">
            <w:pPr>
              <w:autoSpaceDE w:val="0"/>
              <w:autoSpaceDN w:val="0"/>
              <w:adjustRightInd w:val="0"/>
              <w:rPr>
                <w:rFonts w:ascii="Arial" w:hAnsi="Arial" w:cs="Arial"/>
                <w:sz w:val="18"/>
                <w:szCs w:val="18"/>
              </w:rPr>
            </w:pPr>
            <w:r w:rsidRPr="008903DC">
              <w:rPr>
                <w:rFonts w:ascii="Arial" w:hAnsi="Arial" w:cs="Arial"/>
                <w:sz w:val="18"/>
                <w:szCs w:val="18"/>
              </w:rPr>
              <w:t>28 de noviembre</w:t>
            </w:r>
          </w:p>
        </w:tc>
        <w:tc>
          <w:tcPr>
            <w:tcW w:w="2430" w:type="dxa"/>
          </w:tcPr>
          <w:p w14:paraId="58A7EE58" w14:textId="77777777" w:rsidR="008903DC" w:rsidRDefault="008903DC" w:rsidP="00D70DC5">
            <w:pPr>
              <w:autoSpaceDE w:val="0"/>
              <w:autoSpaceDN w:val="0"/>
              <w:adjustRightInd w:val="0"/>
              <w:rPr>
                <w:rFonts w:ascii="Arial" w:hAnsi="Arial" w:cs="Arial"/>
                <w:sz w:val="18"/>
                <w:szCs w:val="18"/>
              </w:rPr>
            </w:pPr>
            <w:r>
              <w:rPr>
                <w:rFonts w:ascii="Arial" w:hAnsi="Arial" w:cs="Arial"/>
                <w:sz w:val="18"/>
                <w:szCs w:val="18"/>
              </w:rPr>
              <w:t xml:space="preserve">Presentación general , a cargo de la de la </w:t>
            </w:r>
            <w:r w:rsidR="00FB6944">
              <w:rPr>
                <w:rFonts w:ascii="Arial" w:hAnsi="Arial" w:cs="Arial"/>
                <w:sz w:val="18"/>
                <w:szCs w:val="18"/>
              </w:rPr>
              <w:t>Dirección</w:t>
            </w:r>
            <w:r>
              <w:rPr>
                <w:rFonts w:ascii="Arial" w:hAnsi="Arial" w:cs="Arial"/>
                <w:sz w:val="18"/>
                <w:szCs w:val="18"/>
              </w:rPr>
              <w:t xml:space="preserve"> General y </w:t>
            </w:r>
            <w:r w:rsidR="00FB6944">
              <w:rPr>
                <w:rFonts w:ascii="Arial" w:hAnsi="Arial" w:cs="Arial"/>
                <w:sz w:val="18"/>
                <w:szCs w:val="18"/>
              </w:rPr>
              <w:t>Planeación.</w:t>
            </w:r>
          </w:p>
          <w:p w14:paraId="7C6C9880" w14:textId="77777777" w:rsidR="00FB6944" w:rsidRDefault="00FB6944" w:rsidP="00D70DC5">
            <w:pPr>
              <w:autoSpaceDE w:val="0"/>
              <w:autoSpaceDN w:val="0"/>
              <w:adjustRightInd w:val="0"/>
              <w:rPr>
                <w:rFonts w:ascii="Arial" w:hAnsi="Arial" w:cs="Arial"/>
                <w:sz w:val="18"/>
                <w:szCs w:val="18"/>
              </w:rPr>
            </w:pPr>
          </w:p>
          <w:p w14:paraId="03BA4709" w14:textId="77777777" w:rsidR="00FB6944" w:rsidRDefault="00FB6944" w:rsidP="00D70DC5">
            <w:pPr>
              <w:autoSpaceDE w:val="0"/>
              <w:autoSpaceDN w:val="0"/>
              <w:adjustRightInd w:val="0"/>
              <w:rPr>
                <w:rFonts w:ascii="Arial" w:hAnsi="Arial" w:cs="Arial"/>
                <w:sz w:val="18"/>
                <w:szCs w:val="18"/>
              </w:rPr>
            </w:pPr>
          </w:p>
          <w:p w14:paraId="74049C6F" w14:textId="142DB7CD" w:rsidR="00FB6944" w:rsidRPr="008903DC" w:rsidRDefault="00FB6944" w:rsidP="00D70DC5">
            <w:pPr>
              <w:autoSpaceDE w:val="0"/>
              <w:autoSpaceDN w:val="0"/>
              <w:adjustRightInd w:val="0"/>
              <w:rPr>
                <w:rFonts w:ascii="Arial" w:hAnsi="Arial" w:cs="Arial"/>
                <w:sz w:val="18"/>
                <w:szCs w:val="18"/>
              </w:rPr>
            </w:pPr>
            <w:r>
              <w:rPr>
                <w:rFonts w:ascii="Arial" w:hAnsi="Arial" w:cs="Arial"/>
                <w:sz w:val="18"/>
                <w:szCs w:val="18"/>
              </w:rPr>
              <w:t xml:space="preserve">Presentación de la subdirección del área </w:t>
            </w:r>
            <w:r w:rsidR="009D7FAE">
              <w:rPr>
                <w:rFonts w:ascii="Arial" w:hAnsi="Arial" w:cs="Arial"/>
                <w:sz w:val="18"/>
                <w:szCs w:val="18"/>
              </w:rPr>
              <w:t>TÉCNICA</w:t>
            </w:r>
            <w:r>
              <w:rPr>
                <w:rFonts w:ascii="Arial" w:hAnsi="Arial" w:cs="Arial"/>
                <w:sz w:val="18"/>
                <w:szCs w:val="18"/>
              </w:rPr>
              <w:t>.</w:t>
            </w:r>
          </w:p>
        </w:tc>
        <w:tc>
          <w:tcPr>
            <w:tcW w:w="4320" w:type="dxa"/>
          </w:tcPr>
          <w:p w14:paraId="119FE01F" w14:textId="5DE4BA48" w:rsidR="008903DC" w:rsidRDefault="008903DC" w:rsidP="00D70DC5">
            <w:pPr>
              <w:autoSpaceDE w:val="0"/>
              <w:autoSpaceDN w:val="0"/>
              <w:adjustRightInd w:val="0"/>
              <w:rPr>
                <w:rFonts w:ascii="Arial" w:hAnsi="Arial" w:cs="Arial"/>
                <w:sz w:val="18"/>
                <w:szCs w:val="18"/>
              </w:rPr>
            </w:pPr>
            <w:r>
              <w:rPr>
                <w:rFonts w:ascii="Arial" w:hAnsi="Arial" w:cs="Arial"/>
                <w:sz w:val="18"/>
                <w:szCs w:val="18"/>
              </w:rPr>
              <w:t xml:space="preserve">Se realiza la presentación de </w:t>
            </w:r>
            <w:r w:rsidR="0004351A">
              <w:rPr>
                <w:rFonts w:ascii="Arial" w:hAnsi="Arial" w:cs="Arial"/>
                <w:sz w:val="18"/>
                <w:szCs w:val="18"/>
              </w:rPr>
              <w:t>la institución</w:t>
            </w:r>
            <w:r>
              <w:rPr>
                <w:rFonts w:ascii="Arial" w:hAnsi="Arial" w:cs="Arial"/>
                <w:sz w:val="18"/>
                <w:szCs w:val="18"/>
              </w:rPr>
              <w:t xml:space="preserve">, con su misión, </w:t>
            </w:r>
            <w:r w:rsidR="00FB6944">
              <w:rPr>
                <w:rFonts w:ascii="Arial" w:hAnsi="Arial" w:cs="Arial"/>
                <w:sz w:val="18"/>
                <w:szCs w:val="18"/>
              </w:rPr>
              <w:t>visión</w:t>
            </w:r>
            <w:r>
              <w:rPr>
                <w:rFonts w:ascii="Arial" w:hAnsi="Arial" w:cs="Arial"/>
                <w:sz w:val="18"/>
                <w:szCs w:val="18"/>
              </w:rPr>
              <w:t xml:space="preserve">, objetivos planeación, cumplimiento de metas, ejecución de </w:t>
            </w:r>
            <w:r w:rsidR="00FB6944">
              <w:rPr>
                <w:rFonts w:ascii="Arial" w:hAnsi="Arial" w:cs="Arial"/>
                <w:sz w:val="18"/>
                <w:szCs w:val="18"/>
              </w:rPr>
              <w:t>recursos,</w:t>
            </w:r>
            <w:r>
              <w:rPr>
                <w:rFonts w:ascii="Arial" w:hAnsi="Arial" w:cs="Arial"/>
                <w:sz w:val="18"/>
                <w:szCs w:val="18"/>
              </w:rPr>
              <w:t xml:space="preserve"> y gestión. </w:t>
            </w:r>
          </w:p>
          <w:p w14:paraId="2FBBD917" w14:textId="26EABD57" w:rsidR="008903DC" w:rsidRDefault="008903DC" w:rsidP="00D70DC5">
            <w:pPr>
              <w:autoSpaceDE w:val="0"/>
              <w:autoSpaceDN w:val="0"/>
              <w:adjustRightInd w:val="0"/>
              <w:rPr>
                <w:rFonts w:ascii="Arial" w:hAnsi="Arial" w:cs="Arial"/>
                <w:sz w:val="18"/>
                <w:szCs w:val="18"/>
              </w:rPr>
            </w:pPr>
            <w:r>
              <w:rPr>
                <w:rFonts w:ascii="Arial" w:hAnsi="Arial" w:cs="Arial"/>
                <w:sz w:val="18"/>
                <w:szCs w:val="18"/>
              </w:rPr>
              <w:t xml:space="preserve">Se </w:t>
            </w:r>
            <w:r w:rsidR="00FB6944">
              <w:rPr>
                <w:rFonts w:ascii="Arial" w:hAnsi="Arial" w:cs="Arial"/>
                <w:sz w:val="18"/>
                <w:szCs w:val="18"/>
              </w:rPr>
              <w:t>realiza la</w:t>
            </w:r>
            <w:r>
              <w:rPr>
                <w:rFonts w:ascii="Arial" w:hAnsi="Arial" w:cs="Arial"/>
                <w:sz w:val="18"/>
                <w:szCs w:val="18"/>
              </w:rPr>
              <w:t xml:space="preserve"> entrega  física de:</w:t>
            </w:r>
          </w:p>
          <w:p w14:paraId="15466E21" w14:textId="53C8E7F1" w:rsidR="008903DC" w:rsidRDefault="008903DC" w:rsidP="008903DC">
            <w:pPr>
              <w:pStyle w:val="Prrafodelista"/>
              <w:numPr>
                <w:ilvl w:val="0"/>
                <w:numId w:val="41"/>
              </w:numPr>
              <w:autoSpaceDE w:val="0"/>
              <w:autoSpaceDN w:val="0"/>
              <w:adjustRightInd w:val="0"/>
              <w:rPr>
                <w:rFonts w:ascii="Arial" w:hAnsi="Arial" w:cs="Arial"/>
                <w:sz w:val="18"/>
                <w:szCs w:val="18"/>
              </w:rPr>
            </w:pPr>
            <w:r>
              <w:rPr>
                <w:rFonts w:ascii="Arial" w:hAnsi="Arial" w:cs="Arial"/>
                <w:sz w:val="18"/>
                <w:szCs w:val="18"/>
              </w:rPr>
              <w:t>Informe de gestión ley 9</w:t>
            </w:r>
            <w:r w:rsidR="0004351A">
              <w:rPr>
                <w:rFonts w:ascii="Arial" w:hAnsi="Arial" w:cs="Arial"/>
                <w:sz w:val="18"/>
                <w:szCs w:val="18"/>
              </w:rPr>
              <w:t>5</w:t>
            </w:r>
            <w:r>
              <w:rPr>
                <w:rFonts w:ascii="Arial" w:hAnsi="Arial" w:cs="Arial"/>
                <w:sz w:val="18"/>
                <w:szCs w:val="18"/>
              </w:rPr>
              <w:t>1 (30 folios</w:t>
            </w:r>
          </w:p>
          <w:p w14:paraId="08B1AA5D" w14:textId="77777777" w:rsidR="008903DC" w:rsidRDefault="008903DC" w:rsidP="008903DC">
            <w:pPr>
              <w:pStyle w:val="Prrafodelista"/>
              <w:numPr>
                <w:ilvl w:val="0"/>
                <w:numId w:val="41"/>
              </w:numPr>
              <w:autoSpaceDE w:val="0"/>
              <w:autoSpaceDN w:val="0"/>
              <w:adjustRightInd w:val="0"/>
              <w:rPr>
                <w:rFonts w:ascii="Arial" w:hAnsi="Arial" w:cs="Arial"/>
                <w:sz w:val="18"/>
                <w:szCs w:val="18"/>
              </w:rPr>
            </w:pPr>
            <w:r>
              <w:rPr>
                <w:rFonts w:ascii="Arial" w:hAnsi="Arial" w:cs="Arial"/>
                <w:sz w:val="18"/>
                <w:szCs w:val="18"/>
              </w:rPr>
              <w:t>Soporte de ejecuciones presupuestales de gastos de los años 2016.2017.2018.2019( 19 folio)</w:t>
            </w:r>
          </w:p>
          <w:p w14:paraId="00DA0E03" w14:textId="77777777" w:rsidR="008903DC" w:rsidRDefault="008903DC" w:rsidP="008903DC">
            <w:pPr>
              <w:pStyle w:val="Prrafodelista"/>
              <w:numPr>
                <w:ilvl w:val="0"/>
                <w:numId w:val="41"/>
              </w:numPr>
              <w:autoSpaceDE w:val="0"/>
              <w:autoSpaceDN w:val="0"/>
              <w:adjustRightInd w:val="0"/>
              <w:rPr>
                <w:rFonts w:ascii="Arial" w:hAnsi="Arial" w:cs="Arial"/>
                <w:sz w:val="18"/>
                <w:szCs w:val="18"/>
              </w:rPr>
            </w:pPr>
            <w:r>
              <w:rPr>
                <w:rFonts w:ascii="Arial" w:hAnsi="Arial" w:cs="Arial"/>
                <w:sz w:val="18"/>
                <w:szCs w:val="18"/>
              </w:rPr>
              <w:t>Informe de ejecución activa de ingresos de los años 2016-2017-2018-2019( 9 folios)</w:t>
            </w:r>
          </w:p>
          <w:p w14:paraId="2CB34F89" w14:textId="60BA4110" w:rsidR="008903DC" w:rsidRDefault="008903DC" w:rsidP="008903DC">
            <w:pPr>
              <w:pStyle w:val="Prrafodelista"/>
              <w:numPr>
                <w:ilvl w:val="0"/>
                <w:numId w:val="41"/>
              </w:numPr>
              <w:autoSpaceDE w:val="0"/>
              <w:autoSpaceDN w:val="0"/>
              <w:adjustRightInd w:val="0"/>
              <w:rPr>
                <w:rFonts w:ascii="Arial" w:hAnsi="Arial" w:cs="Arial"/>
                <w:sz w:val="18"/>
                <w:szCs w:val="18"/>
              </w:rPr>
            </w:pPr>
            <w:r>
              <w:rPr>
                <w:rFonts w:ascii="Arial" w:hAnsi="Arial" w:cs="Arial"/>
                <w:sz w:val="18"/>
                <w:szCs w:val="18"/>
              </w:rPr>
              <w:t>Balances de Prueba de los años 2016-2017-2018 y a la fecha 2019.(49 folios)</w:t>
            </w:r>
          </w:p>
          <w:p w14:paraId="74CA5B2F" w14:textId="77777777" w:rsidR="008903DC" w:rsidRDefault="008903DC" w:rsidP="008903DC">
            <w:pPr>
              <w:pStyle w:val="Prrafodelista"/>
              <w:numPr>
                <w:ilvl w:val="0"/>
                <w:numId w:val="41"/>
              </w:numPr>
              <w:autoSpaceDE w:val="0"/>
              <w:autoSpaceDN w:val="0"/>
              <w:adjustRightInd w:val="0"/>
              <w:rPr>
                <w:rFonts w:ascii="Arial" w:hAnsi="Arial" w:cs="Arial"/>
                <w:sz w:val="18"/>
                <w:szCs w:val="18"/>
              </w:rPr>
            </w:pPr>
            <w:r>
              <w:rPr>
                <w:rFonts w:ascii="Arial" w:hAnsi="Arial" w:cs="Arial"/>
                <w:sz w:val="18"/>
                <w:szCs w:val="18"/>
              </w:rPr>
              <w:t xml:space="preserve"> Cuadro de contratación emitido por el DNP. AÑOS 2016,2017,2018,2019 (25 folios)</w:t>
            </w:r>
          </w:p>
          <w:p w14:paraId="089A60FA" w14:textId="359B1F23" w:rsidR="008903DC" w:rsidRDefault="008903DC" w:rsidP="008903DC">
            <w:pPr>
              <w:pStyle w:val="Prrafodelista"/>
              <w:numPr>
                <w:ilvl w:val="0"/>
                <w:numId w:val="41"/>
              </w:numPr>
              <w:autoSpaceDE w:val="0"/>
              <w:autoSpaceDN w:val="0"/>
              <w:adjustRightInd w:val="0"/>
              <w:rPr>
                <w:rFonts w:ascii="Arial" w:hAnsi="Arial" w:cs="Arial"/>
                <w:sz w:val="18"/>
                <w:szCs w:val="18"/>
              </w:rPr>
            </w:pPr>
            <w:r>
              <w:rPr>
                <w:rFonts w:ascii="Arial" w:hAnsi="Arial" w:cs="Arial"/>
                <w:sz w:val="18"/>
                <w:szCs w:val="18"/>
              </w:rPr>
              <w:t xml:space="preserve">Se entrega Memoria con los soportes de los procesos </w:t>
            </w:r>
            <w:r w:rsidR="00FB6944">
              <w:rPr>
                <w:rFonts w:ascii="Arial" w:hAnsi="Arial" w:cs="Arial"/>
                <w:sz w:val="18"/>
                <w:szCs w:val="18"/>
              </w:rPr>
              <w:t>Jurídicos</w:t>
            </w:r>
          </w:p>
          <w:p w14:paraId="7D85F15F" w14:textId="77777777" w:rsidR="008903DC" w:rsidRDefault="008903DC" w:rsidP="008903DC">
            <w:pPr>
              <w:pStyle w:val="Prrafodelista"/>
              <w:numPr>
                <w:ilvl w:val="0"/>
                <w:numId w:val="41"/>
              </w:numPr>
              <w:autoSpaceDE w:val="0"/>
              <w:autoSpaceDN w:val="0"/>
              <w:adjustRightInd w:val="0"/>
              <w:rPr>
                <w:rFonts w:ascii="Arial" w:hAnsi="Arial" w:cs="Arial"/>
                <w:sz w:val="18"/>
                <w:szCs w:val="18"/>
              </w:rPr>
            </w:pPr>
            <w:r>
              <w:rPr>
                <w:rFonts w:ascii="Arial" w:hAnsi="Arial" w:cs="Arial"/>
                <w:sz w:val="18"/>
                <w:szCs w:val="18"/>
              </w:rPr>
              <w:t>Se entrega CD inventario del IMRD.</w:t>
            </w:r>
          </w:p>
          <w:p w14:paraId="32EADF66" w14:textId="77777777" w:rsidR="00FB6944" w:rsidRDefault="00FB6944" w:rsidP="008903DC">
            <w:pPr>
              <w:pStyle w:val="Prrafodelista"/>
              <w:numPr>
                <w:ilvl w:val="0"/>
                <w:numId w:val="41"/>
              </w:numPr>
              <w:autoSpaceDE w:val="0"/>
              <w:autoSpaceDN w:val="0"/>
              <w:adjustRightInd w:val="0"/>
              <w:rPr>
                <w:rFonts w:ascii="Arial" w:hAnsi="Arial" w:cs="Arial"/>
                <w:sz w:val="18"/>
                <w:szCs w:val="18"/>
              </w:rPr>
            </w:pPr>
            <w:r>
              <w:rPr>
                <w:rFonts w:ascii="Arial" w:hAnsi="Arial" w:cs="Arial"/>
                <w:sz w:val="18"/>
                <w:szCs w:val="18"/>
              </w:rPr>
              <w:t>Informe del anexo sectorial sector deporte (13 folios)</w:t>
            </w:r>
          </w:p>
          <w:p w14:paraId="42BDEF06" w14:textId="77777777" w:rsidR="00FB6944" w:rsidRDefault="00FB6944" w:rsidP="008903DC">
            <w:pPr>
              <w:pStyle w:val="Prrafodelista"/>
              <w:numPr>
                <w:ilvl w:val="0"/>
                <w:numId w:val="41"/>
              </w:numPr>
              <w:autoSpaceDE w:val="0"/>
              <w:autoSpaceDN w:val="0"/>
              <w:adjustRightInd w:val="0"/>
              <w:rPr>
                <w:rFonts w:ascii="Arial" w:hAnsi="Arial" w:cs="Arial"/>
                <w:sz w:val="18"/>
                <w:szCs w:val="18"/>
              </w:rPr>
            </w:pPr>
            <w:r>
              <w:rPr>
                <w:rFonts w:ascii="Arial" w:hAnsi="Arial" w:cs="Arial"/>
                <w:sz w:val="18"/>
                <w:szCs w:val="18"/>
              </w:rPr>
              <w:t>CD Inventario de archivo</w:t>
            </w:r>
          </w:p>
          <w:p w14:paraId="6BBB29CB" w14:textId="77777777" w:rsidR="00FB6944" w:rsidRDefault="00FB6944" w:rsidP="008903DC">
            <w:pPr>
              <w:pStyle w:val="Prrafodelista"/>
              <w:numPr>
                <w:ilvl w:val="0"/>
                <w:numId w:val="41"/>
              </w:numPr>
              <w:autoSpaceDE w:val="0"/>
              <w:autoSpaceDN w:val="0"/>
              <w:adjustRightInd w:val="0"/>
              <w:rPr>
                <w:rFonts w:ascii="Arial" w:hAnsi="Arial" w:cs="Arial"/>
                <w:sz w:val="18"/>
                <w:szCs w:val="18"/>
              </w:rPr>
            </w:pPr>
            <w:r>
              <w:rPr>
                <w:rFonts w:ascii="Arial" w:hAnsi="Arial" w:cs="Arial"/>
                <w:sz w:val="18"/>
                <w:szCs w:val="18"/>
              </w:rPr>
              <w:t>Empalme de control interno (10 folios)</w:t>
            </w:r>
          </w:p>
          <w:p w14:paraId="1B4A5C1C" w14:textId="77777777" w:rsidR="00FB6944" w:rsidRDefault="00FB6944" w:rsidP="008903DC">
            <w:pPr>
              <w:pStyle w:val="Prrafodelista"/>
              <w:numPr>
                <w:ilvl w:val="0"/>
                <w:numId w:val="41"/>
              </w:numPr>
              <w:autoSpaceDE w:val="0"/>
              <w:autoSpaceDN w:val="0"/>
              <w:adjustRightInd w:val="0"/>
              <w:rPr>
                <w:rFonts w:ascii="Arial" w:hAnsi="Arial" w:cs="Arial"/>
                <w:sz w:val="18"/>
                <w:szCs w:val="18"/>
              </w:rPr>
            </w:pPr>
            <w:r>
              <w:rPr>
                <w:rFonts w:ascii="Arial" w:hAnsi="Arial" w:cs="Arial"/>
                <w:sz w:val="18"/>
                <w:szCs w:val="18"/>
              </w:rPr>
              <w:t>Manual de funciones requisitos contenido en (45 folios)</w:t>
            </w:r>
          </w:p>
          <w:p w14:paraId="0E126F6F" w14:textId="46417D1B" w:rsidR="00FB6944" w:rsidRDefault="00FB6944" w:rsidP="008903DC">
            <w:pPr>
              <w:pStyle w:val="Prrafodelista"/>
              <w:numPr>
                <w:ilvl w:val="0"/>
                <w:numId w:val="41"/>
              </w:numPr>
              <w:autoSpaceDE w:val="0"/>
              <w:autoSpaceDN w:val="0"/>
              <w:adjustRightInd w:val="0"/>
              <w:rPr>
                <w:rFonts w:ascii="Arial" w:hAnsi="Arial" w:cs="Arial"/>
                <w:sz w:val="18"/>
                <w:szCs w:val="18"/>
              </w:rPr>
            </w:pPr>
            <w:r>
              <w:rPr>
                <w:rFonts w:ascii="Arial" w:hAnsi="Arial" w:cs="Arial"/>
                <w:sz w:val="18"/>
                <w:szCs w:val="18"/>
              </w:rPr>
              <w:t>Listado de funcionarios, con cargo y tipo de nombramiento (2 folios)</w:t>
            </w:r>
            <w:r w:rsidR="00BD7DF3">
              <w:rPr>
                <w:rFonts w:ascii="Arial" w:hAnsi="Arial" w:cs="Arial"/>
                <w:sz w:val="18"/>
                <w:szCs w:val="18"/>
              </w:rPr>
              <w:t xml:space="preserve"> Según Acta No. 03</w:t>
            </w:r>
          </w:p>
          <w:p w14:paraId="6FF2375F" w14:textId="3B9CEBE4" w:rsidR="00FB6944" w:rsidRPr="008903DC" w:rsidRDefault="00FB6944" w:rsidP="00FB6944">
            <w:pPr>
              <w:pStyle w:val="Prrafodelista"/>
              <w:autoSpaceDE w:val="0"/>
              <w:autoSpaceDN w:val="0"/>
              <w:adjustRightInd w:val="0"/>
              <w:rPr>
                <w:rFonts w:ascii="Arial" w:hAnsi="Arial" w:cs="Arial"/>
                <w:sz w:val="18"/>
                <w:szCs w:val="18"/>
              </w:rPr>
            </w:pPr>
          </w:p>
        </w:tc>
      </w:tr>
      <w:tr w:rsidR="008903DC" w14:paraId="56305175" w14:textId="77777777" w:rsidTr="008903DC">
        <w:trPr>
          <w:divId w:val="407193770"/>
        </w:trPr>
        <w:tc>
          <w:tcPr>
            <w:tcW w:w="1705" w:type="dxa"/>
          </w:tcPr>
          <w:p w14:paraId="41FA213C" w14:textId="5B2122F3" w:rsidR="008903DC" w:rsidRPr="008903DC" w:rsidRDefault="00FB6944" w:rsidP="00D70DC5">
            <w:pPr>
              <w:autoSpaceDE w:val="0"/>
              <w:autoSpaceDN w:val="0"/>
              <w:adjustRightInd w:val="0"/>
              <w:rPr>
                <w:rFonts w:ascii="Arial" w:hAnsi="Arial" w:cs="Arial"/>
                <w:sz w:val="18"/>
                <w:szCs w:val="18"/>
              </w:rPr>
            </w:pPr>
            <w:r>
              <w:rPr>
                <w:rFonts w:ascii="Arial" w:hAnsi="Arial" w:cs="Arial"/>
                <w:sz w:val="18"/>
                <w:szCs w:val="18"/>
              </w:rPr>
              <w:t>02 de diciembre</w:t>
            </w:r>
          </w:p>
        </w:tc>
        <w:tc>
          <w:tcPr>
            <w:tcW w:w="2430" w:type="dxa"/>
          </w:tcPr>
          <w:p w14:paraId="33D9D131" w14:textId="551B0555" w:rsidR="008903DC" w:rsidRPr="008903DC" w:rsidRDefault="009D7FAE" w:rsidP="00D70DC5">
            <w:pPr>
              <w:autoSpaceDE w:val="0"/>
              <w:autoSpaceDN w:val="0"/>
              <w:adjustRightInd w:val="0"/>
              <w:rPr>
                <w:rFonts w:ascii="Arial" w:hAnsi="Arial" w:cs="Arial"/>
                <w:sz w:val="18"/>
                <w:szCs w:val="18"/>
              </w:rPr>
            </w:pPr>
            <w:r>
              <w:rPr>
                <w:rFonts w:ascii="Arial" w:hAnsi="Arial" w:cs="Arial"/>
                <w:sz w:val="18"/>
                <w:szCs w:val="18"/>
              </w:rPr>
              <w:t>Presentación</w:t>
            </w:r>
            <w:r w:rsidR="00FB6944">
              <w:rPr>
                <w:rFonts w:ascii="Arial" w:hAnsi="Arial" w:cs="Arial"/>
                <w:sz w:val="18"/>
                <w:szCs w:val="18"/>
              </w:rPr>
              <w:t xml:space="preserve"> de la </w:t>
            </w:r>
            <w:r>
              <w:rPr>
                <w:rFonts w:ascii="Arial" w:hAnsi="Arial" w:cs="Arial"/>
                <w:sz w:val="18"/>
                <w:szCs w:val="18"/>
              </w:rPr>
              <w:t>subdirección</w:t>
            </w:r>
            <w:r w:rsidR="00FB6944">
              <w:rPr>
                <w:rFonts w:ascii="Arial" w:hAnsi="Arial" w:cs="Arial"/>
                <w:sz w:val="18"/>
                <w:szCs w:val="18"/>
              </w:rPr>
              <w:t xml:space="preserve"> del área OPERATIVA</w:t>
            </w:r>
          </w:p>
        </w:tc>
        <w:tc>
          <w:tcPr>
            <w:tcW w:w="4320" w:type="dxa"/>
          </w:tcPr>
          <w:p w14:paraId="463B08D6" w14:textId="57A2CD37" w:rsidR="008903DC" w:rsidRPr="008903DC" w:rsidRDefault="00FB6944" w:rsidP="00D70DC5">
            <w:pPr>
              <w:autoSpaceDE w:val="0"/>
              <w:autoSpaceDN w:val="0"/>
              <w:adjustRightInd w:val="0"/>
              <w:rPr>
                <w:rFonts w:ascii="Arial" w:hAnsi="Arial" w:cs="Arial"/>
                <w:sz w:val="18"/>
                <w:szCs w:val="18"/>
              </w:rPr>
            </w:pPr>
            <w:r>
              <w:rPr>
                <w:rFonts w:ascii="Arial" w:hAnsi="Arial" w:cs="Arial"/>
                <w:sz w:val="18"/>
                <w:szCs w:val="18"/>
              </w:rPr>
              <w:t xml:space="preserve">Se realiza la presentación de la sub dirección y se entrega en físico la presentación y el acta del informe de las visitas a los escenarios deportivos y recreativos. </w:t>
            </w:r>
            <w:r w:rsidR="00BD7DF3">
              <w:rPr>
                <w:rFonts w:ascii="Arial" w:hAnsi="Arial" w:cs="Arial"/>
                <w:sz w:val="18"/>
                <w:szCs w:val="18"/>
              </w:rPr>
              <w:t>Según Acta No. 04</w:t>
            </w:r>
          </w:p>
        </w:tc>
      </w:tr>
      <w:tr w:rsidR="008903DC" w14:paraId="5409A7FC" w14:textId="77777777" w:rsidTr="008903DC">
        <w:trPr>
          <w:divId w:val="407193770"/>
        </w:trPr>
        <w:tc>
          <w:tcPr>
            <w:tcW w:w="1705" w:type="dxa"/>
          </w:tcPr>
          <w:p w14:paraId="1B88D751" w14:textId="131A88E6" w:rsidR="008903DC" w:rsidRPr="008903DC" w:rsidRDefault="00FB6944" w:rsidP="00D70DC5">
            <w:pPr>
              <w:autoSpaceDE w:val="0"/>
              <w:autoSpaceDN w:val="0"/>
              <w:adjustRightInd w:val="0"/>
              <w:rPr>
                <w:rFonts w:ascii="Arial" w:hAnsi="Arial" w:cs="Arial"/>
                <w:sz w:val="18"/>
                <w:szCs w:val="18"/>
              </w:rPr>
            </w:pPr>
            <w:r>
              <w:rPr>
                <w:rFonts w:ascii="Arial" w:hAnsi="Arial" w:cs="Arial"/>
                <w:sz w:val="18"/>
                <w:szCs w:val="18"/>
              </w:rPr>
              <w:t>03 diciembre</w:t>
            </w:r>
          </w:p>
        </w:tc>
        <w:tc>
          <w:tcPr>
            <w:tcW w:w="2430" w:type="dxa"/>
          </w:tcPr>
          <w:p w14:paraId="6BB8F01A" w14:textId="1B6E1578" w:rsidR="008903DC" w:rsidRPr="008903DC" w:rsidRDefault="00FB6944" w:rsidP="00D70DC5">
            <w:pPr>
              <w:autoSpaceDE w:val="0"/>
              <w:autoSpaceDN w:val="0"/>
              <w:adjustRightInd w:val="0"/>
              <w:rPr>
                <w:rFonts w:ascii="Arial" w:hAnsi="Arial" w:cs="Arial"/>
                <w:sz w:val="18"/>
                <w:szCs w:val="18"/>
              </w:rPr>
            </w:pPr>
            <w:r>
              <w:rPr>
                <w:rFonts w:ascii="Arial" w:hAnsi="Arial" w:cs="Arial"/>
                <w:sz w:val="18"/>
                <w:szCs w:val="18"/>
              </w:rPr>
              <w:t>Presentación de la sub dirección Administrativa y financiera</w:t>
            </w:r>
          </w:p>
        </w:tc>
        <w:tc>
          <w:tcPr>
            <w:tcW w:w="4320" w:type="dxa"/>
          </w:tcPr>
          <w:p w14:paraId="30DFFFB2" w14:textId="479120B5" w:rsidR="008903DC" w:rsidRPr="008903DC" w:rsidRDefault="00FB6944" w:rsidP="00D70DC5">
            <w:pPr>
              <w:autoSpaceDE w:val="0"/>
              <w:autoSpaceDN w:val="0"/>
              <w:adjustRightInd w:val="0"/>
              <w:rPr>
                <w:rFonts w:ascii="Arial" w:hAnsi="Arial" w:cs="Arial"/>
                <w:sz w:val="18"/>
                <w:szCs w:val="18"/>
              </w:rPr>
            </w:pPr>
            <w:r>
              <w:rPr>
                <w:rFonts w:ascii="Arial" w:hAnsi="Arial" w:cs="Arial"/>
                <w:sz w:val="18"/>
                <w:szCs w:val="18"/>
              </w:rPr>
              <w:t xml:space="preserve">Se realiza la presentación de la sub dirección y se entre en físico </w:t>
            </w:r>
            <w:r w:rsidR="00BD7DF3">
              <w:rPr>
                <w:rFonts w:ascii="Arial" w:hAnsi="Arial" w:cs="Arial"/>
                <w:sz w:val="18"/>
                <w:szCs w:val="18"/>
              </w:rPr>
              <w:t>Según Acta No. 05</w:t>
            </w:r>
          </w:p>
        </w:tc>
      </w:tr>
      <w:tr w:rsidR="008903DC" w14:paraId="7938C3DC" w14:textId="77777777" w:rsidTr="008903DC">
        <w:trPr>
          <w:divId w:val="407193770"/>
        </w:trPr>
        <w:tc>
          <w:tcPr>
            <w:tcW w:w="1705" w:type="dxa"/>
          </w:tcPr>
          <w:p w14:paraId="117E6037" w14:textId="6B57C028" w:rsidR="008903DC" w:rsidRPr="008903DC" w:rsidRDefault="00FB6944" w:rsidP="00D70DC5">
            <w:pPr>
              <w:autoSpaceDE w:val="0"/>
              <w:autoSpaceDN w:val="0"/>
              <w:adjustRightInd w:val="0"/>
              <w:rPr>
                <w:rFonts w:ascii="Arial" w:hAnsi="Arial" w:cs="Arial"/>
                <w:sz w:val="18"/>
                <w:szCs w:val="18"/>
              </w:rPr>
            </w:pPr>
            <w:r>
              <w:rPr>
                <w:rFonts w:ascii="Arial" w:hAnsi="Arial" w:cs="Arial"/>
                <w:sz w:val="18"/>
                <w:szCs w:val="18"/>
              </w:rPr>
              <w:t>04 diciembre</w:t>
            </w:r>
          </w:p>
        </w:tc>
        <w:tc>
          <w:tcPr>
            <w:tcW w:w="2430" w:type="dxa"/>
          </w:tcPr>
          <w:p w14:paraId="383DE683" w14:textId="49B5C120" w:rsidR="008903DC" w:rsidRPr="008903DC" w:rsidRDefault="00FB6944" w:rsidP="00D70DC5">
            <w:pPr>
              <w:autoSpaceDE w:val="0"/>
              <w:autoSpaceDN w:val="0"/>
              <w:adjustRightInd w:val="0"/>
              <w:rPr>
                <w:rFonts w:ascii="Arial" w:hAnsi="Arial" w:cs="Arial"/>
                <w:sz w:val="18"/>
                <w:szCs w:val="18"/>
              </w:rPr>
            </w:pPr>
            <w:r>
              <w:rPr>
                <w:rFonts w:ascii="Arial" w:hAnsi="Arial" w:cs="Arial"/>
                <w:sz w:val="18"/>
                <w:szCs w:val="18"/>
              </w:rPr>
              <w:t>Presentación de la oficina de planeación</w:t>
            </w:r>
          </w:p>
        </w:tc>
        <w:tc>
          <w:tcPr>
            <w:tcW w:w="4320" w:type="dxa"/>
          </w:tcPr>
          <w:p w14:paraId="39C102D6" w14:textId="74B89FB5" w:rsidR="008903DC" w:rsidRPr="008903DC" w:rsidRDefault="00FB6944" w:rsidP="00D70DC5">
            <w:pPr>
              <w:autoSpaceDE w:val="0"/>
              <w:autoSpaceDN w:val="0"/>
              <w:adjustRightInd w:val="0"/>
              <w:rPr>
                <w:rFonts w:ascii="Arial" w:hAnsi="Arial" w:cs="Arial"/>
                <w:sz w:val="18"/>
                <w:szCs w:val="18"/>
              </w:rPr>
            </w:pPr>
            <w:r>
              <w:rPr>
                <w:rFonts w:ascii="Arial" w:hAnsi="Arial" w:cs="Arial"/>
                <w:sz w:val="18"/>
                <w:szCs w:val="18"/>
              </w:rPr>
              <w:t>Se realiza la presentación de la oficina de planeación y los procesos del MIPG y se entre</w:t>
            </w:r>
            <w:r w:rsidR="0004351A">
              <w:rPr>
                <w:rFonts w:ascii="Arial" w:hAnsi="Arial" w:cs="Arial"/>
                <w:sz w:val="18"/>
                <w:szCs w:val="18"/>
              </w:rPr>
              <w:t>ga</w:t>
            </w:r>
            <w:r>
              <w:rPr>
                <w:rFonts w:ascii="Arial" w:hAnsi="Arial" w:cs="Arial"/>
                <w:sz w:val="18"/>
                <w:szCs w:val="18"/>
              </w:rPr>
              <w:t xml:space="preserve"> en físico</w:t>
            </w:r>
            <w:r w:rsidR="00BD7DF3">
              <w:rPr>
                <w:rFonts w:ascii="Arial" w:hAnsi="Arial" w:cs="Arial"/>
                <w:sz w:val="18"/>
                <w:szCs w:val="18"/>
              </w:rPr>
              <w:t>. Según Acta No. 06</w:t>
            </w:r>
          </w:p>
        </w:tc>
      </w:tr>
      <w:tr w:rsidR="00FB6944" w14:paraId="7BF303BF" w14:textId="77777777" w:rsidTr="008903DC">
        <w:trPr>
          <w:divId w:val="407193770"/>
        </w:trPr>
        <w:tc>
          <w:tcPr>
            <w:tcW w:w="1705" w:type="dxa"/>
          </w:tcPr>
          <w:p w14:paraId="14909FAC" w14:textId="4CDAB194" w:rsidR="00FB6944" w:rsidRPr="008903DC" w:rsidRDefault="00A37224" w:rsidP="00D70DC5">
            <w:pPr>
              <w:autoSpaceDE w:val="0"/>
              <w:autoSpaceDN w:val="0"/>
              <w:adjustRightInd w:val="0"/>
              <w:rPr>
                <w:rFonts w:ascii="Arial" w:hAnsi="Arial" w:cs="Arial"/>
                <w:sz w:val="18"/>
                <w:szCs w:val="18"/>
              </w:rPr>
            </w:pPr>
            <w:r>
              <w:rPr>
                <w:rFonts w:ascii="Arial" w:hAnsi="Arial" w:cs="Arial"/>
                <w:sz w:val="18"/>
                <w:szCs w:val="18"/>
              </w:rPr>
              <w:t>05 diciembre</w:t>
            </w:r>
          </w:p>
        </w:tc>
        <w:tc>
          <w:tcPr>
            <w:tcW w:w="2430" w:type="dxa"/>
          </w:tcPr>
          <w:p w14:paraId="0B4A4F2C" w14:textId="22D95E37" w:rsidR="00FB6944" w:rsidRPr="008903DC" w:rsidRDefault="00A37224" w:rsidP="00D70DC5">
            <w:pPr>
              <w:autoSpaceDE w:val="0"/>
              <w:autoSpaceDN w:val="0"/>
              <w:adjustRightInd w:val="0"/>
              <w:rPr>
                <w:rFonts w:ascii="Arial" w:hAnsi="Arial" w:cs="Arial"/>
                <w:sz w:val="18"/>
                <w:szCs w:val="18"/>
              </w:rPr>
            </w:pPr>
            <w:r>
              <w:rPr>
                <w:rFonts w:ascii="Arial" w:hAnsi="Arial" w:cs="Arial"/>
                <w:sz w:val="18"/>
                <w:szCs w:val="18"/>
              </w:rPr>
              <w:t>Presentación de la oficina de Control Interno</w:t>
            </w:r>
          </w:p>
        </w:tc>
        <w:tc>
          <w:tcPr>
            <w:tcW w:w="4320" w:type="dxa"/>
          </w:tcPr>
          <w:p w14:paraId="3CCC129E" w14:textId="24E4A52E" w:rsidR="00FB6944" w:rsidRPr="008903DC" w:rsidRDefault="00A37224" w:rsidP="00D70DC5">
            <w:pPr>
              <w:autoSpaceDE w:val="0"/>
              <w:autoSpaceDN w:val="0"/>
              <w:adjustRightInd w:val="0"/>
              <w:rPr>
                <w:rFonts w:ascii="Arial" w:hAnsi="Arial" w:cs="Arial"/>
                <w:sz w:val="18"/>
                <w:szCs w:val="18"/>
              </w:rPr>
            </w:pPr>
            <w:r>
              <w:rPr>
                <w:rFonts w:ascii="Arial" w:hAnsi="Arial" w:cs="Arial"/>
                <w:sz w:val="18"/>
                <w:szCs w:val="18"/>
              </w:rPr>
              <w:t>Se realiza la presentación de la oficina de Control Interno  y se entre en físico</w:t>
            </w:r>
            <w:r w:rsidR="00BD7DF3">
              <w:rPr>
                <w:rFonts w:ascii="Arial" w:hAnsi="Arial" w:cs="Arial"/>
                <w:sz w:val="18"/>
                <w:szCs w:val="18"/>
              </w:rPr>
              <w:t>. Según Acta No. 07</w:t>
            </w:r>
          </w:p>
        </w:tc>
      </w:tr>
      <w:tr w:rsidR="00FB6944" w14:paraId="4F4A51DC" w14:textId="77777777" w:rsidTr="008903DC">
        <w:trPr>
          <w:divId w:val="407193770"/>
        </w:trPr>
        <w:tc>
          <w:tcPr>
            <w:tcW w:w="1705" w:type="dxa"/>
          </w:tcPr>
          <w:p w14:paraId="34E3BA1D" w14:textId="7D20F551" w:rsidR="00FB6944" w:rsidRPr="008903DC" w:rsidRDefault="00A37224" w:rsidP="00D70DC5">
            <w:pPr>
              <w:autoSpaceDE w:val="0"/>
              <w:autoSpaceDN w:val="0"/>
              <w:adjustRightInd w:val="0"/>
              <w:rPr>
                <w:rFonts w:ascii="Arial" w:hAnsi="Arial" w:cs="Arial"/>
                <w:sz w:val="18"/>
                <w:szCs w:val="18"/>
              </w:rPr>
            </w:pPr>
            <w:r>
              <w:rPr>
                <w:rFonts w:ascii="Arial" w:hAnsi="Arial" w:cs="Arial"/>
                <w:sz w:val="18"/>
                <w:szCs w:val="18"/>
              </w:rPr>
              <w:t>06 diciembre</w:t>
            </w:r>
          </w:p>
        </w:tc>
        <w:tc>
          <w:tcPr>
            <w:tcW w:w="2430" w:type="dxa"/>
          </w:tcPr>
          <w:p w14:paraId="1F67AA9A" w14:textId="42E0A1B0" w:rsidR="00FB6944" w:rsidRPr="008903DC" w:rsidRDefault="00A37224" w:rsidP="00D70DC5">
            <w:pPr>
              <w:autoSpaceDE w:val="0"/>
              <w:autoSpaceDN w:val="0"/>
              <w:adjustRightInd w:val="0"/>
              <w:rPr>
                <w:rFonts w:ascii="Arial" w:hAnsi="Arial" w:cs="Arial"/>
                <w:sz w:val="18"/>
                <w:szCs w:val="18"/>
              </w:rPr>
            </w:pPr>
            <w:r>
              <w:rPr>
                <w:rFonts w:ascii="Arial" w:hAnsi="Arial" w:cs="Arial"/>
                <w:sz w:val="18"/>
                <w:szCs w:val="18"/>
              </w:rPr>
              <w:t>Presentación de la Oficina jurídica y de contratación.</w:t>
            </w:r>
          </w:p>
        </w:tc>
        <w:tc>
          <w:tcPr>
            <w:tcW w:w="4320" w:type="dxa"/>
          </w:tcPr>
          <w:p w14:paraId="67089508" w14:textId="2C50B5DA" w:rsidR="00FB6944" w:rsidRPr="008903DC" w:rsidRDefault="00A37224" w:rsidP="00D70DC5">
            <w:pPr>
              <w:autoSpaceDE w:val="0"/>
              <w:autoSpaceDN w:val="0"/>
              <w:adjustRightInd w:val="0"/>
              <w:rPr>
                <w:rFonts w:ascii="Arial" w:hAnsi="Arial" w:cs="Arial"/>
                <w:sz w:val="18"/>
                <w:szCs w:val="18"/>
              </w:rPr>
            </w:pPr>
            <w:r>
              <w:rPr>
                <w:rFonts w:ascii="Arial" w:hAnsi="Arial" w:cs="Arial"/>
                <w:sz w:val="18"/>
                <w:szCs w:val="18"/>
              </w:rPr>
              <w:t xml:space="preserve">Se realiza la presentación de la oficina de jurídica y de contratación y se entre en físico, adicional se realizan las sugerencias que deben tener en cuenta de la contratación y los procesos que se tienen en la entidad. </w:t>
            </w:r>
            <w:r w:rsidR="00BD7DF3">
              <w:rPr>
                <w:rFonts w:ascii="Arial" w:hAnsi="Arial" w:cs="Arial"/>
                <w:sz w:val="18"/>
                <w:szCs w:val="18"/>
              </w:rPr>
              <w:t>Según Acta No. 08</w:t>
            </w:r>
          </w:p>
        </w:tc>
      </w:tr>
      <w:tr w:rsidR="00A37224" w14:paraId="01637608" w14:textId="77777777" w:rsidTr="008903DC">
        <w:trPr>
          <w:divId w:val="407193770"/>
        </w:trPr>
        <w:tc>
          <w:tcPr>
            <w:tcW w:w="1705" w:type="dxa"/>
          </w:tcPr>
          <w:p w14:paraId="24A4F259" w14:textId="0BE3E51E" w:rsidR="00A37224" w:rsidRPr="008903DC" w:rsidRDefault="009665A6" w:rsidP="00D70DC5">
            <w:pPr>
              <w:autoSpaceDE w:val="0"/>
              <w:autoSpaceDN w:val="0"/>
              <w:adjustRightInd w:val="0"/>
              <w:rPr>
                <w:rFonts w:ascii="Arial" w:hAnsi="Arial" w:cs="Arial"/>
                <w:sz w:val="18"/>
                <w:szCs w:val="18"/>
              </w:rPr>
            </w:pPr>
            <w:r>
              <w:rPr>
                <w:rFonts w:ascii="Arial" w:hAnsi="Arial" w:cs="Arial"/>
                <w:sz w:val="18"/>
                <w:szCs w:val="18"/>
              </w:rPr>
              <w:t>09 diciembre</w:t>
            </w:r>
          </w:p>
        </w:tc>
        <w:tc>
          <w:tcPr>
            <w:tcW w:w="2430" w:type="dxa"/>
          </w:tcPr>
          <w:p w14:paraId="66F212E7" w14:textId="6F403E05" w:rsidR="00A37224" w:rsidRPr="008903DC" w:rsidRDefault="009665A6" w:rsidP="00D70DC5">
            <w:pPr>
              <w:autoSpaceDE w:val="0"/>
              <w:autoSpaceDN w:val="0"/>
              <w:adjustRightInd w:val="0"/>
              <w:rPr>
                <w:rFonts w:ascii="Arial" w:hAnsi="Arial" w:cs="Arial"/>
                <w:sz w:val="18"/>
                <w:szCs w:val="18"/>
              </w:rPr>
            </w:pPr>
            <w:r>
              <w:rPr>
                <w:rFonts w:ascii="Arial" w:hAnsi="Arial" w:cs="Arial"/>
                <w:sz w:val="18"/>
                <w:szCs w:val="18"/>
              </w:rPr>
              <w:t>Aclaraciones del proceso de empalme</w:t>
            </w:r>
          </w:p>
        </w:tc>
        <w:tc>
          <w:tcPr>
            <w:tcW w:w="4320" w:type="dxa"/>
          </w:tcPr>
          <w:p w14:paraId="6FCC0833" w14:textId="062206F5" w:rsidR="009665A6" w:rsidRPr="009665A6" w:rsidRDefault="009665A6" w:rsidP="009665A6">
            <w:pPr>
              <w:pStyle w:val="Prrafodelista"/>
              <w:numPr>
                <w:ilvl w:val="0"/>
                <w:numId w:val="41"/>
              </w:numPr>
              <w:autoSpaceDE w:val="0"/>
              <w:autoSpaceDN w:val="0"/>
              <w:adjustRightInd w:val="0"/>
              <w:rPr>
                <w:rFonts w:ascii="Arial" w:hAnsi="Arial" w:cs="Arial"/>
                <w:sz w:val="18"/>
                <w:szCs w:val="18"/>
              </w:rPr>
            </w:pPr>
            <w:r>
              <w:rPr>
                <w:rFonts w:ascii="Arial" w:hAnsi="Arial" w:cs="Arial"/>
                <w:sz w:val="18"/>
                <w:szCs w:val="18"/>
              </w:rPr>
              <w:t>Se solicita aclaración de los procesos que viene adelantando el IMRD con el área Jurídica, se realizan las debidas observaciones y se realizan las recomendaciones para finalizar los procesos pendientes.</w:t>
            </w:r>
            <w:r w:rsidR="00BD7DF3">
              <w:rPr>
                <w:rFonts w:ascii="Arial" w:hAnsi="Arial" w:cs="Arial"/>
                <w:sz w:val="18"/>
                <w:szCs w:val="18"/>
              </w:rPr>
              <w:t xml:space="preserve"> Según Acta No. 09</w:t>
            </w:r>
          </w:p>
        </w:tc>
      </w:tr>
      <w:tr w:rsidR="00A37224" w14:paraId="767253C5" w14:textId="77777777" w:rsidTr="008903DC">
        <w:trPr>
          <w:divId w:val="407193770"/>
        </w:trPr>
        <w:tc>
          <w:tcPr>
            <w:tcW w:w="1705" w:type="dxa"/>
          </w:tcPr>
          <w:p w14:paraId="5FB3BACA" w14:textId="4987EDD6" w:rsidR="00A37224" w:rsidRPr="008903DC" w:rsidRDefault="009665A6" w:rsidP="00D70DC5">
            <w:pPr>
              <w:autoSpaceDE w:val="0"/>
              <w:autoSpaceDN w:val="0"/>
              <w:adjustRightInd w:val="0"/>
              <w:rPr>
                <w:rFonts w:ascii="Arial" w:hAnsi="Arial" w:cs="Arial"/>
                <w:sz w:val="18"/>
                <w:szCs w:val="18"/>
              </w:rPr>
            </w:pPr>
            <w:r>
              <w:rPr>
                <w:rFonts w:ascii="Arial" w:hAnsi="Arial" w:cs="Arial"/>
                <w:sz w:val="18"/>
                <w:szCs w:val="18"/>
              </w:rPr>
              <w:t>10 diciembre</w:t>
            </w:r>
          </w:p>
        </w:tc>
        <w:tc>
          <w:tcPr>
            <w:tcW w:w="2430" w:type="dxa"/>
          </w:tcPr>
          <w:p w14:paraId="0D11C5D5" w14:textId="1E287D84" w:rsidR="00A37224" w:rsidRPr="008903DC" w:rsidRDefault="009665A6" w:rsidP="00D70DC5">
            <w:pPr>
              <w:autoSpaceDE w:val="0"/>
              <w:autoSpaceDN w:val="0"/>
              <w:adjustRightInd w:val="0"/>
              <w:rPr>
                <w:rFonts w:ascii="Arial" w:hAnsi="Arial" w:cs="Arial"/>
                <w:sz w:val="18"/>
                <w:szCs w:val="18"/>
              </w:rPr>
            </w:pPr>
            <w:r>
              <w:rPr>
                <w:rFonts w:ascii="Arial" w:hAnsi="Arial" w:cs="Arial"/>
                <w:sz w:val="18"/>
                <w:szCs w:val="18"/>
              </w:rPr>
              <w:t>Presentación del grupo de coordinadores del área técnica</w:t>
            </w:r>
          </w:p>
        </w:tc>
        <w:tc>
          <w:tcPr>
            <w:tcW w:w="4320" w:type="dxa"/>
          </w:tcPr>
          <w:p w14:paraId="11771653" w14:textId="77777777" w:rsidR="00A37224" w:rsidRDefault="009665A6" w:rsidP="00D70DC5">
            <w:pPr>
              <w:autoSpaceDE w:val="0"/>
              <w:autoSpaceDN w:val="0"/>
              <w:adjustRightInd w:val="0"/>
              <w:rPr>
                <w:rFonts w:ascii="Arial" w:hAnsi="Arial" w:cs="Arial"/>
                <w:sz w:val="18"/>
                <w:szCs w:val="18"/>
              </w:rPr>
            </w:pPr>
            <w:r>
              <w:rPr>
                <w:rFonts w:ascii="Arial" w:hAnsi="Arial" w:cs="Arial"/>
                <w:sz w:val="18"/>
                <w:szCs w:val="18"/>
              </w:rPr>
              <w:t>Se realiza la presentación de los tres coordinadores</w:t>
            </w:r>
          </w:p>
          <w:p w14:paraId="7DDF3146" w14:textId="3DE2EF6B" w:rsidR="009665A6" w:rsidRPr="008903DC" w:rsidRDefault="009665A6" w:rsidP="00D70DC5">
            <w:pPr>
              <w:autoSpaceDE w:val="0"/>
              <w:autoSpaceDN w:val="0"/>
              <w:adjustRightInd w:val="0"/>
              <w:rPr>
                <w:rFonts w:ascii="Arial" w:hAnsi="Arial" w:cs="Arial"/>
                <w:sz w:val="18"/>
                <w:szCs w:val="18"/>
              </w:rPr>
            </w:pPr>
            <w:r>
              <w:rPr>
                <w:rFonts w:ascii="Arial" w:hAnsi="Arial" w:cs="Arial"/>
                <w:sz w:val="18"/>
                <w:szCs w:val="18"/>
              </w:rPr>
              <w:t xml:space="preserve">Se realiza la presentación del metodólogo y </w:t>
            </w:r>
            <w:r w:rsidR="0004351A">
              <w:rPr>
                <w:rFonts w:ascii="Arial" w:hAnsi="Arial" w:cs="Arial"/>
                <w:sz w:val="18"/>
                <w:szCs w:val="18"/>
              </w:rPr>
              <w:t>deporto logo</w:t>
            </w:r>
            <w:r w:rsidR="00BD7DF3">
              <w:rPr>
                <w:rFonts w:ascii="Arial" w:hAnsi="Arial" w:cs="Arial"/>
                <w:sz w:val="18"/>
                <w:szCs w:val="18"/>
              </w:rPr>
              <w:t>. Según Acta No. 10</w:t>
            </w:r>
          </w:p>
        </w:tc>
      </w:tr>
      <w:tr w:rsidR="00FB6944" w14:paraId="2E83E05C" w14:textId="77777777" w:rsidTr="008903DC">
        <w:trPr>
          <w:divId w:val="407193770"/>
        </w:trPr>
        <w:tc>
          <w:tcPr>
            <w:tcW w:w="1705" w:type="dxa"/>
          </w:tcPr>
          <w:p w14:paraId="71334BB9" w14:textId="2FF2A2E1" w:rsidR="00FB6944" w:rsidRPr="008903DC" w:rsidRDefault="009665A6" w:rsidP="00D70DC5">
            <w:pPr>
              <w:autoSpaceDE w:val="0"/>
              <w:autoSpaceDN w:val="0"/>
              <w:adjustRightInd w:val="0"/>
              <w:rPr>
                <w:rFonts w:ascii="Arial" w:hAnsi="Arial" w:cs="Arial"/>
                <w:sz w:val="18"/>
                <w:szCs w:val="18"/>
              </w:rPr>
            </w:pPr>
            <w:r>
              <w:rPr>
                <w:rFonts w:ascii="Arial" w:hAnsi="Arial" w:cs="Arial"/>
                <w:sz w:val="18"/>
                <w:szCs w:val="18"/>
              </w:rPr>
              <w:t>1</w:t>
            </w:r>
            <w:r w:rsidR="00BD7DF3">
              <w:rPr>
                <w:rFonts w:ascii="Arial" w:hAnsi="Arial" w:cs="Arial"/>
                <w:sz w:val="18"/>
                <w:szCs w:val="18"/>
              </w:rPr>
              <w:t>3</w:t>
            </w:r>
            <w:r>
              <w:rPr>
                <w:rFonts w:ascii="Arial" w:hAnsi="Arial" w:cs="Arial"/>
                <w:sz w:val="18"/>
                <w:szCs w:val="18"/>
              </w:rPr>
              <w:t xml:space="preserve"> diciembre</w:t>
            </w:r>
          </w:p>
        </w:tc>
        <w:tc>
          <w:tcPr>
            <w:tcW w:w="2430" w:type="dxa"/>
          </w:tcPr>
          <w:p w14:paraId="57ECDA23" w14:textId="2FD64534" w:rsidR="00FB6944" w:rsidRPr="008903DC" w:rsidRDefault="009D7FAE" w:rsidP="00D70DC5">
            <w:pPr>
              <w:autoSpaceDE w:val="0"/>
              <w:autoSpaceDN w:val="0"/>
              <w:adjustRightInd w:val="0"/>
              <w:rPr>
                <w:rFonts w:ascii="Arial" w:hAnsi="Arial" w:cs="Arial"/>
                <w:sz w:val="18"/>
                <w:szCs w:val="18"/>
              </w:rPr>
            </w:pPr>
            <w:r>
              <w:rPr>
                <w:rFonts w:ascii="Arial" w:hAnsi="Arial" w:cs="Arial"/>
                <w:sz w:val="18"/>
                <w:szCs w:val="18"/>
              </w:rPr>
              <w:t>Presentación</w:t>
            </w:r>
            <w:r w:rsidR="009665A6">
              <w:rPr>
                <w:rFonts w:ascii="Arial" w:hAnsi="Arial" w:cs="Arial"/>
                <w:sz w:val="18"/>
                <w:szCs w:val="18"/>
              </w:rPr>
              <w:t xml:space="preserve"> de contratistas de los diferentes programas y escuelas del imrd</w:t>
            </w:r>
          </w:p>
        </w:tc>
        <w:tc>
          <w:tcPr>
            <w:tcW w:w="4320" w:type="dxa"/>
          </w:tcPr>
          <w:p w14:paraId="796BC5B4" w14:textId="0F4562F4" w:rsidR="00FB6944" w:rsidRDefault="009665A6" w:rsidP="00D70DC5">
            <w:pPr>
              <w:autoSpaceDE w:val="0"/>
              <w:autoSpaceDN w:val="0"/>
              <w:adjustRightInd w:val="0"/>
              <w:rPr>
                <w:rFonts w:ascii="Arial" w:hAnsi="Arial" w:cs="Arial"/>
                <w:sz w:val="18"/>
                <w:szCs w:val="18"/>
              </w:rPr>
            </w:pPr>
            <w:r>
              <w:rPr>
                <w:rFonts w:ascii="Arial" w:hAnsi="Arial" w:cs="Arial"/>
                <w:sz w:val="18"/>
                <w:szCs w:val="18"/>
              </w:rPr>
              <w:t xml:space="preserve">Se realiza la presentación por </w:t>
            </w:r>
            <w:r w:rsidR="009D7FAE">
              <w:rPr>
                <w:rFonts w:ascii="Arial" w:hAnsi="Arial" w:cs="Arial"/>
                <w:sz w:val="18"/>
                <w:szCs w:val="18"/>
              </w:rPr>
              <w:t>grupos</w:t>
            </w:r>
            <w:r>
              <w:rPr>
                <w:rFonts w:ascii="Arial" w:hAnsi="Arial" w:cs="Arial"/>
                <w:sz w:val="18"/>
                <w:szCs w:val="18"/>
              </w:rPr>
              <w:t xml:space="preserve"> como es :</w:t>
            </w:r>
          </w:p>
          <w:p w14:paraId="646A734B" w14:textId="46AC4A80" w:rsidR="009665A6" w:rsidRDefault="009665A6" w:rsidP="00D70DC5">
            <w:pPr>
              <w:autoSpaceDE w:val="0"/>
              <w:autoSpaceDN w:val="0"/>
              <w:adjustRightInd w:val="0"/>
              <w:rPr>
                <w:rFonts w:ascii="Arial" w:hAnsi="Arial" w:cs="Arial"/>
                <w:sz w:val="18"/>
                <w:szCs w:val="18"/>
              </w:rPr>
            </w:pPr>
            <w:r>
              <w:rPr>
                <w:rFonts w:ascii="Arial" w:hAnsi="Arial" w:cs="Arial"/>
                <w:sz w:val="18"/>
                <w:szCs w:val="18"/>
              </w:rPr>
              <w:t>Polos de desarrollo y centros de iniciación</w:t>
            </w:r>
          </w:p>
          <w:p w14:paraId="089B517C" w14:textId="77777777" w:rsidR="009665A6" w:rsidRDefault="009665A6" w:rsidP="00D70DC5">
            <w:pPr>
              <w:autoSpaceDE w:val="0"/>
              <w:autoSpaceDN w:val="0"/>
              <w:adjustRightInd w:val="0"/>
              <w:rPr>
                <w:rFonts w:ascii="Arial" w:hAnsi="Arial" w:cs="Arial"/>
                <w:sz w:val="18"/>
                <w:szCs w:val="18"/>
              </w:rPr>
            </w:pPr>
            <w:r>
              <w:rPr>
                <w:rFonts w:ascii="Arial" w:hAnsi="Arial" w:cs="Arial"/>
                <w:sz w:val="18"/>
                <w:szCs w:val="18"/>
              </w:rPr>
              <w:t>Escuelas de formación.</w:t>
            </w:r>
          </w:p>
          <w:p w14:paraId="614A0CAE" w14:textId="77777777" w:rsidR="009665A6" w:rsidRDefault="009665A6" w:rsidP="00D70DC5">
            <w:pPr>
              <w:autoSpaceDE w:val="0"/>
              <w:autoSpaceDN w:val="0"/>
              <w:adjustRightInd w:val="0"/>
              <w:rPr>
                <w:rFonts w:ascii="Arial" w:hAnsi="Arial" w:cs="Arial"/>
                <w:sz w:val="18"/>
                <w:szCs w:val="18"/>
              </w:rPr>
            </w:pPr>
            <w:r>
              <w:rPr>
                <w:rFonts w:ascii="Arial" w:hAnsi="Arial" w:cs="Arial"/>
                <w:sz w:val="18"/>
                <w:szCs w:val="18"/>
              </w:rPr>
              <w:t>Programas</w:t>
            </w:r>
          </w:p>
          <w:p w14:paraId="34795A24" w14:textId="35731AF9" w:rsidR="009665A6" w:rsidRPr="008903DC" w:rsidRDefault="009665A6" w:rsidP="00D70DC5">
            <w:pPr>
              <w:autoSpaceDE w:val="0"/>
              <w:autoSpaceDN w:val="0"/>
              <w:adjustRightInd w:val="0"/>
              <w:rPr>
                <w:rFonts w:ascii="Arial" w:hAnsi="Arial" w:cs="Arial"/>
                <w:sz w:val="18"/>
                <w:szCs w:val="18"/>
              </w:rPr>
            </w:pPr>
            <w:r>
              <w:rPr>
                <w:rFonts w:ascii="Arial" w:hAnsi="Arial" w:cs="Arial"/>
                <w:sz w:val="18"/>
                <w:szCs w:val="18"/>
              </w:rPr>
              <w:t xml:space="preserve">Gestores. </w:t>
            </w:r>
            <w:r w:rsidR="00BD7DF3">
              <w:rPr>
                <w:rFonts w:ascii="Arial" w:hAnsi="Arial" w:cs="Arial"/>
                <w:sz w:val="18"/>
                <w:szCs w:val="18"/>
              </w:rPr>
              <w:t>Según Acta No. 11</w:t>
            </w:r>
          </w:p>
        </w:tc>
      </w:tr>
    </w:tbl>
    <w:p w14:paraId="67B56371" w14:textId="77777777" w:rsidR="008903DC" w:rsidRDefault="008903DC" w:rsidP="00D70DC5">
      <w:pPr>
        <w:autoSpaceDE w:val="0"/>
        <w:autoSpaceDN w:val="0"/>
        <w:adjustRightInd w:val="0"/>
        <w:divId w:val="407193770"/>
        <w:rPr>
          <w:rFonts w:ascii="Arial" w:hAnsi="Arial" w:cs="Arial"/>
          <w:b/>
          <w:bCs/>
          <w:sz w:val="18"/>
          <w:szCs w:val="18"/>
        </w:rPr>
      </w:pPr>
    </w:p>
    <w:p w14:paraId="1104F312" w14:textId="316CC8D2" w:rsidR="008903DC" w:rsidRDefault="008903DC" w:rsidP="00D70DC5">
      <w:pPr>
        <w:autoSpaceDE w:val="0"/>
        <w:autoSpaceDN w:val="0"/>
        <w:adjustRightInd w:val="0"/>
        <w:divId w:val="407193770"/>
        <w:rPr>
          <w:rFonts w:ascii="Arial" w:hAnsi="Arial" w:cs="Arial"/>
          <w:b/>
          <w:bCs/>
          <w:sz w:val="18"/>
          <w:szCs w:val="18"/>
        </w:rPr>
      </w:pPr>
    </w:p>
    <w:p w14:paraId="3560F03D" w14:textId="75F83114" w:rsidR="00BD7DF3" w:rsidRDefault="00BD7DF3" w:rsidP="00D70DC5">
      <w:pPr>
        <w:autoSpaceDE w:val="0"/>
        <w:autoSpaceDN w:val="0"/>
        <w:adjustRightInd w:val="0"/>
        <w:divId w:val="407193770"/>
        <w:rPr>
          <w:rFonts w:ascii="Arial" w:hAnsi="Arial" w:cs="Arial"/>
          <w:b/>
          <w:bCs/>
          <w:sz w:val="18"/>
          <w:szCs w:val="18"/>
        </w:rPr>
      </w:pPr>
    </w:p>
    <w:p w14:paraId="3EF3B438" w14:textId="77777777" w:rsidR="00BD7DF3" w:rsidRPr="00DD760E" w:rsidRDefault="00BD7DF3" w:rsidP="00D70DC5">
      <w:pPr>
        <w:autoSpaceDE w:val="0"/>
        <w:autoSpaceDN w:val="0"/>
        <w:adjustRightInd w:val="0"/>
        <w:divId w:val="407193770"/>
        <w:rPr>
          <w:rFonts w:ascii="Arial" w:hAnsi="Arial" w:cs="Arial"/>
          <w:b/>
          <w:bCs/>
          <w:sz w:val="18"/>
          <w:szCs w:val="18"/>
        </w:rPr>
      </w:pPr>
    </w:p>
    <w:p w14:paraId="772E0CA5" w14:textId="77777777" w:rsidR="00D70DC5" w:rsidRPr="00DD760E" w:rsidRDefault="00D70DC5" w:rsidP="00D70DC5">
      <w:pPr>
        <w:autoSpaceDE w:val="0"/>
        <w:autoSpaceDN w:val="0"/>
        <w:adjustRightInd w:val="0"/>
        <w:jc w:val="both"/>
        <w:divId w:val="407193770"/>
        <w:rPr>
          <w:rFonts w:ascii="Arial" w:hAnsi="Arial" w:cs="Arial"/>
          <w:sz w:val="18"/>
          <w:szCs w:val="18"/>
        </w:rPr>
      </w:pPr>
    </w:p>
    <w:p w14:paraId="3CA801D7" w14:textId="77777777" w:rsidR="00D70DC5" w:rsidRPr="00DD760E" w:rsidRDefault="00D70DC5" w:rsidP="00D70DC5">
      <w:pPr>
        <w:jc w:val="both"/>
        <w:divId w:val="407193770"/>
        <w:rPr>
          <w:rFonts w:ascii="Arial" w:hAnsi="Arial" w:cs="Arial"/>
          <w:sz w:val="18"/>
          <w:szCs w:val="18"/>
        </w:rPr>
      </w:pPr>
      <w:r w:rsidRPr="00DD760E">
        <w:rPr>
          <w:rFonts w:ascii="Arial" w:hAnsi="Arial" w:cs="Arial"/>
          <w:sz w:val="18"/>
          <w:szCs w:val="18"/>
        </w:rPr>
        <w:t>11. FIRMA:</w:t>
      </w:r>
    </w:p>
    <w:p w14:paraId="145B5E2A" w14:textId="77777777" w:rsidR="00D70DC5" w:rsidRPr="00DD760E" w:rsidRDefault="00D70DC5" w:rsidP="00D70DC5">
      <w:pPr>
        <w:jc w:val="both"/>
        <w:divId w:val="407193770"/>
        <w:rPr>
          <w:rFonts w:ascii="Arial" w:hAnsi="Arial" w:cs="Arial"/>
          <w:sz w:val="18"/>
          <w:szCs w:val="18"/>
        </w:rPr>
      </w:pPr>
    </w:p>
    <w:p w14:paraId="1038288F" w14:textId="411A0DD3" w:rsidR="00D70DC5" w:rsidRPr="00DD760E" w:rsidRDefault="00D70DC5" w:rsidP="0004351A">
      <w:pPr>
        <w:jc w:val="both"/>
        <w:divId w:val="407193770"/>
        <w:rPr>
          <w:rFonts w:ascii="Arial" w:hAnsi="Arial" w:cs="Arial"/>
          <w:sz w:val="18"/>
          <w:szCs w:val="18"/>
        </w:rPr>
      </w:pPr>
    </w:p>
    <w:p w14:paraId="5578AB5F" w14:textId="144B6206" w:rsidR="00D70DC5" w:rsidRPr="00DD760E" w:rsidRDefault="0004351A" w:rsidP="0004351A">
      <w:pPr>
        <w:jc w:val="both"/>
        <w:divId w:val="407193770"/>
        <w:rPr>
          <w:rFonts w:ascii="Arial" w:hAnsi="Arial" w:cs="Arial"/>
          <w:sz w:val="18"/>
          <w:szCs w:val="18"/>
        </w:rPr>
      </w:pPr>
      <w:r>
        <w:rPr>
          <w:rFonts w:ascii="Arial" w:hAnsi="Arial" w:cs="Arial"/>
          <w:sz w:val="18"/>
          <w:szCs w:val="18"/>
        </w:rPr>
        <w:t>_______________________________________</w:t>
      </w:r>
    </w:p>
    <w:p w14:paraId="115348E9" w14:textId="3ADF368A" w:rsidR="00D70DC5" w:rsidRPr="005D6154" w:rsidRDefault="0004351A" w:rsidP="0004351A">
      <w:pPr>
        <w:jc w:val="both"/>
        <w:divId w:val="407193770"/>
        <w:rPr>
          <w:rFonts w:ascii="Arial" w:hAnsi="Arial" w:cs="Arial"/>
          <w:b/>
          <w:bCs/>
          <w:sz w:val="18"/>
          <w:szCs w:val="18"/>
        </w:rPr>
      </w:pPr>
      <w:r w:rsidRPr="005D6154">
        <w:rPr>
          <w:rFonts w:ascii="Arial" w:hAnsi="Arial" w:cs="Arial"/>
          <w:b/>
          <w:bCs/>
          <w:sz w:val="18"/>
          <w:szCs w:val="18"/>
        </w:rPr>
        <w:t>JORGE ARMANDO RODRÍGUEZ HERNÁNDEZ</w:t>
      </w:r>
    </w:p>
    <w:p w14:paraId="4320CD9D" w14:textId="52207853" w:rsidR="00D70DC5" w:rsidRPr="005D6154" w:rsidRDefault="0004351A" w:rsidP="00D70DC5">
      <w:pPr>
        <w:jc w:val="both"/>
        <w:divId w:val="407193770"/>
        <w:rPr>
          <w:rFonts w:ascii="Arial" w:hAnsi="Arial" w:cs="Arial"/>
          <w:b/>
          <w:bCs/>
          <w:sz w:val="18"/>
          <w:szCs w:val="18"/>
        </w:rPr>
      </w:pPr>
      <w:r w:rsidRPr="005D6154">
        <w:rPr>
          <w:rFonts w:ascii="Arial" w:hAnsi="Arial" w:cs="Arial"/>
          <w:b/>
          <w:bCs/>
          <w:sz w:val="18"/>
          <w:szCs w:val="18"/>
        </w:rPr>
        <w:t>DIRECTOR GENERAL</w:t>
      </w:r>
    </w:p>
    <w:p w14:paraId="5C7CD800" w14:textId="7DB4F888" w:rsidR="00D70DC5" w:rsidRPr="005D6154" w:rsidRDefault="0004351A" w:rsidP="00D70DC5">
      <w:pPr>
        <w:jc w:val="both"/>
        <w:divId w:val="407193770"/>
        <w:rPr>
          <w:rFonts w:ascii="Arial" w:hAnsi="Arial" w:cs="Arial"/>
          <w:b/>
          <w:bCs/>
          <w:sz w:val="18"/>
          <w:szCs w:val="18"/>
        </w:rPr>
      </w:pPr>
      <w:r w:rsidRPr="005D6154">
        <w:rPr>
          <w:rFonts w:ascii="Arial" w:hAnsi="Arial" w:cs="Arial"/>
          <w:b/>
          <w:bCs/>
          <w:sz w:val="18"/>
          <w:szCs w:val="18"/>
        </w:rPr>
        <w:t>IMRD CHIA</w:t>
      </w:r>
    </w:p>
    <w:p w14:paraId="22AF84DA" w14:textId="248DFDBE" w:rsidR="00F803D3" w:rsidRPr="005D6154" w:rsidRDefault="00F803D3" w:rsidP="00D70DC5">
      <w:pPr>
        <w:jc w:val="both"/>
        <w:divId w:val="407193770"/>
        <w:rPr>
          <w:rFonts w:ascii="Arial" w:hAnsi="Arial" w:cs="Arial"/>
          <w:b/>
          <w:bCs/>
          <w:sz w:val="18"/>
          <w:szCs w:val="18"/>
        </w:rPr>
      </w:pPr>
      <w:r w:rsidRPr="005D6154">
        <w:rPr>
          <w:rFonts w:ascii="Arial" w:hAnsi="Arial" w:cs="Arial"/>
          <w:b/>
          <w:bCs/>
          <w:sz w:val="18"/>
          <w:szCs w:val="18"/>
        </w:rPr>
        <w:t>C.C.2.994.613</w:t>
      </w:r>
    </w:p>
    <w:p w14:paraId="3C775B48" w14:textId="77777777" w:rsidR="00D70DC5" w:rsidRPr="005D6154" w:rsidRDefault="00D70DC5" w:rsidP="00D70DC5">
      <w:pPr>
        <w:jc w:val="both"/>
        <w:divId w:val="407193770"/>
        <w:rPr>
          <w:rFonts w:ascii="Arial" w:hAnsi="Arial" w:cs="Arial"/>
          <w:b/>
          <w:bCs/>
          <w:sz w:val="18"/>
          <w:szCs w:val="18"/>
        </w:rPr>
      </w:pPr>
    </w:p>
    <w:p w14:paraId="49F5A67B" w14:textId="77777777" w:rsidR="00D70DC5" w:rsidRPr="005D6154" w:rsidRDefault="00D70DC5" w:rsidP="00D70DC5">
      <w:pPr>
        <w:jc w:val="both"/>
        <w:divId w:val="407193770"/>
        <w:rPr>
          <w:rFonts w:ascii="Arial" w:hAnsi="Arial" w:cs="Arial"/>
          <w:b/>
          <w:bCs/>
          <w:sz w:val="18"/>
          <w:szCs w:val="18"/>
        </w:rPr>
      </w:pPr>
    </w:p>
    <w:p w14:paraId="7000A7E7" w14:textId="77777777" w:rsidR="00D70DC5" w:rsidRPr="005D6154" w:rsidRDefault="00D70DC5" w:rsidP="00D70DC5">
      <w:pPr>
        <w:jc w:val="both"/>
        <w:divId w:val="407193770"/>
        <w:rPr>
          <w:rFonts w:ascii="Arial" w:hAnsi="Arial" w:cs="Arial"/>
          <w:b/>
          <w:bCs/>
          <w:sz w:val="18"/>
          <w:szCs w:val="18"/>
        </w:rPr>
      </w:pPr>
    </w:p>
    <w:p w14:paraId="64364659" w14:textId="77777777" w:rsidR="00D70DC5" w:rsidRPr="005D6154" w:rsidRDefault="00D70DC5" w:rsidP="00D70DC5">
      <w:pPr>
        <w:jc w:val="both"/>
        <w:divId w:val="407193770"/>
        <w:rPr>
          <w:rFonts w:ascii="Arial" w:hAnsi="Arial" w:cs="Arial"/>
          <w:b/>
          <w:bCs/>
          <w:sz w:val="18"/>
          <w:szCs w:val="18"/>
        </w:rPr>
      </w:pPr>
      <w:r w:rsidRPr="005D6154">
        <w:rPr>
          <w:rFonts w:ascii="Arial" w:hAnsi="Arial" w:cs="Arial"/>
          <w:b/>
          <w:bCs/>
          <w:sz w:val="18"/>
          <w:szCs w:val="18"/>
        </w:rPr>
        <w:t>____________________________________</w:t>
      </w:r>
    </w:p>
    <w:p w14:paraId="7B435A57" w14:textId="77777777" w:rsidR="0004351A" w:rsidRPr="005D6154" w:rsidRDefault="0004351A" w:rsidP="0004351A">
      <w:pPr>
        <w:jc w:val="both"/>
        <w:divId w:val="407193770"/>
        <w:rPr>
          <w:rFonts w:ascii="Arial" w:hAnsi="Arial" w:cs="Arial"/>
          <w:b/>
          <w:bCs/>
          <w:sz w:val="18"/>
          <w:szCs w:val="18"/>
        </w:rPr>
      </w:pPr>
      <w:r w:rsidRPr="005D6154">
        <w:rPr>
          <w:rFonts w:ascii="Arial" w:hAnsi="Arial" w:cs="Arial"/>
          <w:b/>
          <w:bCs/>
          <w:sz w:val="18"/>
          <w:szCs w:val="18"/>
        </w:rPr>
        <w:t xml:space="preserve">MARTHA PATRICIA MENDOZA </w:t>
      </w:r>
    </w:p>
    <w:p w14:paraId="4F6F1D7C" w14:textId="61EDB330" w:rsidR="00D70DC5" w:rsidRPr="005D6154" w:rsidRDefault="0004351A" w:rsidP="0004351A">
      <w:pPr>
        <w:jc w:val="both"/>
        <w:divId w:val="407193770"/>
        <w:rPr>
          <w:rFonts w:ascii="Arial" w:hAnsi="Arial" w:cs="Arial"/>
          <w:b/>
          <w:bCs/>
          <w:sz w:val="18"/>
          <w:szCs w:val="18"/>
        </w:rPr>
      </w:pPr>
      <w:r w:rsidRPr="005D6154">
        <w:rPr>
          <w:rFonts w:ascii="Arial" w:hAnsi="Arial" w:cs="Arial"/>
          <w:b/>
          <w:bCs/>
          <w:sz w:val="18"/>
          <w:szCs w:val="18"/>
        </w:rPr>
        <w:t>J</w:t>
      </w:r>
      <w:r w:rsidR="00D70DC5" w:rsidRPr="005D6154">
        <w:rPr>
          <w:rFonts w:ascii="Arial" w:hAnsi="Arial" w:cs="Arial"/>
          <w:b/>
          <w:bCs/>
          <w:sz w:val="18"/>
          <w:szCs w:val="18"/>
        </w:rPr>
        <w:t>EFE DE CONTROL INTERNO</w:t>
      </w:r>
    </w:p>
    <w:p w14:paraId="74CAF9C2" w14:textId="6ABE2A38" w:rsidR="00D70DC5" w:rsidRPr="005D6154" w:rsidRDefault="00F803D3" w:rsidP="0004351A">
      <w:pPr>
        <w:spacing w:after="240"/>
        <w:jc w:val="both"/>
        <w:divId w:val="407193770"/>
        <w:rPr>
          <w:rFonts w:ascii="Arial" w:hAnsi="Arial" w:cs="Arial"/>
          <w:b/>
          <w:bCs/>
          <w:sz w:val="18"/>
          <w:szCs w:val="18"/>
        </w:rPr>
      </w:pPr>
      <w:r w:rsidRPr="005D6154">
        <w:rPr>
          <w:rFonts w:ascii="Arial" w:hAnsi="Arial" w:cs="Arial"/>
          <w:b/>
          <w:bCs/>
          <w:sz w:val="18"/>
          <w:szCs w:val="18"/>
        </w:rPr>
        <w:t>C.C.20.471.721</w:t>
      </w:r>
    </w:p>
    <w:p w14:paraId="29DC6DE8" w14:textId="77777777" w:rsidR="00D70DC5" w:rsidRPr="005D6154" w:rsidRDefault="00D70DC5" w:rsidP="00D70DC5">
      <w:pPr>
        <w:jc w:val="both"/>
        <w:divId w:val="407193770"/>
        <w:rPr>
          <w:rFonts w:ascii="Arial" w:hAnsi="Arial" w:cs="Arial"/>
          <w:b/>
          <w:bCs/>
          <w:sz w:val="18"/>
          <w:szCs w:val="18"/>
        </w:rPr>
      </w:pPr>
    </w:p>
    <w:p w14:paraId="7ABA9211" w14:textId="77777777" w:rsidR="00F803D3" w:rsidRPr="005D6154" w:rsidRDefault="00F803D3" w:rsidP="00D70DC5">
      <w:pPr>
        <w:jc w:val="both"/>
        <w:divId w:val="407193770"/>
        <w:rPr>
          <w:rFonts w:ascii="Arial" w:hAnsi="Arial" w:cs="Arial"/>
          <w:b/>
          <w:bCs/>
          <w:sz w:val="18"/>
          <w:szCs w:val="18"/>
        </w:rPr>
      </w:pPr>
    </w:p>
    <w:p w14:paraId="3FE0FF19" w14:textId="43826DA7" w:rsidR="00D70DC5" w:rsidRPr="005D6154" w:rsidRDefault="00D70DC5" w:rsidP="00D70DC5">
      <w:pPr>
        <w:jc w:val="both"/>
        <w:divId w:val="407193770"/>
        <w:rPr>
          <w:rFonts w:ascii="Arial" w:hAnsi="Arial" w:cs="Arial"/>
          <w:b/>
          <w:bCs/>
          <w:sz w:val="18"/>
          <w:szCs w:val="18"/>
        </w:rPr>
      </w:pPr>
      <w:r w:rsidRPr="005D6154">
        <w:rPr>
          <w:rFonts w:ascii="Arial" w:hAnsi="Arial" w:cs="Arial"/>
          <w:b/>
          <w:bCs/>
          <w:sz w:val="18"/>
          <w:szCs w:val="18"/>
        </w:rPr>
        <w:tab/>
      </w:r>
      <w:r w:rsidRPr="005D6154">
        <w:rPr>
          <w:rFonts w:ascii="Arial" w:hAnsi="Arial" w:cs="Arial"/>
          <w:b/>
          <w:bCs/>
          <w:sz w:val="18"/>
          <w:szCs w:val="18"/>
        </w:rPr>
        <w:tab/>
      </w:r>
      <w:r w:rsidRPr="005D6154">
        <w:rPr>
          <w:rFonts w:ascii="Arial" w:hAnsi="Arial" w:cs="Arial"/>
          <w:b/>
          <w:bCs/>
          <w:sz w:val="18"/>
          <w:szCs w:val="18"/>
        </w:rPr>
        <w:tab/>
        <w:t xml:space="preserve"> </w:t>
      </w:r>
    </w:p>
    <w:p w14:paraId="35A72897" w14:textId="352F096E" w:rsidR="00D70DC5" w:rsidRPr="005D6154" w:rsidRDefault="00F803D3" w:rsidP="00D70DC5">
      <w:pPr>
        <w:jc w:val="both"/>
        <w:divId w:val="407193770"/>
        <w:rPr>
          <w:rFonts w:ascii="Arial" w:hAnsi="Arial" w:cs="Arial"/>
          <w:b/>
          <w:bCs/>
          <w:sz w:val="18"/>
          <w:szCs w:val="18"/>
        </w:rPr>
      </w:pPr>
      <w:r w:rsidRPr="005D6154">
        <w:rPr>
          <w:rFonts w:ascii="Arial" w:hAnsi="Arial" w:cs="Arial"/>
          <w:b/>
          <w:bCs/>
          <w:sz w:val="18"/>
          <w:szCs w:val="18"/>
        </w:rPr>
        <w:t xml:space="preserve">_______________________________                                 ___________________________ </w:t>
      </w:r>
    </w:p>
    <w:p w14:paraId="68CCFFC5" w14:textId="78AFBD8B" w:rsidR="00D70DC5" w:rsidRPr="005D6154" w:rsidRDefault="00F803D3" w:rsidP="00D70DC5">
      <w:pPr>
        <w:jc w:val="both"/>
        <w:divId w:val="407193770"/>
        <w:rPr>
          <w:rFonts w:ascii="Arial" w:hAnsi="Arial" w:cs="Arial"/>
          <w:b/>
          <w:bCs/>
          <w:sz w:val="18"/>
          <w:szCs w:val="18"/>
        </w:rPr>
      </w:pPr>
      <w:r w:rsidRPr="005D6154">
        <w:rPr>
          <w:rFonts w:ascii="Arial" w:hAnsi="Arial" w:cs="Arial"/>
          <w:b/>
          <w:bCs/>
          <w:sz w:val="18"/>
          <w:szCs w:val="18"/>
        </w:rPr>
        <w:t>NANCY Y MERCHAN V</w:t>
      </w:r>
      <w:r w:rsidR="00D70DC5" w:rsidRPr="005D6154">
        <w:rPr>
          <w:rFonts w:ascii="Arial" w:hAnsi="Arial" w:cs="Arial"/>
          <w:b/>
          <w:bCs/>
          <w:sz w:val="18"/>
          <w:szCs w:val="18"/>
        </w:rPr>
        <w:tab/>
      </w:r>
      <w:r w:rsidR="00D70DC5" w:rsidRPr="005D6154">
        <w:rPr>
          <w:rFonts w:ascii="Arial" w:hAnsi="Arial" w:cs="Arial"/>
          <w:b/>
          <w:bCs/>
          <w:sz w:val="18"/>
          <w:szCs w:val="18"/>
        </w:rPr>
        <w:tab/>
      </w:r>
      <w:r w:rsidR="00D70DC5" w:rsidRPr="005D6154">
        <w:rPr>
          <w:rFonts w:ascii="Arial" w:hAnsi="Arial" w:cs="Arial"/>
          <w:b/>
          <w:bCs/>
          <w:sz w:val="18"/>
          <w:szCs w:val="18"/>
        </w:rPr>
        <w:tab/>
      </w:r>
      <w:r w:rsidRPr="005D6154">
        <w:rPr>
          <w:rFonts w:ascii="Arial" w:hAnsi="Arial" w:cs="Arial"/>
          <w:b/>
          <w:bCs/>
          <w:sz w:val="18"/>
          <w:szCs w:val="18"/>
        </w:rPr>
        <w:t xml:space="preserve">                        ADRIANA DIAZ SANCHEZ</w:t>
      </w:r>
    </w:p>
    <w:p w14:paraId="1B7D1D62" w14:textId="10C15E00" w:rsidR="00D70DC5" w:rsidRPr="005D6154" w:rsidRDefault="00F803D3" w:rsidP="00D70DC5">
      <w:pPr>
        <w:jc w:val="both"/>
        <w:divId w:val="407193770"/>
        <w:rPr>
          <w:rFonts w:ascii="Arial" w:hAnsi="Arial" w:cs="Arial"/>
          <w:b/>
          <w:bCs/>
          <w:sz w:val="18"/>
          <w:szCs w:val="18"/>
        </w:rPr>
      </w:pPr>
      <w:r w:rsidRPr="005D6154">
        <w:rPr>
          <w:rFonts w:ascii="Arial" w:hAnsi="Arial" w:cs="Arial"/>
          <w:b/>
          <w:bCs/>
          <w:sz w:val="18"/>
          <w:szCs w:val="18"/>
        </w:rPr>
        <w:t>PROFESIONAL ESPECIALIZADO                                       PROFESIONAL UNIVERSITARIO</w:t>
      </w:r>
    </w:p>
    <w:p w14:paraId="1978E008" w14:textId="653FD175" w:rsidR="00F803D3" w:rsidRPr="005D6154" w:rsidRDefault="00F803D3" w:rsidP="00D70DC5">
      <w:pPr>
        <w:jc w:val="both"/>
        <w:divId w:val="407193770"/>
        <w:rPr>
          <w:rFonts w:ascii="Arial" w:hAnsi="Arial" w:cs="Arial"/>
          <w:b/>
          <w:bCs/>
          <w:sz w:val="18"/>
          <w:szCs w:val="18"/>
        </w:rPr>
      </w:pPr>
      <w:r w:rsidRPr="005D6154">
        <w:rPr>
          <w:rFonts w:ascii="Arial" w:hAnsi="Arial" w:cs="Arial"/>
          <w:b/>
          <w:bCs/>
          <w:sz w:val="18"/>
          <w:szCs w:val="18"/>
        </w:rPr>
        <w:t>PLANEACIÓN                                                                       ASISTENTE DIRECCION</w:t>
      </w:r>
    </w:p>
    <w:p w14:paraId="0DB7A2F0" w14:textId="3F998A48" w:rsidR="00F803D3" w:rsidRPr="005D6154" w:rsidRDefault="00F803D3" w:rsidP="00D70DC5">
      <w:pPr>
        <w:jc w:val="both"/>
        <w:divId w:val="407193770"/>
        <w:rPr>
          <w:rFonts w:ascii="Arial" w:hAnsi="Arial" w:cs="Arial"/>
          <w:b/>
          <w:bCs/>
          <w:sz w:val="18"/>
          <w:szCs w:val="18"/>
        </w:rPr>
      </w:pPr>
      <w:r w:rsidRPr="005D6154">
        <w:rPr>
          <w:rFonts w:ascii="Arial" w:hAnsi="Arial" w:cs="Arial"/>
          <w:b/>
          <w:bCs/>
          <w:sz w:val="18"/>
          <w:szCs w:val="18"/>
        </w:rPr>
        <w:t>C.C.52.418.859                                                                      C.C.52.085.932</w:t>
      </w:r>
    </w:p>
    <w:p w14:paraId="078F4DE8" w14:textId="03A1EC14" w:rsidR="00F803D3" w:rsidRPr="005D6154" w:rsidRDefault="00F803D3" w:rsidP="00D70DC5">
      <w:pPr>
        <w:jc w:val="both"/>
        <w:divId w:val="407193770"/>
        <w:rPr>
          <w:rFonts w:ascii="Arial" w:hAnsi="Arial" w:cs="Arial"/>
          <w:b/>
          <w:bCs/>
          <w:sz w:val="18"/>
          <w:szCs w:val="18"/>
        </w:rPr>
      </w:pPr>
    </w:p>
    <w:p w14:paraId="75EA67B2" w14:textId="3C990CDA" w:rsidR="00BB5198" w:rsidRPr="005D6154" w:rsidRDefault="00BB5198" w:rsidP="00D70DC5">
      <w:pPr>
        <w:jc w:val="both"/>
        <w:divId w:val="407193770"/>
        <w:rPr>
          <w:rFonts w:ascii="Arial" w:hAnsi="Arial" w:cs="Arial"/>
          <w:b/>
          <w:bCs/>
          <w:sz w:val="18"/>
          <w:szCs w:val="18"/>
        </w:rPr>
      </w:pPr>
    </w:p>
    <w:p w14:paraId="568EE455" w14:textId="42DA6240" w:rsidR="00BB5198" w:rsidRPr="005D6154" w:rsidRDefault="00BB5198" w:rsidP="00D70DC5">
      <w:pPr>
        <w:jc w:val="both"/>
        <w:divId w:val="407193770"/>
        <w:rPr>
          <w:rFonts w:ascii="Arial" w:hAnsi="Arial" w:cs="Arial"/>
          <w:b/>
          <w:bCs/>
          <w:sz w:val="18"/>
          <w:szCs w:val="18"/>
        </w:rPr>
      </w:pPr>
    </w:p>
    <w:p w14:paraId="4EF81521" w14:textId="1E4F71B3" w:rsidR="00BB5198" w:rsidRPr="005D6154" w:rsidRDefault="00BB5198" w:rsidP="00D70DC5">
      <w:pPr>
        <w:jc w:val="both"/>
        <w:divId w:val="407193770"/>
        <w:rPr>
          <w:rFonts w:ascii="Arial" w:hAnsi="Arial" w:cs="Arial"/>
          <w:b/>
          <w:bCs/>
          <w:sz w:val="18"/>
          <w:szCs w:val="18"/>
        </w:rPr>
      </w:pPr>
    </w:p>
    <w:p w14:paraId="68C9AA47" w14:textId="1B966639" w:rsidR="00BB5198" w:rsidRPr="005D6154" w:rsidRDefault="00BB5198" w:rsidP="00D70DC5">
      <w:pPr>
        <w:jc w:val="both"/>
        <w:divId w:val="407193770"/>
        <w:rPr>
          <w:rFonts w:ascii="Arial" w:hAnsi="Arial" w:cs="Arial"/>
          <w:b/>
          <w:bCs/>
          <w:sz w:val="18"/>
          <w:szCs w:val="18"/>
        </w:rPr>
      </w:pPr>
    </w:p>
    <w:p w14:paraId="73DC58EB" w14:textId="674C22C2" w:rsidR="00BB5198" w:rsidRDefault="00BB5198" w:rsidP="00D70DC5">
      <w:pPr>
        <w:jc w:val="both"/>
        <w:divId w:val="407193770"/>
        <w:rPr>
          <w:rFonts w:ascii="Arial" w:hAnsi="Arial" w:cs="Arial"/>
          <w:sz w:val="18"/>
          <w:szCs w:val="18"/>
        </w:rPr>
      </w:pPr>
    </w:p>
    <w:p w14:paraId="6EDE6230" w14:textId="6469B2FD" w:rsidR="00BB5198" w:rsidRDefault="00BB5198" w:rsidP="00D70DC5">
      <w:pPr>
        <w:jc w:val="both"/>
        <w:divId w:val="407193770"/>
        <w:rPr>
          <w:rFonts w:ascii="Arial" w:hAnsi="Arial" w:cs="Arial"/>
          <w:sz w:val="18"/>
          <w:szCs w:val="18"/>
        </w:rPr>
      </w:pPr>
    </w:p>
    <w:p w14:paraId="46046EF3" w14:textId="33212E5B" w:rsidR="00BB5198" w:rsidRDefault="00BB5198" w:rsidP="00D70DC5">
      <w:pPr>
        <w:jc w:val="both"/>
        <w:divId w:val="407193770"/>
        <w:rPr>
          <w:rFonts w:ascii="Arial" w:hAnsi="Arial" w:cs="Arial"/>
          <w:sz w:val="18"/>
          <w:szCs w:val="18"/>
        </w:rPr>
      </w:pPr>
    </w:p>
    <w:p w14:paraId="1AFC16E1" w14:textId="54066398" w:rsidR="00BB5198" w:rsidRDefault="00BB5198" w:rsidP="00D70DC5">
      <w:pPr>
        <w:jc w:val="both"/>
        <w:divId w:val="407193770"/>
        <w:rPr>
          <w:rFonts w:ascii="Arial" w:hAnsi="Arial" w:cs="Arial"/>
          <w:sz w:val="18"/>
          <w:szCs w:val="18"/>
        </w:rPr>
      </w:pPr>
    </w:p>
    <w:p w14:paraId="14279E5B" w14:textId="4EF2BE42" w:rsidR="00BB5198" w:rsidRDefault="00BB5198" w:rsidP="00D70DC5">
      <w:pPr>
        <w:jc w:val="both"/>
        <w:divId w:val="407193770"/>
        <w:rPr>
          <w:rFonts w:ascii="Arial" w:hAnsi="Arial" w:cs="Arial"/>
          <w:sz w:val="18"/>
          <w:szCs w:val="18"/>
        </w:rPr>
      </w:pPr>
    </w:p>
    <w:p w14:paraId="5179C277" w14:textId="47263CED" w:rsidR="00BB5198" w:rsidRDefault="00BB5198" w:rsidP="00D70DC5">
      <w:pPr>
        <w:jc w:val="both"/>
        <w:divId w:val="407193770"/>
        <w:rPr>
          <w:rFonts w:ascii="Arial" w:hAnsi="Arial" w:cs="Arial"/>
          <w:sz w:val="18"/>
          <w:szCs w:val="18"/>
        </w:rPr>
      </w:pPr>
    </w:p>
    <w:p w14:paraId="20FC26F1" w14:textId="046EB309" w:rsidR="00BB5198" w:rsidRDefault="00BB5198" w:rsidP="00D70DC5">
      <w:pPr>
        <w:jc w:val="both"/>
        <w:divId w:val="407193770"/>
        <w:rPr>
          <w:rFonts w:ascii="Arial" w:hAnsi="Arial" w:cs="Arial"/>
          <w:sz w:val="18"/>
          <w:szCs w:val="18"/>
        </w:rPr>
      </w:pPr>
    </w:p>
    <w:p w14:paraId="25D71EB0" w14:textId="48C1052D" w:rsidR="00BB5198" w:rsidRDefault="00BB5198" w:rsidP="00D70DC5">
      <w:pPr>
        <w:jc w:val="both"/>
        <w:divId w:val="407193770"/>
        <w:rPr>
          <w:rFonts w:ascii="Arial" w:hAnsi="Arial" w:cs="Arial"/>
          <w:sz w:val="18"/>
          <w:szCs w:val="18"/>
        </w:rPr>
      </w:pPr>
    </w:p>
    <w:p w14:paraId="2FF074E0" w14:textId="36C093EF" w:rsidR="00BB5198" w:rsidRDefault="00BB5198" w:rsidP="00D70DC5">
      <w:pPr>
        <w:jc w:val="both"/>
        <w:divId w:val="407193770"/>
        <w:rPr>
          <w:rFonts w:ascii="Arial" w:hAnsi="Arial" w:cs="Arial"/>
          <w:sz w:val="18"/>
          <w:szCs w:val="18"/>
        </w:rPr>
      </w:pPr>
    </w:p>
    <w:p w14:paraId="14F81A82" w14:textId="0D1DA92C" w:rsidR="00BB5198" w:rsidRDefault="00BB5198" w:rsidP="00D70DC5">
      <w:pPr>
        <w:jc w:val="both"/>
        <w:divId w:val="407193770"/>
        <w:rPr>
          <w:rFonts w:ascii="Arial" w:hAnsi="Arial" w:cs="Arial"/>
          <w:sz w:val="18"/>
          <w:szCs w:val="18"/>
        </w:rPr>
      </w:pPr>
    </w:p>
    <w:p w14:paraId="45EFBC73" w14:textId="191D5BD9" w:rsidR="00BB5198" w:rsidRDefault="00BB5198" w:rsidP="00D70DC5">
      <w:pPr>
        <w:jc w:val="both"/>
        <w:divId w:val="407193770"/>
        <w:rPr>
          <w:rFonts w:ascii="Arial" w:hAnsi="Arial" w:cs="Arial"/>
          <w:sz w:val="18"/>
          <w:szCs w:val="18"/>
        </w:rPr>
      </w:pPr>
    </w:p>
    <w:p w14:paraId="16596608" w14:textId="7EABFE58" w:rsidR="00BB5198" w:rsidRDefault="00BB5198" w:rsidP="00D70DC5">
      <w:pPr>
        <w:jc w:val="both"/>
        <w:divId w:val="407193770"/>
        <w:rPr>
          <w:rFonts w:ascii="Arial" w:hAnsi="Arial" w:cs="Arial"/>
          <w:sz w:val="18"/>
          <w:szCs w:val="18"/>
        </w:rPr>
      </w:pPr>
    </w:p>
    <w:p w14:paraId="27497413" w14:textId="47F6CB5A" w:rsidR="00BB5198" w:rsidRDefault="00BB5198" w:rsidP="00D70DC5">
      <w:pPr>
        <w:jc w:val="both"/>
        <w:divId w:val="407193770"/>
        <w:rPr>
          <w:rFonts w:ascii="Arial" w:hAnsi="Arial" w:cs="Arial"/>
          <w:sz w:val="18"/>
          <w:szCs w:val="18"/>
        </w:rPr>
      </w:pPr>
    </w:p>
    <w:p w14:paraId="61E41C5A" w14:textId="07208EAD" w:rsidR="00BB5198" w:rsidRDefault="00BB5198" w:rsidP="00D70DC5">
      <w:pPr>
        <w:jc w:val="both"/>
        <w:divId w:val="407193770"/>
        <w:rPr>
          <w:rFonts w:ascii="Arial" w:hAnsi="Arial" w:cs="Arial"/>
          <w:sz w:val="18"/>
          <w:szCs w:val="18"/>
        </w:rPr>
      </w:pPr>
    </w:p>
    <w:p w14:paraId="070E3E7F" w14:textId="488031BA" w:rsidR="00BB5198" w:rsidRDefault="00BB5198" w:rsidP="00D70DC5">
      <w:pPr>
        <w:jc w:val="both"/>
        <w:divId w:val="407193770"/>
        <w:rPr>
          <w:rFonts w:ascii="Arial" w:hAnsi="Arial" w:cs="Arial"/>
          <w:sz w:val="18"/>
          <w:szCs w:val="18"/>
        </w:rPr>
      </w:pPr>
    </w:p>
    <w:p w14:paraId="7900911F" w14:textId="25CC4953" w:rsidR="00BB5198" w:rsidRDefault="00BB5198" w:rsidP="00D70DC5">
      <w:pPr>
        <w:jc w:val="both"/>
        <w:divId w:val="407193770"/>
        <w:rPr>
          <w:rFonts w:ascii="Arial" w:hAnsi="Arial" w:cs="Arial"/>
          <w:sz w:val="18"/>
          <w:szCs w:val="18"/>
        </w:rPr>
      </w:pPr>
    </w:p>
    <w:p w14:paraId="2925C0C2" w14:textId="28609085" w:rsidR="00BB5198" w:rsidRDefault="00BB5198" w:rsidP="00D70DC5">
      <w:pPr>
        <w:jc w:val="both"/>
        <w:divId w:val="407193770"/>
        <w:rPr>
          <w:rFonts w:ascii="Arial" w:hAnsi="Arial" w:cs="Arial"/>
          <w:sz w:val="18"/>
          <w:szCs w:val="18"/>
        </w:rPr>
      </w:pPr>
    </w:p>
    <w:p w14:paraId="1B950114" w14:textId="3E573009" w:rsidR="00BB5198" w:rsidRDefault="00BB5198" w:rsidP="00D70DC5">
      <w:pPr>
        <w:jc w:val="both"/>
        <w:divId w:val="407193770"/>
        <w:rPr>
          <w:rFonts w:ascii="Arial" w:hAnsi="Arial" w:cs="Arial"/>
          <w:sz w:val="18"/>
          <w:szCs w:val="18"/>
        </w:rPr>
      </w:pPr>
    </w:p>
    <w:p w14:paraId="31DAA5F5" w14:textId="2C1D75EE" w:rsidR="00BB5198" w:rsidRDefault="00BB5198" w:rsidP="00D70DC5">
      <w:pPr>
        <w:jc w:val="both"/>
        <w:divId w:val="407193770"/>
        <w:rPr>
          <w:rFonts w:ascii="Arial" w:hAnsi="Arial" w:cs="Arial"/>
          <w:sz w:val="18"/>
          <w:szCs w:val="18"/>
        </w:rPr>
      </w:pPr>
    </w:p>
    <w:p w14:paraId="014201B5" w14:textId="5C4832DA" w:rsidR="00BB5198" w:rsidRDefault="00BB5198" w:rsidP="00D70DC5">
      <w:pPr>
        <w:jc w:val="both"/>
        <w:divId w:val="407193770"/>
        <w:rPr>
          <w:rFonts w:ascii="Arial" w:hAnsi="Arial" w:cs="Arial"/>
          <w:sz w:val="18"/>
          <w:szCs w:val="18"/>
        </w:rPr>
      </w:pPr>
    </w:p>
    <w:p w14:paraId="58D3B494" w14:textId="4CC37FD6" w:rsidR="00BB5198" w:rsidRDefault="00BB5198" w:rsidP="00D70DC5">
      <w:pPr>
        <w:jc w:val="both"/>
        <w:divId w:val="407193770"/>
        <w:rPr>
          <w:rFonts w:ascii="Arial" w:hAnsi="Arial" w:cs="Arial"/>
          <w:sz w:val="18"/>
          <w:szCs w:val="18"/>
        </w:rPr>
      </w:pPr>
    </w:p>
    <w:p w14:paraId="030C0811" w14:textId="7F9E270C" w:rsidR="00BB5198" w:rsidRDefault="00BB5198" w:rsidP="00D70DC5">
      <w:pPr>
        <w:jc w:val="both"/>
        <w:divId w:val="407193770"/>
        <w:rPr>
          <w:rFonts w:ascii="Arial" w:hAnsi="Arial" w:cs="Arial"/>
          <w:sz w:val="18"/>
          <w:szCs w:val="18"/>
        </w:rPr>
      </w:pPr>
    </w:p>
    <w:p w14:paraId="714D0460" w14:textId="32ADC1F3" w:rsidR="00BB5198" w:rsidRDefault="00BB5198" w:rsidP="00D70DC5">
      <w:pPr>
        <w:jc w:val="both"/>
        <w:divId w:val="407193770"/>
        <w:rPr>
          <w:rFonts w:ascii="Arial" w:hAnsi="Arial" w:cs="Arial"/>
          <w:sz w:val="18"/>
          <w:szCs w:val="18"/>
        </w:rPr>
      </w:pPr>
    </w:p>
    <w:p w14:paraId="274D6EC8" w14:textId="77777777" w:rsidR="00BB5198" w:rsidRDefault="00BB5198" w:rsidP="00D70DC5">
      <w:pPr>
        <w:jc w:val="both"/>
        <w:divId w:val="407193770"/>
        <w:rPr>
          <w:rFonts w:ascii="Arial" w:hAnsi="Arial" w:cs="Arial"/>
          <w:sz w:val="18"/>
          <w:szCs w:val="18"/>
        </w:rPr>
      </w:pPr>
    </w:p>
    <w:p w14:paraId="1B0F18BC" w14:textId="2D34954D" w:rsidR="00BB5198" w:rsidRDefault="00BB5198" w:rsidP="00D70DC5">
      <w:pPr>
        <w:jc w:val="both"/>
        <w:divId w:val="407193770"/>
        <w:rPr>
          <w:rFonts w:ascii="Arial" w:hAnsi="Arial" w:cs="Arial"/>
          <w:sz w:val="18"/>
          <w:szCs w:val="18"/>
        </w:rPr>
      </w:pPr>
    </w:p>
    <w:p w14:paraId="55507CDE" w14:textId="77777777" w:rsidR="00BB5198" w:rsidRDefault="00BB5198" w:rsidP="00D70DC5">
      <w:pPr>
        <w:jc w:val="both"/>
        <w:divId w:val="407193770"/>
        <w:rPr>
          <w:rFonts w:ascii="Arial" w:hAnsi="Arial" w:cs="Arial"/>
          <w:sz w:val="18"/>
          <w:szCs w:val="18"/>
        </w:rPr>
      </w:pPr>
    </w:p>
    <w:p w14:paraId="7BD1E645" w14:textId="3E7BE0A0" w:rsidR="00BB5198" w:rsidRDefault="00BB5198" w:rsidP="00D70DC5">
      <w:pPr>
        <w:jc w:val="both"/>
        <w:divId w:val="407193770"/>
        <w:rPr>
          <w:rFonts w:ascii="Arial" w:hAnsi="Arial" w:cs="Arial"/>
          <w:sz w:val="18"/>
          <w:szCs w:val="18"/>
        </w:rPr>
      </w:pPr>
    </w:p>
    <w:p w14:paraId="316521D5" w14:textId="0FCFBBB4" w:rsidR="00BB5198" w:rsidRDefault="00BB5198" w:rsidP="00D70DC5">
      <w:pPr>
        <w:jc w:val="both"/>
        <w:divId w:val="407193770"/>
        <w:rPr>
          <w:rFonts w:ascii="Arial" w:hAnsi="Arial" w:cs="Arial"/>
          <w:sz w:val="18"/>
          <w:szCs w:val="18"/>
        </w:rPr>
      </w:pPr>
    </w:p>
    <w:p w14:paraId="2F609B45" w14:textId="2831665B" w:rsidR="00BB5198" w:rsidRDefault="00BB5198" w:rsidP="00D70DC5">
      <w:pPr>
        <w:jc w:val="both"/>
        <w:divId w:val="407193770"/>
        <w:rPr>
          <w:rFonts w:ascii="Arial" w:hAnsi="Arial" w:cs="Arial"/>
          <w:sz w:val="18"/>
          <w:szCs w:val="18"/>
        </w:rPr>
      </w:pPr>
    </w:p>
    <w:p w14:paraId="0A30850F" w14:textId="026D3551" w:rsidR="00BB5198" w:rsidRDefault="00BB5198" w:rsidP="00D70DC5">
      <w:pPr>
        <w:jc w:val="both"/>
        <w:divId w:val="407193770"/>
        <w:rPr>
          <w:rFonts w:ascii="Arial" w:hAnsi="Arial" w:cs="Arial"/>
          <w:sz w:val="18"/>
          <w:szCs w:val="18"/>
        </w:rPr>
      </w:pPr>
    </w:p>
    <w:p w14:paraId="32A325FD" w14:textId="37F53248" w:rsidR="00BB5198" w:rsidRDefault="00BB5198" w:rsidP="00D70DC5">
      <w:pPr>
        <w:jc w:val="both"/>
        <w:divId w:val="407193770"/>
        <w:rPr>
          <w:rFonts w:ascii="Arial" w:hAnsi="Arial" w:cs="Arial"/>
          <w:sz w:val="18"/>
          <w:szCs w:val="18"/>
        </w:rPr>
      </w:pPr>
    </w:p>
    <w:p w14:paraId="5496B6B1" w14:textId="34EB8988" w:rsidR="00BB5198" w:rsidRDefault="00BB5198" w:rsidP="00D70DC5">
      <w:pPr>
        <w:jc w:val="both"/>
        <w:divId w:val="407193770"/>
        <w:rPr>
          <w:rFonts w:ascii="Arial" w:hAnsi="Arial" w:cs="Arial"/>
          <w:sz w:val="18"/>
          <w:szCs w:val="18"/>
        </w:rPr>
      </w:pPr>
    </w:p>
    <w:p w14:paraId="4B07E918" w14:textId="09860A86" w:rsidR="00BB5198" w:rsidRDefault="00BB5198" w:rsidP="00D70DC5">
      <w:pPr>
        <w:jc w:val="both"/>
        <w:divId w:val="407193770"/>
        <w:rPr>
          <w:rFonts w:ascii="Arial" w:hAnsi="Arial" w:cs="Arial"/>
          <w:sz w:val="18"/>
          <w:szCs w:val="18"/>
        </w:rPr>
      </w:pPr>
    </w:p>
    <w:p w14:paraId="764E711F" w14:textId="3A56A62D" w:rsidR="00BB5198" w:rsidRDefault="00BB5198" w:rsidP="00D70DC5">
      <w:pPr>
        <w:jc w:val="both"/>
        <w:divId w:val="407193770"/>
        <w:rPr>
          <w:rFonts w:ascii="Arial" w:hAnsi="Arial" w:cs="Arial"/>
          <w:sz w:val="18"/>
          <w:szCs w:val="18"/>
        </w:rPr>
      </w:pPr>
    </w:p>
    <w:p w14:paraId="2931E630" w14:textId="7A58911B" w:rsidR="00BB5198" w:rsidRDefault="00BB5198" w:rsidP="00D70DC5">
      <w:pPr>
        <w:jc w:val="both"/>
        <w:divId w:val="407193770"/>
        <w:rPr>
          <w:rFonts w:ascii="Arial" w:hAnsi="Arial" w:cs="Arial"/>
          <w:sz w:val="18"/>
          <w:szCs w:val="18"/>
        </w:rPr>
      </w:pPr>
    </w:p>
    <w:p w14:paraId="32C3B890" w14:textId="77777777" w:rsidR="00BB5198" w:rsidRPr="00DD760E" w:rsidRDefault="00BB5198" w:rsidP="00D70DC5">
      <w:pPr>
        <w:jc w:val="both"/>
        <w:divId w:val="407193770"/>
        <w:rPr>
          <w:rFonts w:ascii="Arial" w:hAnsi="Arial" w:cs="Arial"/>
          <w:sz w:val="18"/>
          <w:szCs w:val="18"/>
        </w:rPr>
      </w:pPr>
    </w:p>
    <w:sectPr w:rsidR="00BB5198" w:rsidRPr="00DD760E" w:rsidSect="0003748E">
      <w:headerReference w:type="default" r:id="rId10"/>
      <w:footerReference w:type="default" r:id="rId11"/>
      <w:pgSz w:w="12240" w:h="20160" w:code="5"/>
      <w:pgMar w:top="1401" w:right="216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4D0FE" w14:textId="77777777" w:rsidR="007051F2" w:rsidRDefault="007051F2" w:rsidP="00EF6EA1">
      <w:r>
        <w:separator/>
      </w:r>
    </w:p>
  </w:endnote>
  <w:endnote w:type="continuationSeparator" w:id="0">
    <w:p w14:paraId="61898890" w14:textId="77777777" w:rsidR="007051F2" w:rsidRDefault="007051F2" w:rsidP="00EF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TimesNewRomanPS-BoldMT">
    <w:altName w:val="Times New Roman"/>
    <w:charset w:val="00"/>
    <w:family w:val="roman"/>
    <w:pitch w:val="default"/>
  </w:font>
  <w:font w:name="Arial-BoldMT">
    <w:altName w:val="Arial"/>
    <w:charset w:val="00"/>
    <w:family w:val="roman"/>
    <w:pitch w:val="default"/>
  </w:font>
  <w:font w:name="Helvetica-Light">
    <w:altName w:val="Arial"/>
    <w:charset w:val="00"/>
    <w:family w:val="roman"/>
    <w:pitch w:val="default"/>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39E4C" w14:textId="028F155C" w:rsidR="00AF3CC7" w:rsidRDefault="00AF3CC7" w:rsidP="0062258C">
    <w:pPr>
      <w:pStyle w:val="Piedepgina"/>
      <w:jc w:val="center"/>
      <w:rPr>
        <w:rFonts w:ascii="Franklin Gothic Book" w:hAnsi="Franklin Gothic Book"/>
        <w:sz w:val="18"/>
        <w:szCs w:val="18"/>
      </w:rPr>
    </w:pPr>
  </w:p>
  <w:p w14:paraId="48AF8A2A" w14:textId="01EAD7B1" w:rsidR="00AF3CC7" w:rsidRDefault="00AF3CC7" w:rsidP="0062258C">
    <w:pPr>
      <w:pStyle w:val="Piedepgina"/>
      <w:jc w:val="center"/>
      <w:rPr>
        <w:rFonts w:ascii="Franklin Gothic Book" w:hAnsi="Franklin Gothic Book"/>
        <w:sz w:val="18"/>
        <w:szCs w:val="18"/>
      </w:rPr>
    </w:pPr>
    <w:r>
      <w:rPr>
        <w:noProof/>
        <w:lang w:val="es-CO" w:eastAsia="es-CO"/>
      </w:rPr>
      <w:drawing>
        <wp:inline distT="0" distB="0" distL="0" distR="0" wp14:anchorId="29616437" wp14:editId="184E4D54">
          <wp:extent cx="1596720" cy="628650"/>
          <wp:effectExtent l="0" t="0" r="381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650" t="32281" r="2190"/>
                  <a:stretch/>
                </pic:blipFill>
                <pic:spPr bwMode="auto">
                  <a:xfrm>
                    <a:off x="0" y="0"/>
                    <a:ext cx="1598204" cy="629234"/>
                  </a:xfrm>
                  <a:prstGeom prst="rect">
                    <a:avLst/>
                  </a:prstGeom>
                  <a:ln>
                    <a:noFill/>
                  </a:ln>
                  <a:extLst>
                    <a:ext uri="{53640926-AAD7-44D8-BBD7-CCE9431645EC}">
                      <a14:shadowObscured xmlns:a14="http://schemas.microsoft.com/office/drawing/2010/main"/>
                    </a:ext>
                  </a:extLst>
                </pic:spPr>
              </pic:pic>
            </a:graphicData>
          </a:graphic>
        </wp:inline>
      </w:drawing>
    </w:r>
  </w:p>
  <w:p w14:paraId="1E82947A" w14:textId="77777777" w:rsidR="00AF3CC7" w:rsidRPr="002A0824" w:rsidRDefault="00AF3CC7" w:rsidP="002A0824">
    <w:pPr>
      <w:pStyle w:val="Piedepgina"/>
      <w:jc w:val="center"/>
      <w:rPr>
        <w:rFonts w:ascii="Franklin Gothic Book" w:hAnsi="Franklin Gothic Book"/>
        <w:b/>
        <w:sz w:val="18"/>
        <w:szCs w:val="18"/>
      </w:rPr>
    </w:pPr>
    <w:r>
      <w:rPr>
        <w:rFonts w:ascii="Franklin Gothic Book" w:hAnsi="Franklin Gothic Book"/>
        <w:b/>
        <w:sz w:val="18"/>
        <w:szCs w:val="18"/>
      </w:rPr>
      <w:t>I</w:t>
    </w:r>
    <w:r w:rsidRPr="002A0824">
      <w:rPr>
        <w:rFonts w:ascii="Franklin Gothic Book" w:hAnsi="Franklin Gothic Book"/>
        <w:b/>
        <w:sz w:val="18"/>
        <w:szCs w:val="18"/>
      </w:rPr>
      <w:t>nstituto Municipal de Recreación y Deportes de Chía, Av pradilla No 6-84 chía, Cundinamarca PBX -8844625</w:t>
    </w:r>
  </w:p>
  <w:p w14:paraId="41528088" w14:textId="77777777" w:rsidR="00AF3CC7" w:rsidRDefault="00AF3CC7" w:rsidP="0062258C">
    <w:pPr>
      <w:pStyle w:val="Piedepgina"/>
      <w:jc w:val="center"/>
      <w:rPr>
        <w:rFonts w:ascii="Franklin Gothic Book" w:hAnsi="Franklin Gothic Book"/>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3A54C" w14:textId="77777777" w:rsidR="007051F2" w:rsidRDefault="007051F2" w:rsidP="00EF6EA1">
      <w:r>
        <w:separator/>
      </w:r>
    </w:p>
  </w:footnote>
  <w:footnote w:type="continuationSeparator" w:id="0">
    <w:p w14:paraId="404BF759" w14:textId="77777777" w:rsidR="007051F2" w:rsidRDefault="007051F2" w:rsidP="00EF6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CC1F0" w14:textId="45FFB557" w:rsidR="00AF3CC7" w:rsidRDefault="00AF3CC7">
    <w:pPr>
      <w:pStyle w:val="Encabezado"/>
    </w:pPr>
    <w:r>
      <w:rPr>
        <w:noProof/>
        <w:lang w:val="es-CO" w:eastAsia="es-CO"/>
      </w:rPr>
      <w:drawing>
        <wp:inline distT="0" distB="0" distL="0" distR="0" wp14:anchorId="7DDCB620" wp14:editId="562C761D">
          <wp:extent cx="5763806" cy="818985"/>
          <wp:effectExtent l="0" t="0" r="0" b="63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 IM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4264" cy="8332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7AB"/>
    <w:multiLevelType w:val="hybridMultilevel"/>
    <w:tmpl w:val="4D3669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FC1A98"/>
    <w:multiLevelType w:val="hybridMultilevel"/>
    <w:tmpl w:val="E3389B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4E7552"/>
    <w:multiLevelType w:val="hybridMultilevel"/>
    <w:tmpl w:val="B8FC498A"/>
    <w:lvl w:ilvl="0" w:tplc="A476D1AC">
      <w:start w:val="1"/>
      <w:numFmt w:val="decimal"/>
      <w:lvlText w:val="%1."/>
      <w:lvlJc w:val="left"/>
      <w:pPr>
        <w:ind w:left="720" w:hanging="360"/>
      </w:pPr>
      <w:rPr>
        <w:rFonts w:asciiTheme="majorHAnsi" w:eastAsia="Times New Roman" w:hAnsiTheme="majorHAnsi" w:cstheme="maj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8235CA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3F64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3A1DB6"/>
    <w:multiLevelType w:val="hybridMultilevel"/>
    <w:tmpl w:val="96BEA3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3E320AA"/>
    <w:multiLevelType w:val="hybridMultilevel"/>
    <w:tmpl w:val="BB1494F4"/>
    <w:lvl w:ilvl="0" w:tplc="0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D146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9E27D4"/>
    <w:multiLevelType w:val="hybridMultilevel"/>
    <w:tmpl w:val="AD8694DE"/>
    <w:lvl w:ilvl="0" w:tplc="A1EC84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CCA2D88"/>
    <w:multiLevelType w:val="hybridMultilevel"/>
    <w:tmpl w:val="69541D3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14756AA"/>
    <w:multiLevelType w:val="hybridMultilevel"/>
    <w:tmpl w:val="AE4C13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5E8001F"/>
    <w:multiLevelType w:val="hybridMultilevel"/>
    <w:tmpl w:val="85048E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2B54708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A2201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AB649C"/>
    <w:multiLevelType w:val="hybridMultilevel"/>
    <w:tmpl w:val="409C33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37C4CF7"/>
    <w:multiLevelType w:val="hybridMultilevel"/>
    <w:tmpl w:val="ACE666F0"/>
    <w:lvl w:ilvl="0" w:tplc="0B76255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8735576"/>
    <w:multiLevelType w:val="hybridMultilevel"/>
    <w:tmpl w:val="BA365D3C"/>
    <w:lvl w:ilvl="0" w:tplc="32B6DAE2">
      <w:start w:val="1"/>
      <w:numFmt w:val="bullet"/>
      <w:lvlText w:val=""/>
      <w:lvlJc w:val="left"/>
      <w:pPr>
        <w:tabs>
          <w:tab w:val="num" w:pos="720"/>
        </w:tabs>
        <w:ind w:left="720" w:hanging="360"/>
      </w:pPr>
      <w:rPr>
        <w:rFonts w:ascii="Wingdings" w:hAnsi="Wingdings" w:hint="default"/>
      </w:rPr>
    </w:lvl>
    <w:lvl w:ilvl="1" w:tplc="94A27D7C" w:tentative="1">
      <w:start w:val="1"/>
      <w:numFmt w:val="bullet"/>
      <w:lvlText w:val=""/>
      <w:lvlJc w:val="left"/>
      <w:pPr>
        <w:tabs>
          <w:tab w:val="num" w:pos="1440"/>
        </w:tabs>
        <w:ind w:left="1440" w:hanging="360"/>
      </w:pPr>
      <w:rPr>
        <w:rFonts w:ascii="Wingdings" w:hAnsi="Wingdings" w:hint="default"/>
      </w:rPr>
    </w:lvl>
    <w:lvl w:ilvl="2" w:tplc="7FAA3E70" w:tentative="1">
      <w:start w:val="1"/>
      <w:numFmt w:val="bullet"/>
      <w:lvlText w:val=""/>
      <w:lvlJc w:val="left"/>
      <w:pPr>
        <w:tabs>
          <w:tab w:val="num" w:pos="2160"/>
        </w:tabs>
        <w:ind w:left="2160" w:hanging="360"/>
      </w:pPr>
      <w:rPr>
        <w:rFonts w:ascii="Wingdings" w:hAnsi="Wingdings" w:hint="default"/>
      </w:rPr>
    </w:lvl>
    <w:lvl w:ilvl="3" w:tplc="C5C49534" w:tentative="1">
      <w:start w:val="1"/>
      <w:numFmt w:val="bullet"/>
      <w:lvlText w:val=""/>
      <w:lvlJc w:val="left"/>
      <w:pPr>
        <w:tabs>
          <w:tab w:val="num" w:pos="2880"/>
        </w:tabs>
        <w:ind w:left="2880" w:hanging="360"/>
      </w:pPr>
      <w:rPr>
        <w:rFonts w:ascii="Wingdings" w:hAnsi="Wingdings" w:hint="default"/>
      </w:rPr>
    </w:lvl>
    <w:lvl w:ilvl="4" w:tplc="6646ED82" w:tentative="1">
      <w:start w:val="1"/>
      <w:numFmt w:val="bullet"/>
      <w:lvlText w:val=""/>
      <w:lvlJc w:val="left"/>
      <w:pPr>
        <w:tabs>
          <w:tab w:val="num" w:pos="3600"/>
        </w:tabs>
        <w:ind w:left="3600" w:hanging="360"/>
      </w:pPr>
      <w:rPr>
        <w:rFonts w:ascii="Wingdings" w:hAnsi="Wingdings" w:hint="default"/>
      </w:rPr>
    </w:lvl>
    <w:lvl w:ilvl="5" w:tplc="1AD600BE" w:tentative="1">
      <w:start w:val="1"/>
      <w:numFmt w:val="bullet"/>
      <w:lvlText w:val=""/>
      <w:lvlJc w:val="left"/>
      <w:pPr>
        <w:tabs>
          <w:tab w:val="num" w:pos="4320"/>
        </w:tabs>
        <w:ind w:left="4320" w:hanging="360"/>
      </w:pPr>
      <w:rPr>
        <w:rFonts w:ascii="Wingdings" w:hAnsi="Wingdings" w:hint="default"/>
      </w:rPr>
    </w:lvl>
    <w:lvl w:ilvl="6" w:tplc="AFFAC144" w:tentative="1">
      <w:start w:val="1"/>
      <w:numFmt w:val="bullet"/>
      <w:lvlText w:val=""/>
      <w:lvlJc w:val="left"/>
      <w:pPr>
        <w:tabs>
          <w:tab w:val="num" w:pos="5040"/>
        </w:tabs>
        <w:ind w:left="5040" w:hanging="360"/>
      </w:pPr>
      <w:rPr>
        <w:rFonts w:ascii="Wingdings" w:hAnsi="Wingdings" w:hint="default"/>
      </w:rPr>
    </w:lvl>
    <w:lvl w:ilvl="7" w:tplc="05D05294" w:tentative="1">
      <w:start w:val="1"/>
      <w:numFmt w:val="bullet"/>
      <w:lvlText w:val=""/>
      <w:lvlJc w:val="left"/>
      <w:pPr>
        <w:tabs>
          <w:tab w:val="num" w:pos="5760"/>
        </w:tabs>
        <w:ind w:left="5760" w:hanging="360"/>
      </w:pPr>
      <w:rPr>
        <w:rFonts w:ascii="Wingdings" w:hAnsi="Wingdings" w:hint="default"/>
      </w:rPr>
    </w:lvl>
    <w:lvl w:ilvl="8" w:tplc="52D418C6" w:tentative="1">
      <w:start w:val="1"/>
      <w:numFmt w:val="bullet"/>
      <w:lvlText w:val=""/>
      <w:lvlJc w:val="left"/>
      <w:pPr>
        <w:tabs>
          <w:tab w:val="num" w:pos="6480"/>
        </w:tabs>
        <w:ind w:left="6480" w:hanging="360"/>
      </w:pPr>
      <w:rPr>
        <w:rFonts w:ascii="Wingdings" w:hAnsi="Wingdings" w:hint="default"/>
      </w:rPr>
    </w:lvl>
  </w:abstractNum>
  <w:abstractNum w:abstractNumId="17">
    <w:nsid w:val="39842B32"/>
    <w:multiLevelType w:val="hybridMultilevel"/>
    <w:tmpl w:val="9216EF1A"/>
    <w:lvl w:ilvl="0" w:tplc="240A000D">
      <w:start w:val="1"/>
      <w:numFmt w:val="bullet"/>
      <w:lvlText w:val=""/>
      <w:lvlJc w:val="left"/>
      <w:pPr>
        <w:tabs>
          <w:tab w:val="num" w:pos="720"/>
        </w:tabs>
        <w:ind w:left="720" w:hanging="360"/>
      </w:pPr>
      <w:rPr>
        <w:rFonts w:ascii="Wingdings" w:hAnsi="Wingdings" w:hint="default"/>
      </w:rPr>
    </w:lvl>
    <w:lvl w:ilvl="1" w:tplc="240A000F">
      <w:start w:val="1"/>
      <w:numFmt w:val="decimal"/>
      <w:lvlText w:val="%2."/>
      <w:lvlJc w:val="left"/>
      <w:pPr>
        <w:tabs>
          <w:tab w:val="num" w:pos="1440"/>
        </w:tabs>
        <w:ind w:left="1440" w:hanging="360"/>
      </w:pPr>
      <w:rPr>
        <w:rFonts w:hint="default"/>
      </w:r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8">
    <w:nsid w:val="3AC54B7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A008A9"/>
    <w:multiLevelType w:val="hybridMultilevel"/>
    <w:tmpl w:val="F85EBEB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2B72E86"/>
    <w:multiLevelType w:val="multilevel"/>
    <w:tmpl w:val="FFFFFFFF"/>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47F00A97"/>
    <w:multiLevelType w:val="hybridMultilevel"/>
    <w:tmpl w:val="4A145D6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2">
    <w:nsid w:val="4898414D"/>
    <w:multiLevelType w:val="hybridMultilevel"/>
    <w:tmpl w:val="10201C56"/>
    <w:lvl w:ilvl="0" w:tplc="01A0B0A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BF82E05"/>
    <w:multiLevelType w:val="hybridMultilevel"/>
    <w:tmpl w:val="75B66AD6"/>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nsid w:val="4FBB73C7"/>
    <w:multiLevelType w:val="hybridMultilevel"/>
    <w:tmpl w:val="D36A0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0CB554E"/>
    <w:multiLevelType w:val="hybridMultilevel"/>
    <w:tmpl w:val="B128BAFA"/>
    <w:lvl w:ilvl="0" w:tplc="9FCCCE8E">
      <w:start w:val="1"/>
      <w:numFmt w:val="bullet"/>
      <w:lvlText w:val=""/>
      <w:lvlJc w:val="left"/>
      <w:pPr>
        <w:tabs>
          <w:tab w:val="num" w:pos="720"/>
        </w:tabs>
        <w:ind w:left="720" w:hanging="360"/>
      </w:pPr>
      <w:rPr>
        <w:rFonts w:ascii="Wingdings" w:hAnsi="Wingdings" w:hint="default"/>
      </w:rPr>
    </w:lvl>
    <w:lvl w:ilvl="1" w:tplc="D0CCDC10">
      <w:start w:val="1"/>
      <w:numFmt w:val="bullet"/>
      <w:lvlText w:val=""/>
      <w:lvlJc w:val="left"/>
      <w:pPr>
        <w:tabs>
          <w:tab w:val="num" w:pos="1440"/>
        </w:tabs>
        <w:ind w:left="1440" w:hanging="360"/>
      </w:pPr>
      <w:rPr>
        <w:rFonts w:ascii="Wingdings" w:hAnsi="Wingdings" w:hint="default"/>
      </w:rPr>
    </w:lvl>
    <w:lvl w:ilvl="2" w:tplc="E2A46602">
      <w:start w:val="1"/>
      <w:numFmt w:val="bullet"/>
      <w:lvlText w:val=""/>
      <w:lvlJc w:val="left"/>
      <w:pPr>
        <w:tabs>
          <w:tab w:val="num" w:pos="2160"/>
        </w:tabs>
        <w:ind w:left="2160" w:hanging="360"/>
      </w:pPr>
      <w:rPr>
        <w:rFonts w:ascii="Wingdings" w:hAnsi="Wingdings" w:hint="default"/>
      </w:rPr>
    </w:lvl>
    <w:lvl w:ilvl="3" w:tplc="E318A28A">
      <w:start w:val="1"/>
      <w:numFmt w:val="bullet"/>
      <w:lvlText w:val=""/>
      <w:lvlJc w:val="left"/>
      <w:pPr>
        <w:tabs>
          <w:tab w:val="num" w:pos="2880"/>
        </w:tabs>
        <w:ind w:left="2880" w:hanging="360"/>
      </w:pPr>
      <w:rPr>
        <w:rFonts w:ascii="Wingdings" w:hAnsi="Wingdings" w:hint="default"/>
      </w:rPr>
    </w:lvl>
    <w:lvl w:ilvl="4" w:tplc="FB523548">
      <w:start w:val="1"/>
      <w:numFmt w:val="bullet"/>
      <w:lvlText w:val=""/>
      <w:lvlJc w:val="left"/>
      <w:pPr>
        <w:tabs>
          <w:tab w:val="num" w:pos="3600"/>
        </w:tabs>
        <w:ind w:left="3600" w:hanging="360"/>
      </w:pPr>
      <w:rPr>
        <w:rFonts w:ascii="Wingdings" w:hAnsi="Wingdings" w:hint="default"/>
      </w:rPr>
    </w:lvl>
    <w:lvl w:ilvl="5" w:tplc="6A1663E0">
      <w:start w:val="1"/>
      <w:numFmt w:val="bullet"/>
      <w:lvlText w:val=""/>
      <w:lvlJc w:val="left"/>
      <w:pPr>
        <w:tabs>
          <w:tab w:val="num" w:pos="4320"/>
        </w:tabs>
        <w:ind w:left="4320" w:hanging="360"/>
      </w:pPr>
      <w:rPr>
        <w:rFonts w:ascii="Wingdings" w:hAnsi="Wingdings" w:hint="default"/>
      </w:rPr>
    </w:lvl>
    <w:lvl w:ilvl="6" w:tplc="DDAA8586">
      <w:start w:val="1"/>
      <w:numFmt w:val="bullet"/>
      <w:lvlText w:val=""/>
      <w:lvlJc w:val="left"/>
      <w:pPr>
        <w:tabs>
          <w:tab w:val="num" w:pos="5040"/>
        </w:tabs>
        <w:ind w:left="5040" w:hanging="360"/>
      </w:pPr>
      <w:rPr>
        <w:rFonts w:ascii="Wingdings" w:hAnsi="Wingdings" w:hint="default"/>
      </w:rPr>
    </w:lvl>
    <w:lvl w:ilvl="7" w:tplc="EA6CE7AE">
      <w:start w:val="1"/>
      <w:numFmt w:val="bullet"/>
      <w:lvlText w:val=""/>
      <w:lvlJc w:val="left"/>
      <w:pPr>
        <w:tabs>
          <w:tab w:val="num" w:pos="5760"/>
        </w:tabs>
        <w:ind w:left="5760" w:hanging="360"/>
      </w:pPr>
      <w:rPr>
        <w:rFonts w:ascii="Wingdings" w:hAnsi="Wingdings" w:hint="default"/>
      </w:rPr>
    </w:lvl>
    <w:lvl w:ilvl="8" w:tplc="9C666460">
      <w:start w:val="1"/>
      <w:numFmt w:val="bullet"/>
      <w:lvlText w:val=""/>
      <w:lvlJc w:val="left"/>
      <w:pPr>
        <w:tabs>
          <w:tab w:val="num" w:pos="6480"/>
        </w:tabs>
        <w:ind w:left="6480" w:hanging="360"/>
      </w:pPr>
      <w:rPr>
        <w:rFonts w:ascii="Wingdings" w:hAnsi="Wingdings" w:hint="default"/>
      </w:rPr>
    </w:lvl>
  </w:abstractNum>
  <w:abstractNum w:abstractNumId="26">
    <w:nsid w:val="52ED1C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4836A6F"/>
    <w:multiLevelType w:val="hybridMultilevel"/>
    <w:tmpl w:val="F164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5E369F"/>
    <w:multiLevelType w:val="hybridMultilevel"/>
    <w:tmpl w:val="79D8EAD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nsid w:val="57E77B62"/>
    <w:multiLevelType w:val="multilevel"/>
    <w:tmpl w:val="FFFFFFFF"/>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nsid w:val="5932175E"/>
    <w:multiLevelType w:val="hybridMultilevel"/>
    <w:tmpl w:val="4770F984"/>
    <w:lvl w:ilvl="0" w:tplc="240A000B">
      <w:start w:val="1"/>
      <w:numFmt w:val="bullet"/>
      <w:lvlText w:val=""/>
      <w:lvlJc w:val="left"/>
      <w:pPr>
        <w:ind w:left="791" w:hanging="360"/>
      </w:pPr>
      <w:rPr>
        <w:rFonts w:ascii="Wingdings" w:hAnsi="Wingdings"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31">
    <w:nsid w:val="5C8D4F26"/>
    <w:multiLevelType w:val="hybridMultilevel"/>
    <w:tmpl w:val="6BF2AB4C"/>
    <w:lvl w:ilvl="0" w:tplc="0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C25D60"/>
    <w:multiLevelType w:val="hybridMultilevel"/>
    <w:tmpl w:val="A2CE4358"/>
    <w:lvl w:ilvl="0" w:tplc="240A0019">
      <w:start w:val="5"/>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06B3399"/>
    <w:multiLevelType w:val="hybridMultilevel"/>
    <w:tmpl w:val="730E5F7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59C61B5"/>
    <w:multiLevelType w:val="hybridMultilevel"/>
    <w:tmpl w:val="9D983A08"/>
    <w:lvl w:ilvl="0" w:tplc="0C0A0015">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7E04D5F"/>
    <w:multiLevelType w:val="hybridMultilevel"/>
    <w:tmpl w:val="00C4C44C"/>
    <w:lvl w:ilvl="0" w:tplc="240A0015">
      <w:start w:val="1"/>
      <w:numFmt w:val="upperLetter"/>
      <w:lvlText w:val="%1."/>
      <w:lvlJc w:val="left"/>
      <w:pPr>
        <w:ind w:left="630" w:hanging="360"/>
      </w:pPr>
      <w:rPr>
        <w:rFonts w:hint="default"/>
      </w:rPr>
    </w:lvl>
    <w:lvl w:ilvl="1" w:tplc="27E276A2">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9995A11"/>
    <w:multiLevelType w:val="hybridMultilevel"/>
    <w:tmpl w:val="81425B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nsid w:val="6C3E5D06"/>
    <w:multiLevelType w:val="hybridMultilevel"/>
    <w:tmpl w:val="096A755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6DE716B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F43269B"/>
    <w:multiLevelType w:val="hybridMultilevel"/>
    <w:tmpl w:val="7304F5B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27116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2"/>
  </w:num>
  <w:num w:numId="3">
    <w:abstractNumId w:val="35"/>
  </w:num>
  <w:num w:numId="4">
    <w:abstractNumId w:val="8"/>
  </w:num>
  <w:num w:numId="5">
    <w:abstractNumId w:val="2"/>
  </w:num>
  <w:num w:numId="6">
    <w:abstractNumId w:val="9"/>
  </w:num>
  <w:num w:numId="7">
    <w:abstractNumId w:val="10"/>
  </w:num>
  <w:num w:numId="8">
    <w:abstractNumId w:val="32"/>
  </w:num>
  <w:num w:numId="9">
    <w:abstractNumId w:val="36"/>
  </w:num>
  <w:num w:numId="10">
    <w:abstractNumId w:val="16"/>
  </w:num>
  <w:num w:numId="11">
    <w:abstractNumId w:val="30"/>
  </w:num>
  <w:num w:numId="12">
    <w:abstractNumId w:val="14"/>
  </w:num>
  <w:num w:numId="13">
    <w:abstractNumId w:val="23"/>
  </w:num>
  <w:num w:numId="14">
    <w:abstractNumId w:val="0"/>
  </w:num>
  <w:num w:numId="15">
    <w:abstractNumId w:val="15"/>
  </w:num>
  <w:num w:numId="16">
    <w:abstractNumId w:val="20"/>
  </w:num>
  <w:num w:numId="17">
    <w:abstractNumId w:val="29"/>
  </w:num>
  <w:num w:numId="18">
    <w:abstractNumId w:val="26"/>
  </w:num>
  <w:num w:numId="19">
    <w:abstractNumId w:val="12"/>
  </w:num>
  <w:num w:numId="20">
    <w:abstractNumId w:val="13"/>
  </w:num>
  <w:num w:numId="21">
    <w:abstractNumId w:val="3"/>
  </w:num>
  <w:num w:numId="22">
    <w:abstractNumId w:val="7"/>
  </w:num>
  <w:num w:numId="23">
    <w:abstractNumId w:val="40"/>
  </w:num>
  <w:num w:numId="24">
    <w:abstractNumId w:val="38"/>
  </w:num>
  <w:num w:numId="25">
    <w:abstractNumId w:val="18"/>
  </w:num>
  <w:num w:numId="26">
    <w:abstractNumId w:val="4"/>
  </w:num>
  <w:num w:numId="27">
    <w:abstractNumId w:val="31"/>
  </w:num>
  <w:num w:numId="28">
    <w:abstractNumId w:val="6"/>
  </w:num>
  <w:num w:numId="29">
    <w:abstractNumId w:val="19"/>
  </w:num>
  <w:num w:numId="30">
    <w:abstractNumId w:val="11"/>
  </w:num>
  <w:num w:numId="31">
    <w:abstractNumId w:val="3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7"/>
  </w:num>
  <w:num w:numId="35">
    <w:abstractNumId w:val="28"/>
  </w:num>
  <w:num w:numId="36">
    <w:abstractNumId w:val="39"/>
  </w:num>
  <w:num w:numId="37">
    <w:abstractNumId w:val="5"/>
  </w:num>
  <w:num w:numId="38">
    <w:abstractNumId w:val="1"/>
  </w:num>
  <w:num w:numId="39">
    <w:abstractNumId w:val="24"/>
  </w:num>
  <w:num w:numId="40">
    <w:abstractNumId w:val="33"/>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EA1"/>
    <w:rsid w:val="000029D9"/>
    <w:rsid w:val="0002110D"/>
    <w:rsid w:val="000259A1"/>
    <w:rsid w:val="00032A39"/>
    <w:rsid w:val="0003748E"/>
    <w:rsid w:val="0004351A"/>
    <w:rsid w:val="0004392A"/>
    <w:rsid w:val="0005466D"/>
    <w:rsid w:val="00054CAE"/>
    <w:rsid w:val="00060202"/>
    <w:rsid w:val="00063079"/>
    <w:rsid w:val="000727F4"/>
    <w:rsid w:val="00073CD3"/>
    <w:rsid w:val="0007528E"/>
    <w:rsid w:val="000832B6"/>
    <w:rsid w:val="000861C1"/>
    <w:rsid w:val="000922F7"/>
    <w:rsid w:val="00094A04"/>
    <w:rsid w:val="000A0D54"/>
    <w:rsid w:val="000A699D"/>
    <w:rsid w:val="000A739E"/>
    <w:rsid w:val="000C19C7"/>
    <w:rsid w:val="000C5804"/>
    <w:rsid w:val="000E584A"/>
    <w:rsid w:val="000F0ED2"/>
    <w:rsid w:val="000F393A"/>
    <w:rsid w:val="00110310"/>
    <w:rsid w:val="001106C6"/>
    <w:rsid w:val="00123964"/>
    <w:rsid w:val="00134D4E"/>
    <w:rsid w:val="00135356"/>
    <w:rsid w:val="001365C8"/>
    <w:rsid w:val="001466CD"/>
    <w:rsid w:val="00150518"/>
    <w:rsid w:val="00155607"/>
    <w:rsid w:val="0015738D"/>
    <w:rsid w:val="00166321"/>
    <w:rsid w:val="00173F36"/>
    <w:rsid w:val="001906F4"/>
    <w:rsid w:val="0019606B"/>
    <w:rsid w:val="001977DF"/>
    <w:rsid w:val="001A0E2E"/>
    <w:rsid w:val="001B4F71"/>
    <w:rsid w:val="001C4D85"/>
    <w:rsid w:val="001C6B84"/>
    <w:rsid w:val="001C6E5B"/>
    <w:rsid w:val="001D36F2"/>
    <w:rsid w:val="001D4EDA"/>
    <w:rsid w:val="002252BA"/>
    <w:rsid w:val="00263108"/>
    <w:rsid w:val="00264764"/>
    <w:rsid w:val="00277EBC"/>
    <w:rsid w:val="00287C24"/>
    <w:rsid w:val="002A0824"/>
    <w:rsid w:val="002A7494"/>
    <w:rsid w:val="002B4F92"/>
    <w:rsid w:val="002C102F"/>
    <w:rsid w:val="002C4016"/>
    <w:rsid w:val="002C5503"/>
    <w:rsid w:val="002D3998"/>
    <w:rsid w:val="002D52B7"/>
    <w:rsid w:val="002D6EBE"/>
    <w:rsid w:val="002E1638"/>
    <w:rsid w:val="002F5783"/>
    <w:rsid w:val="003062AB"/>
    <w:rsid w:val="00315049"/>
    <w:rsid w:val="0031740F"/>
    <w:rsid w:val="003232FF"/>
    <w:rsid w:val="003245B5"/>
    <w:rsid w:val="00325C49"/>
    <w:rsid w:val="0033451C"/>
    <w:rsid w:val="0033557D"/>
    <w:rsid w:val="00350ACF"/>
    <w:rsid w:val="00356AC4"/>
    <w:rsid w:val="00357503"/>
    <w:rsid w:val="003639F5"/>
    <w:rsid w:val="00370413"/>
    <w:rsid w:val="0037302B"/>
    <w:rsid w:val="003742C3"/>
    <w:rsid w:val="0037470F"/>
    <w:rsid w:val="00374A86"/>
    <w:rsid w:val="0038195B"/>
    <w:rsid w:val="00384CCE"/>
    <w:rsid w:val="00387BBE"/>
    <w:rsid w:val="0039521B"/>
    <w:rsid w:val="003973CE"/>
    <w:rsid w:val="003B095D"/>
    <w:rsid w:val="003D10F8"/>
    <w:rsid w:val="003E7E18"/>
    <w:rsid w:val="003E7F71"/>
    <w:rsid w:val="003F05C1"/>
    <w:rsid w:val="003F1012"/>
    <w:rsid w:val="004150FB"/>
    <w:rsid w:val="004349D5"/>
    <w:rsid w:val="00434F42"/>
    <w:rsid w:val="00453979"/>
    <w:rsid w:val="004610CA"/>
    <w:rsid w:val="00465F5D"/>
    <w:rsid w:val="00477A38"/>
    <w:rsid w:val="004849A6"/>
    <w:rsid w:val="004863F2"/>
    <w:rsid w:val="00496D65"/>
    <w:rsid w:val="004A25C6"/>
    <w:rsid w:val="004A589F"/>
    <w:rsid w:val="004B07FE"/>
    <w:rsid w:val="004C2F19"/>
    <w:rsid w:val="004D0CAF"/>
    <w:rsid w:val="004D2411"/>
    <w:rsid w:val="004D3A01"/>
    <w:rsid w:val="004E3344"/>
    <w:rsid w:val="004F14E0"/>
    <w:rsid w:val="004F4810"/>
    <w:rsid w:val="004F4C1D"/>
    <w:rsid w:val="004F6F64"/>
    <w:rsid w:val="00506CE7"/>
    <w:rsid w:val="00510E0C"/>
    <w:rsid w:val="005117EE"/>
    <w:rsid w:val="005247A3"/>
    <w:rsid w:val="0053078B"/>
    <w:rsid w:val="00551D85"/>
    <w:rsid w:val="00582E1E"/>
    <w:rsid w:val="005838C0"/>
    <w:rsid w:val="00590872"/>
    <w:rsid w:val="00591DE9"/>
    <w:rsid w:val="005A0B66"/>
    <w:rsid w:val="005A2F74"/>
    <w:rsid w:val="005A4FE1"/>
    <w:rsid w:val="005B0D0D"/>
    <w:rsid w:val="005B115B"/>
    <w:rsid w:val="005B451F"/>
    <w:rsid w:val="005B52A0"/>
    <w:rsid w:val="005B58FA"/>
    <w:rsid w:val="005C2DEE"/>
    <w:rsid w:val="005C5B5D"/>
    <w:rsid w:val="005D6154"/>
    <w:rsid w:val="006042B4"/>
    <w:rsid w:val="00604369"/>
    <w:rsid w:val="00615B71"/>
    <w:rsid w:val="0062258C"/>
    <w:rsid w:val="00622625"/>
    <w:rsid w:val="00622B68"/>
    <w:rsid w:val="00624CE6"/>
    <w:rsid w:val="00626545"/>
    <w:rsid w:val="00630DF6"/>
    <w:rsid w:val="00637986"/>
    <w:rsid w:val="006437BF"/>
    <w:rsid w:val="006458A2"/>
    <w:rsid w:val="0065280D"/>
    <w:rsid w:val="00663C77"/>
    <w:rsid w:val="00665BF1"/>
    <w:rsid w:val="00665F22"/>
    <w:rsid w:val="0067088B"/>
    <w:rsid w:val="0067415C"/>
    <w:rsid w:val="00676D57"/>
    <w:rsid w:val="006959C6"/>
    <w:rsid w:val="00696A26"/>
    <w:rsid w:val="006971DA"/>
    <w:rsid w:val="00697885"/>
    <w:rsid w:val="006A2A10"/>
    <w:rsid w:val="006A5F4C"/>
    <w:rsid w:val="006A6FD4"/>
    <w:rsid w:val="006A7250"/>
    <w:rsid w:val="006C2ED6"/>
    <w:rsid w:val="006C588B"/>
    <w:rsid w:val="006E0A5C"/>
    <w:rsid w:val="006E41AE"/>
    <w:rsid w:val="00702895"/>
    <w:rsid w:val="007051F2"/>
    <w:rsid w:val="0071245D"/>
    <w:rsid w:val="00713229"/>
    <w:rsid w:val="00713EC3"/>
    <w:rsid w:val="00714CA6"/>
    <w:rsid w:val="00715F98"/>
    <w:rsid w:val="00733AA3"/>
    <w:rsid w:val="007453A5"/>
    <w:rsid w:val="00747400"/>
    <w:rsid w:val="007562AA"/>
    <w:rsid w:val="00763566"/>
    <w:rsid w:val="007724FE"/>
    <w:rsid w:val="00772F78"/>
    <w:rsid w:val="00777D87"/>
    <w:rsid w:val="00781274"/>
    <w:rsid w:val="00785888"/>
    <w:rsid w:val="007858DE"/>
    <w:rsid w:val="00785BC4"/>
    <w:rsid w:val="007922CA"/>
    <w:rsid w:val="007923A5"/>
    <w:rsid w:val="00795A01"/>
    <w:rsid w:val="007A4515"/>
    <w:rsid w:val="007B03DB"/>
    <w:rsid w:val="007B29C7"/>
    <w:rsid w:val="007B305D"/>
    <w:rsid w:val="007E2D78"/>
    <w:rsid w:val="007E5943"/>
    <w:rsid w:val="007E64DB"/>
    <w:rsid w:val="0081506D"/>
    <w:rsid w:val="00815C79"/>
    <w:rsid w:val="0082052E"/>
    <w:rsid w:val="0082157D"/>
    <w:rsid w:val="008248DF"/>
    <w:rsid w:val="00824F70"/>
    <w:rsid w:val="00825166"/>
    <w:rsid w:val="00830E01"/>
    <w:rsid w:val="008315E3"/>
    <w:rsid w:val="00836E0A"/>
    <w:rsid w:val="008414DA"/>
    <w:rsid w:val="00843F9A"/>
    <w:rsid w:val="008446BE"/>
    <w:rsid w:val="0085085D"/>
    <w:rsid w:val="008510C1"/>
    <w:rsid w:val="008516AF"/>
    <w:rsid w:val="008518CE"/>
    <w:rsid w:val="00851BFD"/>
    <w:rsid w:val="0086038E"/>
    <w:rsid w:val="0087020D"/>
    <w:rsid w:val="00873381"/>
    <w:rsid w:val="00885C9F"/>
    <w:rsid w:val="008870CC"/>
    <w:rsid w:val="008903DC"/>
    <w:rsid w:val="008A626C"/>
    <w:rsid w:val="008B1022"/>
    <w:rsid w:val="008B4A43"/>
    <w:rsid w:val="008B7AE4"/>
    <w:rsid w:val="008C14FD"/>
    <w:rsid w:val="008C1AC8"/>
    <w:rsid w:val="008C5117"/>
    <w:rsid w:val="008D03E4"/>
    <w:rsid w:val="008D77DB"/>
    <w:rsid w:val="008E262D"/>
    <w:rsid w:val="008E3C22"/>
    <w:rsid w:val="008E4BC4"/>
    <w:rsid w:val="008F169E"/>
    <w:rsid w:val="008F314F"/>
    <w:rsid w:val="00900BFD"/>
    <w:rsid w:val="009033B3"/>
    <w:rsid w:val="00906AA9"/>
    <w:rsid w:val="009113C5"/>
    <w:rsid w:val="00913915"/>
    <w:rsid w:val="0091566E"/>
    <w:rsid w:val="00916EAA"/>
    <w:rsid w:val="009254F7"/>
    <w:rsid w:val="00927E74"/>
    <w:rsid w:val="0094051A"/>
    <w:rsid w:val="00944D06"/>
    <w:rsid w:val="00951C46"/>
    <w:rsid w:val="009644DA"/>
    <w:rsid w:val="009648A0"/>
    <w:rsid w:val="009665A6"/>
    <w:rsid w:val="009672AA"/>
    <w:rsid w:val="00971EC8"/>
    <w:rsid w:val="00972578"/>
    <w:rsid w:val="009766FB"/>
    <w:rsid w:val="009833B9"/>
    <w:rsid w:val="00986F2B"/>
    <w:rsid w:val="0099774B"/>
    <w:rsid w:val="00997F9E"/>
    <w:rsid w:val="009A1631"/>
    <w:rsid w:val="009A5D76"/>
    <w:rsid w:val="009B0CF4"/>
    <w:rsid w:val="009D5AF6"/>
    <w:rsid w:val="009D7FAE"/>
    <w:rsid w:val="009E08A5"/>
    <w:rsid w:val="009E3E3A"/>
    <w:rsid w:val="009F6C4C"/>
    <w:rsid w:val="00A066EA"/>
    <w:rsid w:val="00A07F1E"/>
    <w:rsid w:val="00A12B05"/>
    <w:rsid w:val="00A2045A"/>
    <w:rsid w:val="00A2428B"/>
    <w:rsid w:val="00A37224"/>
    <w:rsid w:val="00A50A84"/>
    <w:rsid w:val="00A54169"/>
    <w:rsid w:val="00A5479B"/>
    <w:rsid w:val="00A54B1A"/>
    <w:rsid w:val="00A5764E"/>
    <w:rsid w:val="00A71081"/>
    <w:rsid w:val="00A81F27"/>
    <w:rsid w:val="00A85CDB"/>
    <w:rsid w:val="00A95122"/>
    <w:rsid w:val="00A95A1E"/>
    <w:rsid w:val="00A96819"/>
    <w:rsid w:val="00AC41BF"/>
    <w:rsid w:val="00AE3CA4"/>
    <w:rsid w:val="00AE6A8B"/>
    <w:rsid w:val="00AF3CC7"/>
    <w:rsid w:val="00AF6092"/>
    <w:rsid w:val="00AF77DF"/>
    <w:rsid w:val="00B04EFE"/>
    <w:rsid w:val="00B07DED"/>
    <w:rsid w:val="00B1217B"/>
    <w:rsid w:val="00B13F70"/>
    <w:rsid w:val="00B15BF1"/>
    <w:rsid w:val="00B17C3C"/>
    <w:rsid w:val="00B2304C"/>
    <w:rsid w:val="00B27A8A"/>
    <w:rsid w:val="00B31A5F"/>
    <w:rsid w:val="00B327DC"/>
    <w:rsid w:val="00B34A8D"/>
    <w:rsid w:val="00B350BA"/>
    <w:rsid w:val="00B35E20"/>
    <w:rsid w:val="00B4202B"/>
    <w:rsid w:val="00B45337"/>
    <w:rsid w:val="00B6477D"/>
    <w:rsid w:val="00B73842"/>
    <w:rsid w:val="00B7617A"/>
    <w:rsid w:val="00B80380"/>
    <w:rsid w:val="00B8090A"/>
    <w:rsid w:val="00BB5198"/>
    <w:rsid w:val="00BB6188"/>
    <w:rsid w:val="00BB6C5B"/>
    <w:rsid w:val="00BD01CD"/>
    <w:rsid w:val="00BD1DF8"/>
    <w:rsid w:val="00BD449D"/>
    <w:rsid w:val="00BD7DF3"/>
    <w:rsid w:val="00BE3344"/>
    <w:rsid w:val="00BE60BC"/>
    <w:rsid w:val="00C11DD1"/>
    <w:rsid w:val="00C16A60"/>
    <w:rsid w:val="00C17945"/>
    <w:rsid w:val="00C24122"/>
    <w:rsid w:val="00C372DC"/>
    <w:rsid w:val="00C45CC1"/>
    <w:rsid w:val="00C50590"/>
    <w:rsid w:val="00C62740"/>
    <w:rsid w:val="00C62A65"/>
    <w:rsid w:val="00C65179"/>
    <w:rsid w:val="00C65853"/>
    <w:rsid w:val="00C77468"/>
    <w:rsid w:val="00C82207"/>
    <w:rsid w:val="00C84573"/>
    <w:rsid w:val="00C8603F"/>
    <w:rsid w:val="00C87EB6"/>
    <w:rsid w:val="00CA4F3F"/>
    <w:rsid w:val="00CA550D"/>
    <w:rsid w:val="00CB5009"/>
    <w:rsid w:val="00CD5C21"/>
    <w:rsid w:val="00CE0301"/>
    <w:rsid w:val="00CE2241"/>
    <w:rsid w:val="00CF211D"/>
    <w:rsid w:val="00CF24C4"/>
    <w:rsid w:val="00CF7EBE"/>
    <w:rsid w:val="00D05503"/>
    <w:rsid w:val="00D06D62"/>
    <w:rsid w:val="00D11452"/>
    <w:rsid w:val="00D251E2"/>
    <w:rsid w:val="00D25702"/>
    <w:rsid w:val="00D26126"/>
    <w:rsid w:val="00D3379D"/>
    <w:rsid w:val="00D44F8D"/>
    <w:rsid w:val="00D4625C"/>
    <w:rsid w:val="00D473FF"/>
    <w:rsid w:val="00D634FA"/>
    <w:rsid w:val="00D66ECB"/>
    <w:rsid w:val="00D67466"/>
    <w:rsid w:val="00D70DC5"/>
    <w:rsid w:val="00D73AA6"/>
    <w:rsid w:val="00D756BB"/>
    <w:rsid w:val="00DA28FD"/>
    <w:rsid w:val="00DA4158"/>
    <w:rsid w:val="00DA4BC0"/>
    <w:rsid w:val="00DA6E72"/>
    <w:rsid w:val="00DA7574"/>
    <w:rsid w:val="00DB634D"/>
    <w:rsid w:val="00DB6427"/>
    <w:rsid w:val="00DB7287"/>
    <w:rsid w:val="00DC3364"/>
    <w:rsid w:val="00DC4D42"/>
    <w:rsid w:val="00DC50F1"/>
    <w:rsid w:val="00DD1434"/>
    <w:rsid w:val="00DD760E"/>
    <w:rsid w:val="00DF0E9C"/>
    <w:rsid w:val="00DF390A"/>
    <w:rsid w:val="00DF42E2"/>
    <w:rsid w:val="00E1069D"/>
    <w:rsid w:val="00E27DEB"/>
    <w:rsid w:val="00E37CE9"/>
    <w:rsid w:val="00E40532"/>
    <w:rsid w:val="00E53E62"/>
    <w:rsid w:val="00E5629E"/>
    <w:rsid w:val="00E57C13"/>
    <w:rsid w:val="00E721D9"/>
    <w:rsid w:val="00E7227A"/>
    <w:rsid w:val="00E74D1C"/>
    <w:rsid w:val="00E81CBE"/>
    <w:rsid w:val="00E8371C"/>
    <w:rsid w:val="00E8443D"/>
    <w:rsid w:val="00E84AE6"/>
    <w:rsid w:val="00EA0865"/>
    <w:rsid w:val="00EA5978"/>
    <w:rsid w:val="00EA7904"/>
    <w:rsid w:val="00EB0A92"/>
    <w:rsid w:val="00EB6DCC"/>
    <w:rsid w:val="00EB7C85"/>
    <w:rsid w:val="00ED7250"/>
    <w:rsid w:val="00ED7EA6"/>
    <w:rsid w:val="00EE2705"/>
    <w:rsid w:val="00EE4999"/>
    <w:rsid w:val="00EE747F"/>
    <w:rsid w:val="00EF69F6"/>
    <w:rsid w:val="00EF6EA1"/>
    <w:rsid w:val="00F037B4"/>
    <w:rsid w:val="00F042F2"/>
    <w:rsid w:val="00F106C6"/>
    <w:rsid w:val="00F12E62"/>
    <w:rsid w:val="00F213B2"/>
    <w:rsid w:val="00F37ECF"/>
    <w:rsid w:val="00F410BA"/>
    <w:rsid w:val="00F45326"/>
    <w:rsid w:val="00F559E9"/>
    <w:rsid w:val="00F57346"/>
    <w:rsid w:val="00F803D3"/>
    <w:rsid w:val="00F8132B"/>
    <w:rsid w:val="00F84F9D"/>
    <w:rsid w:val="00F85700"/>
    <w:rsid w:val="00F86CF9"/>
    <w:rsid w:val="00FA5243"/>
    <w:rsid w:val="00FB6944"/>
    <w:rsid w:val="00FD4663"/>
    <w:rsid w:val="00FD642D"/>
    <w:rsid w:val="00FE0DE7"/>
    <w:rsid w:val="00FF26D5"/>
    <w:rsid w:val="00FF67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A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8D"/>
    <w:pPr>
      <w:spacing w:after="0" w:line="240" w:lineRule="auto"/>
    </w:pPr>
    <w:rPr>
      <w:rFonts w:ascii="Times New Roman" w:eastAsia="Times New Roman" w:hAnsi="Times New Roman" w:cs="Times New Roman"/>
      <w:sz w:val="24"/>
      <w:szCs w:val="24"/>
      <w:lang w:val="es-MX" w:eastAsia="es-MX"/>
    </w:rPr>
  </w:style>
  <w:style w:type="paragraph" w:styleId="Ttulo2">
    <w:name w:val="heading 2"/>
    <w:basedOn w:val="Normal"/>
    <w:next w:val="Normal"/>
    <w:link w:val="Ttulo2Car"/>
    <w:uiPriority w:val="9"/>
    <w:unhideWhenUsed/>
    <w:qFormat/>
    <w:rsid w:val="009A5D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EF6EA1"/>
    <w:pPr>
      <w:tabs>
        <w:tab w:val="center" w:pos="4252"/>
        <w:tab w:val="right" w:pos="8504"/>
      </w:tabs>
    </w:pPr>
  </w:style>
  <w:style w:type="character" w:customStyle="1" w:styleId="EncabezadoCar">
    <w:name w:val="Encabezado Car"/>
    <w:aliases w:val="encabezado Car"/>
    <w:basedOn w:val="Fuentedeprrafopredeter"/>
    <w:link w:val="Encabezado"/>
    <w:uiPriority w:val="99"/>
    <w:rsid w:val="00EF6EA1"/>
  </w:style>
  <w:style w:type="paragraph" w:styleId="Piedepgina">
    <w:name w:val="footer"/>
    <w:basedOn w:val="Normal"/>
    <w:link w:val="PiedepginaCar"/>
    <w:uiPriority w:val="99"/>
    <w:unhideWhenUsed/>
    <w:rsid w:val="00EF6EA1"/>
    <w:pPr>
      <w:tabs>
        <w:tab w:val="center" w:pos="4252"/>
        <w:tab w:val="right" w:pos="8504"/>
      </w:tabs>
    </w:pPr>
  </w:style>
  <w:style w:type="character" w:customStyle="1" w:styleId="PiedepginaCar">
    <w:name w:val="Pie de página Car"/>
    <w:basedOn w:val="Fuentedeprrafopredeter"/>
    <w:link w:val="Piedepgina"/>
    <w:uiPriority w:val="99"/>
    <w:rsid w:val="00EF6EA1"/>
  </w:style>
  <w:style w:type="paragraph" w:styleId="Sinespaciado">
    <w:name w:val="No Spacing"/>
    <w:uiPriority w:val="1"/>
    <w:qFormat/>
    <w:rsid w:val="00EF6EA1"/>
    <w:pPr>
      <w:spacing w:after="0" w:line="240" w:lineRule="auto"/>
    </w:pPr>
  </w:style>
  <w:style w:type="character" w:customStyle="1" w:styleId="Ttulo2Car">
    <w:name w:val="Título 2 Car"/>
    <w:basedOn w:val="Fuentedeprrafopredeter"/>
    <w:link w:val="Ttulo2"/>
    <w:uiPriority w:val="9"/>
    <w:rsid w:val="009A5D76"/>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rsid w:val="00B34A8D"/>
    <w:pPr>
      <w:spacing w:after="0" w:line="240" w:lineRule="auto"/>
    </w:pPr>
    <w:rPr>
      <w:rFonts w:ascii="Times New Roman" w:eastAsia="Times New Roman" w:hAnsi="Times New Roman"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4625C"/>
    <w:pPr>
      <w:ind w:left="720"/>
      <w:contextualSpacing/>
    </w:pPr>
  </w:style>
  <w:style w:type="paragraph" w:styleId="Ttulo">
    <w:name w:val="Title"/>
    <w:basedOn w:val="Normal"/>
    <w:next w:val="Normal"/>
    <w:link w:val="TtuloCar"/>
    <w:qFormat/>
    <w:rsid w:val="00B7617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B7617A"/>
    <w:rPr>
      <w:rFonts w:asciiTheme="majorHAnsi" w:eastAsiaTheme="majorEastAsia" w:hAnsiTheme="majorHAnsi" w:cstheme="majorBidi"/>
      <w:spacing w:val="-10"/>
      <w:kern w:val="28"/>
      <w:sz w:val="56"/>
      <w:szCs w:val="56"/>
      <w:lang w:val="es-MX" w:eastAsia="es-MX"/>
    </w:rPr>
  </w:style>
  <w:style w:type="paragraph" w:styleId="NormalWeb">
    <w:name w:val="Normal (Web)"/>
    <w:basedOn w:val="Normal"/>
    <w:uiPriority w:val="99"/>
    <w:unhideWhenUsed/>
    <w:rsid w:val="00E27DEB"/>
    <w:pPr>
      <w:spacing w:before="100" w:beforeAutospacing="1" w:after="100" w:afterAutospacing="1"/>
    </w:pPr>
    <w:rPr>
      <w:lang w:val="es-CO" w:eastAsia="es-CO"/>
    </w:rPr>
  </w:style>
  <w:style w:type="character" w:styleId="Textoennegrita">
    <w:name w:val="Strong"/>
    <w:basedOn w:val="Fuentedeprrafopredeter"/>
    <w:uiPriority w:val="22"/>
    <w:qFormat/>
    <w:rsid w:val="00E27DEB"/>
    <w:rPr>
      <w:b/>
      <w:bCs/>
    </w:rPr>
  </w:style>
  <w:style w:type="character" w:styleId="Hipervnculo">
    <w:name w:val="Hyperlink"/>
    <w:basedOn w:val="Fuentedeprrafopredeter"/>
    <w:uiPriority w:val="99"/>
    <w:unhideWhenUsed/>
    <w:rsid w:val="008D77DB"/>
    <w:rPr>
      <w:color w:val="0563C1" w:themeColor="hyperlink"/>
      <w:u w:val="single"/>
    </w:rPr>
  </w:style>
  <w:style w:type="paragraph" w:customStyle="1" w:styleId="p1">
    <w:name w:val="p1"/>
    <w:basedOn w:val="Normal"/>
    <w:rsid w:val="005A2F74"/>
    <w:pPr>
      <w:spacing w:after="2"/>
      <w:jc w:val="both"/>
    </w:pPr>
    <w:rPr>
      <w:rFonts w:eastAsiaTheme="minorEastAsia"/>
      <w:color w:val="000000"/>
      <w:sz w:val="18"/>
      <w:szCs w:val="18"/>
      <w:lang w:val="es-CO"/>
    </w:rPr>
  </w:style>
  <w:style w:type="paragraph" w:customStyle="1" w:styleId="p2">
    <w:name w:val="p2"/>
    <w:basedOn w:val="Normal"/>
    <w:rsid w:val="005A2F74"/>
    <w:rPr>
      <w:rFonts w:eastAsiaTheme="minorEastAsia"/>
      <w:color w:val="000000"/>
      <w:sz w:val="18"/>
      <w:szCs w:val="18"/>
      <w:lang w:val="es-CO"/>
    </w:rPr>
  </w:style>
  <w:style w:type="paragraph" w:customStyle="1" w:styleId="p3">
    <w:name w:val="p3"/>
    <w:basedOn w:val="Normal"/>
    <w:rsid w:val="005A2F74"/>
    <w:pPr>
      <w:jc w:val="both"/>
    </w:pPr>
    <w:rPr>
      <w:rFonts w:eastAsiaTheme="minorEastAsia"/>
      <w:color w:val="000000"/>
      <w:sz w:val="18"/>
      <w:szCs w:val="18"/>
      <w:lang w:val="es-CO"/>
    </w:rPr>
  </w:style>
  <w:style w:type="paragraph" w:customStyle="1" w:styleId="p4">
    <w:name w:val="p4"/>
    <w:basedOn w:val="Normal"/>
    <w:rsid w:val="005A2F74"/>
    <w:pPr>
      <w:ind w:left="8" w:hanging="8"/>
      <w:jc w:val="both"/>
    </w:pPr>
    <w:rPr>
      <w:rFonts w:eastAsiaTheme="minorEastAsia"/>
      <w:color w:val="000000"/>
      <w:sz w:val="18"/>
      <w:szCs w:val="18"/>
      <w:lang w:val="es-CO"/>
    </w:rPr>
  </w:style>
  <w:style w:type="paragraph" w:customStyle="1" w:styleId="p5">
    <w:name w:val="p5"/>
    <w:basedOn w:val="Normal"/>
    <w:rsid w:val="005A2F74"/>
    <w:pPr>
      <w:jc w:val="both"/>
    </w:pPr>
    <w:rPr>
      <w:rFonts w:eastAsiaTheme="minorEastAsia"/>
      <w:color w:val="000000"/>
      <w:sz w:val="18"/>
      <w:szCs w:val="18"/>
      <w:lang w:val="es-CO"/>
    </w:rPr>
  </w:style>
  <w:style w:type="paragraph" w:customStyle="1" w:styleId="p6">
    <w:name w:val="p6"/>
    <w:basedOn w:val="Normal"/>
    <w:rsid w:val="005A2F74"/>
    <w:rPr>
      <w:rFonts w:ascii="Arial" w:eastAsiaTheme="minorEastAsia" w:hAnsi="Arial" w:cs="Arial"/>
      <w:color w:val="000000"/>
      <w:sz w:val="15"/>
      <w:szCs w:val="15"/>
      <w:lang w:val="es-CO"/>
    </w:rPr>
  </w:style>
  <w:style w:type="paragraph" w:customStyle="1" w:styleId="p7">
    <w:name w:val="p7"/>
    <w:basedOn w:val="Normal"/>
    <w:rsid w:val="005A2F74"/>
    <w:rPr>
      <w:rFonts w:ascii="Arial" w:eastAsiaTheme="minorEastAsia" w:hAnsi="Arial" w:cs="Arial"/>
      <w:color w:val="000000"/>
      <w:sz w:val="21"/>
      <w:szCs w:val="21"/>
      <w:lang w:val="es-CO"/>
    </w:rPr>
  </w:style>
  <w:style w:type="paragraph" w:customStyle="1" w:styleId="p8">
    <w:name w:val="p8"/>
    <w:basedOn w:val="Normal"/>
    <w:rsid w:val="005A2F74"/>
    <w:rPr>
      <w:rFonts w:ascii="Arial" w:eastAsiaTheme="minorEastAsia" w:hAnsi="Arial" w:cs="Arial"/>
      <w:color w:val="000000"/>
      <w:sz w:val="21"/>
      <w:szCs w:val="21"/>
      <w:lang w:val="es-CO"/>
    </w:rPr>
  </w:style>
  <w:style w:type="paragraph" w:customStyle="1" w:styleId="p9">
    <w:name w:val="p9"/>
    <w:basedOn w:val="Normal"/>
    <w:rsid w:val="005A2F74"/>
    <w:pPr>
      <w:jc w:val="both"/>
    </w:pPr>
    <w:rPr>
      <w:rFonts w:ascii="Arial" w:eastAsiaTheme="minorEastAsia" w:hAnsi="Arial" w:cs="Arial"/>
      <w:color w:val="000000"/>
      <w:sz w:val="15"/>
      <w:szCs w:val="15"/>
      <w:lang w:val="es-CO"/>
    </w:rPr>
  </w:style>
  <w:style w:type="paragraph" w:customStyle="1" w:styleId="p10">
    <w:name w:val="p10"/>
    <w:basedOn w:val="Normal"/>
    <w:rsid w:val="005A2F74"/>
    <w:pPr>
      <w:jc w:val="both"/>
    </w:pPr>
    <w:rPr>
      <w:rFonts w:ascii="Arial" w:eastAsiaTheme="minorEastAsia" w:hAnsi="Arial" w:cs="Arial"/>
      <w:color w:val="000000"/>
      <w:sz w:val="15"/>
      <w:szCs w:val="15"/>
      <w:lang w:val="es-CO"/>
    </w:rPr>
  </w:style>
  <w:style w:type="paragraph" w:customStyle="1" w:styleId="p11">
    <w:name w:val="p11"/>
    <w:basedOn w:val="Normal"/>
    <w:rsid w:val="005A2F74"/>
    <w:rPr>
      <w:rFonts w:ascii="Arial" w:eastAsiaTheme="minorEastAsia" w:hAnsi="Arial" w:cs="Arial"/>
      <w:color w:val="000000"/>
      <w:sz w:val="15"/>
      <w:szCs w:val="15"/>
      <w:lang w:val="es-CO"/>
    </w:rPr>
  </w:style>
  <w:style w:type="paragraph" w:customStyle="1" w:styleId="p12">
    <w:name w:val="p12"/>
    <w:basedOn w:val="Normal"/>
    <w:rsid w:val="005A2F74"/>
    <w:pPr>
      <w:jc w:val="center"/>
    </w:pPr>
    <w:rPr>
      <w:rFonts w:ascii="Arial" w:eastAsiaTheme="minorEastAsia" w:hAnsi="Arial" w:cs="Arial"/>
      <w:color w:val="000000"/>
      <w:sz w:val="14"/>
      <w:szCs w:val="14"/>
      <w:lang w:val="es-CO"/>
    </w:rPr>
  </w:style>
  <w:style w:type="paragraph" w:customStyle="1" w:styleId="p13">
    <w:name w:val="p13"/>
    <w:basedOn w:val="Normal"/>
    <w:rsid w:val="005A2F74"/>
    <w:rPr>
      <w:rFonts w:ascii="Arial" w:eastAsiaTheme="minorEastAsia" w:hAnsi="Arial" w:cs="Arial"/>
      <w:color w:val="000000"/>
      <w:sz w:val="14"/>
      <w:szCs w:val="14"/>
      <w:lang w:val="es-CO"/>
    </w:rPr>
  </w:style>
  <w:style w:type="paragraph" w:customStyle="1" w:styleId="p14">
    <w:name w:val="p14"/>
    <w:basedOn w:val="Normal"/>
    <w:rsid w:val="005A2F74"/>
    <w:pPr>
      <w:jc w:val="right"/>
    </w:pPr>
    <w:rPr>
      <w:rFonts w:ascii="Arial" w:eastAsiaTheme="minorEastAsia" w:hAnsi="Arial" w:cs="Arial"/>
      <w:color w:val="000000"/>
      <w:sz w:val="14"/>
      <w:szCs w:val="14"/>
      <w:lang w:val="es-CO"/>
    </w:rPr>
  </w:style>
  <w:style w:type="paragraph" w:customStyle="1" w:styleId="p15">
    <w:name w:val="p15"/>
    <w:basedOn w:val="Normal"/>
    <w:rsid w:val="005A2F74"/>
    <w:pPr>
      <w:ind w:firstLine="135"/>
    </w:pPr>
    <w:rPr>
      <w:rFonts w:ascii="Arial" w:eastAsiaTheme="minorEastAsia" w:hAnsi="Arial" w:cs="Arial"/>
      <w:color w:val="000000"/>
      <w:sz w:val="14"/>
      <w:szCs w:val="14"/>
      <w:lang w:val="es-CO"/>
    </w:rPr>
  </w:style>
  <w:style w:type="paragraph" w:customStyle="1" w:styleId="p16">
    <w:name w:val="p16"/>
    <w:basedOn w:val="Normal"/>
    <w:rsid w:val="005A2F74"/>
    <w:rPr>
      <w:rFonts w:ascii="Arial" w:eastAsiaTheme="minorEastAsia" w:hAnsi="Arial" w:cs="Arial"/>
      <w:color w:val="000000"/>
      <w:sz w:val="15"/>
      <w:szCs w:val="15"/>
      <w:lang w:val="es-CO"/>
    </w:rPr>
  </w:style>
  <w:style w:type="paragraph" w:customStyle="1" w:styleId="p17">
    <w:name w:val="p17"/>
    <w:basedOn w:val="Normal"/>
    <w:rsid w:val="005A2F74"/>
    <w:pPr>
      <w:ind w:left="270"/>
    </w:pPr>
    <w:rPr>
      <w:rFonts w:ascii="Arial" w:eastAsiaTheme="minorEastAsia" w:hAnsi="Arial" w:cs="Arial"/>
      <w:color w:val="000000"/>
      <w:sz w:val="15"/>
      <w:szCs w:val="15"/>
      <w:lang w:val="es-CO"/>
    </w:rPr>
  </w:style>
  <w:style w:type="paragraph" w:customStyle="1" w:styleId="p18">
    <w:name w:val="p18"/>
    <w:basedOn w:val="Normal"/>
    <w:rsid w:val="005A2F74"/>
    <w:rPr>
      <w:rFonts w:ascii="Helvetica" w:eastAsiaTheme="minorEastAsia" w:hAnsi="Helvetica"/>
      <w:sz w:val="18"/>
      <w:szCs w:val="18"/>
      <w:lang w:val="es-CO"/>
    </w:rPr>
  </w:style>
  <w:style w:type="paragraph" w:customStyle="1" w:styleId="p19">
    <w:name w:val="p19"/>
    <w:basedOn w:val="Normal"/>
    <w:rsid w:val="005A2F74"/>
    <w:pPr>
      <w:jc w:val="center"/>
    </w:pPr>
    <w:rPr>
      <w:rFonts w:ascii="Arial" w:eastAsiaTheme="minorEastAsia" w:hAnsi="Arial" w:cs="Arial"/>
      <w:color w:val="000000"/>
      <w:sz w:val="15"/>
      <w:szCs w:val="15"/>
      <w:lang w:val="es-CO"/>
    </w:rPr>
  </w:style>
  <w:style w:type="paragraph" w:customStyle="1" w:styleId="p20">
    <w:name w:val="p20"/>
    <w:basedOn w:val="Normal"/>
    <w:rsid w:val="005A2F74"/>
    <w:pPr>
      <w:jc w:val="center"/>
    </w:pPr>
    <w:rPr>
      <w:rFonts w:ascii="Arial" w:eastAsiaTheme="minorEastAsia" w:hAnsi="Arial" w:cs="Arial"/>
      <w:color w:val="000000"/>
      <w:sz w:val="12"/>
      <w:szCs w:val="12"/>
      <w:lang w:val="es-CO"/>
    </w:rPr>
  </w:style>
  <w:style w:type="paragraph" w:customStyle="1" w:styleId="p21">
    <w:name w:val="p21"/>
    <w:basedOn w:val="Normal"/>
    <w:rsid w:val="005A2F74"/>
    <w:rPr>
      <w:rFonts w:ascii="Arial" w:eastAsiaTheme="minorEastAsia" w:hAnsi="Arial" w:cs="Arial"/>
      <w:color w:val="000000"/>
      <w:sz w:val="12"/>
      <w:szCs w:val="12"/>
      <w:lang w:val="es-CO"/>
    </w:rPr>
  </w:style>
  <w:style w:type="paragraph" w:customStyle="1" w:styleId="p22">
    <w:name w:val="p22"/>
    <w:basedOn w:val="Normal"/>
    <w:rsid w:val="005A2F74"/>
    <w:pPr>
      <w:jc w:val="right"/>
    </w:pPr>
    <w:rPr>
      <w:rFonts w:ascii="Arial" w:eastAsiaTheme="minorEastAsia" w:hAnsi="Arial" w:cs="Arial"/>
      <w:color w:val="000000"/>
      <w:sz w:val="12"/>
      <w:szCs w:val="12"/>
      <w:lang w:val="es-CO"/>
    </w:rPr>
  </w:style>
  <w:style w:type="paragraph" w:customStyle="1" w:styleId="p23">
    <w:name w:val="p23"/>
    <w:basedOn w:val="Normal"/>
    <w:rsid w:val="005A2F74"/>
    <w:pPr>
      <w:ind w:left="270"/>
    </w:pPr>
    <w:rPr>
      <w:rFonts w:ascii="Arial" w:eastAsiaTheme="minorEastAsia" w:hAnsi="Arial" w:cs="Arial"/>
      <w:color w:val="000000"/>
      <w:sz w:val="12"/>
      <w:szCs w:val="12"/>
      <w:lang w:val="es-CO"/>
    </w:rPr>
  </w:style>
  <w:style w:type="paragraph" w:customStyle="1" w:styleId="p24">
    <w:name w:val="p24"/>
    <w:basedOn w:val="Normal"/>
    <w:rsid w:val="005A2F74"/>
    <w:rPr>
      <w:rFonts w:ascii="Arial" w:eastAsiaTheme="minorEastAsia" w:hAnsi="Arial" w:cs="Arial"/>
      <w:color w:val="000000"/>
      <w:sz w:val="12"/>
      <w:szCs w:val="12"/>
      <w:lang w:val="es-CO"/>
    </w:rPr>
  </w:style>
  <w:style w:type="paragraph" w:customStyle="1" w:styleId="p25">
    <w:name w:val="p25"/>
    <w:basedOn w:val="Normal"/>
    <w:rsid w:val="005A2F74"/>
    <w:rPr>
      <w:rFonts w:ascii="Arial" w:eastAsiaTheme="minorEastAsia" w:hAnsi="Arial" w:cs="Arial"/>
      <w:color w:val="000000"/>
      <w:lang w:val="es-CO"/>
    </w:rPr>
  </w:style>
  <w:style w:type="paragraph" w:customStyle="1" w:styleId="p26">
    <w:name w:val="p26"/>
    <w:basedOn w:val="Normal"/>
    <w:rsid w:val="005A2F74"/>
    <w:rPr>
      <w:rFonts w:ascii="Arial" w:eastAsiaTheme="minorEastAsia" w:hAnsi="Arial" w:cs="Arial"/>
      <w:color w:val="000000"/>
      <w:lang w:val="es-CO"/>
    </w:rPr>
  </w:style>
  <w:style w:type="paragraph" w:customStyle="1" w:styleId="p27">
    <w:name w:val="p27"/>
    <w:basedOn w:val="Normal"/>
    <w:rsid w:val="005A2F74"/>
    <w:rPr>
      <w:rFonts w:ascii="Arial" w:eastAsiaTheme="minorEastAsia" w:hAnsi="Arial" w:cs="Arial"/>
      <w:color w:val="000000"/>
      <w:lang w:val="es-CO"/>
    </w:rPr>
  </w:style>
  <w:style w:type="paragraph" w:customStyle="1" w:styleId="p28">
    <w:name w:val="p28"/>
    <w:basedOn w:val="Normal"/>
    <w:rsid w:val="005A2F74"/>
    <w:rPr>
      <w:rFonts w:ascii="Arial" w:eastAsiaTheme="minorEastAsia" w:hAnsi="Arial" w:cs="Arial"/>
      <w:color w:val="000000"/>
      <w:sz w:val="15"/>
      <w:szCs w:val="15"/>
      <w:lang w:val="es-CO"/>
    </w:rPr>
  </w:style>
  <w:style w:type="paragraph" w:customStyle="1" w:styleId="p29">
    <w:name w:val="p29"/>
    <w:basedOn w:val="Normal"/>
    <w:rsid w:val="005A2F74"/>
    <w:rPr>
      <w:rFonts w:eastAsiaTheme="minorEastAsia"/>
      <w:color w:val="000000"/>
      <w:sz w:val="18"/>
      <w:szCs w:val="18"/>
      <w:lang w:val="es-CO"/>
    </w:rPr>
  </w:style>
  <w:style w:type="paragraph" w:customStyle="1" w:styleId="p30">
    <w:name w:val="p30"/>
    <w:basedOn w:val="Normal"/>
    <w:rsid w:val="005A2F74"/>
    <w:pPr>
      <w:jc w:val="center"/>
    </w:pPr>
    <w:rPr>
      <w:rFonts w:ascii="Helvetica" w:eastAsiaTheme="minorEastAsia" w:hAnsi="Helvetica"/>
      <w:color w:val="000000"/>
      <w:sz w:val="14"/>
      <w:szCs w:val="14"/>
      <w:lang w:val="es-CO"/>
    </w:rPr>
  </w:style>
  <w:style w:type="paragraph" w:customStyle="1" w:styleId="p31">
    <w:name w:val="p31"/>
    <w:basedOn w:val="Normal"/>
    <w:rsid w:val="005A2F74"/>
    <w:pPr>
      <w:jc w:val="center"/>
    </w:pPr>
    <w:rPr>
      <w:rFonts w:eastAsiaTheme="minorEastAsia"/>
      <w:color w:val="000000"/>
      <w:sz w:val="14"/>
      <w:szCs w:val="14"/>
      <w:lang w:val="es-CO"/>
    </w:rPr>
  </w:style>
  <w:style w:type="paragraph" w:customStyle="1" w:styleId="p32">
    <w:name w:val="p32"/>
    <w:basedOn w:val="Normal"/>
    <w:rsid w:val="005A2F74"/>
    <w:pPr>
      <w:jc w:val="both"/>
    </w:pPr>
    <w:rPr>
      <w:rFonts w:ascii="Arial" w:eastAsiaTheme="minorEastAsia" w:hAnsi="Arial" w:cs="Arial"/>
      <w:color w:val="000000"/>
      <w:sz w:val="18"/>
      <w:szCs w:val="18"/>
      <w:lang w:val="es-CO"/>
    </w:rPr>
  </w:style>
  <w:style w:type="character" w:customStyle="1" w:styleId="s1">
    <w:name w:val="s1"/>
    <w:basedOn w:val="Fuentedeprrafopredeter"/>
    <w:rsid w:val="005A2F74"/>
    <w:rPr>
      <w:rFonts w:ascii="Times New Roman" w:hAnsi="Times New Roman" w:cs="Times New Roman" w:hint="default"/>
      <w:b w:val="0"/>
      <w:bCs w:val="0"/>
      <w:i w:val="0"/>
      <w:iCs w:val="0"/>
      <w:sz w:val="24"/>
      <w:szCs w:val="24"/>
    </w:rPr>
  </w:style>
  <w:style w:type="character" w:customStyle="1" w:styleId="s2">
    <w:name w:val="s2"/>
    <w:basedOn w:val="Fuentedeprrafopredeter"/>
    <w:rsid w:val="005A2F74"/>
    <w:rPr>
      <w:rFonts w:ascii="TimesNewRomanPS-BoldMT" w:hAnsi="TimesNewRomanPS-BoldMT" w:hint="default"/>
      <w:b/>
      <w:bCs/>
      <w:i w:val="0"/>
      <w:iCs w:val="0"/>
      <w:sz w:val="24"/>
      <w:szCs w:val="24"/>
    </w:rPr>
  </w:style>
  <w:style w:type="character" w:customStyle="1" w:styleId="s3">
    <w:name w:val="s3"/>
    <w:basedOn w:val="Fuentedeprrafopredeter"/>
    <w:rsid w:val="005A2F74"/>
    <w:rPr>
      <w:rFonts w:ascii="Arial" w:hAnsi="Arial" w:cs="Arial" w:hint="default"/>
      <w:b/>
      <w:bCs/>
      <w:i w:val="0"/>
      <w:iCs w:val="0"/>
      <w:sz w:val="20"/>
      <w:szCs w:val="20"/>
    </w:rPr>
  </w:style>
  <w:style w:type="character" w:customStyle="1" w:styleId="s4">
    <w:name w:val="s4"/>
    <w:basedOn w:val="Fuentedeprrafopredeter"/>
    <w:rsid w:val="005A2F74"/>
    <w:rPr>
      <w:rFonts w:ascii="Arial" w:hAnsi="Arial" w:cs="Arial" w:hint="default"/>
      <w:b/>
      <w:bCs/>
      <w:i w:val="0"/>
      <w:iCs w:val="0"/>
      <w:sz w:val="28"/>
      <w:szCs w:val="28"/>
    </w:rPr>
  </w:style>
  <w:style w:type="character" w:customStyle="1" w:styleId="s5">
    <w:name w:val="s5"/>
    <w:basedOn w:val="Fuentedeprrafopredeter"/>
    <w:rsid w:val="005A2F74"/>
    <w:rPr>
      <w:rFonts w:ascii="Arial" w:hAnsi="Arial" w:cs="Arial" w:hint="default"/>
      <w:b w:val="0"/>
      <w:bCs w:val="0"/>
      <w:i w:val="0"/>
      <w:iCs w:val="0"/>
      <w:sz w:val="20"/>
      <w:szCs w:val="20"/>
    </w:rPr>
  </w:style>
  <w:style w:type="character" w:customStyle="1" w:styleId="s7">
    <w:name w:val="s7"/>
    <w:basedOn w:val="Fuentedeprrafopredeter"/>
    <w:rsid w:val="005A2F74"/>
    <w:rPr>
      <w:rFonts w:ascii="Arial-BoldMT" w:hAnsi="Arial-BoldMT" w:hint="default"/>
      <w:b/>
      <w:bCs/>
      <w:i w:val="0"/>
      <w:iCs w:val="0"/>
      <w:sz w:val="20"/>
      <w:szCs w:val="20"/>
    </w:rPr>
  </w:style>
  <w:style w:type="character" w:customStyle="1" w:styleId="s8">
    <w:name w:val="s8"/>
    <w:basedOn w:val="Fuentedeprrafopredeter"/>
    <w:rsid w:val="005A2F74"/>
    <w:rPr>
      <w:rFonts w:ascii="Arial-BoldMT" w:hAnsi="Arial-BoldMT" w:hint="default"/>
      <w:b/>
      <w:bCs/>
      <w:i w:val="0"/>
      <w:iCs w:val="0"/>
      <w:sz w:val="18"/>
      <w:szCs w:val="18"/>
    </w:rPr>
  </w:style>
  <w:style w:type="character" w:customStyle="1" w:styleId="s9">
    <w:name w:val="s9"/>
    <w:basedOn w:val="Fuentedeprrafopredeter"/>
    <w:rsid w:val="005A2F74"/>
    <w:rPr>
      <w:rFonts w:ascii="Arial" w:hAnsi="Arial" w:cs="Arial" w:hint="default"/>
      <w:b w:val="0"/>
      <w:bCs w:val="0"/>
      <w:i w:val="0"/>
      <w:iCs w:val="0"/>
      <w:sz w:val="18"/>
      <w:szCs w:val="18"/>
    </w:rPr>
  </w:style>
  <w:style w:type="character" w:customStyle="1" w:styleId="s11">
    <w:name w:val="s11"/>
    <w:basedOn w:val="Fuentedeprrafopredeter"/>
    <w:rsid w:val="005A2F74"/>
    <w:rPr>
      <w:rFonts w:ascii="Arial" w:hAnsi="Arial" w:cs="Arial" w:hint="default"/>
      <w:b w:val="0"/>
      <w:bCs w:val="0"/>
      <w:i w:val="0"/>
      <w:iCs w:val="0"/>
      <w:sz w:val="16"/>
      <w:szCs w:val="16"/>
    </w:rPr>
  </w:style>
  <w:style w:type="character" w:customStyle="1" w:styleId="s12">
    <w:name w:val="s12"/>
    <w:basedOn w:val="Fuentedeprrafopredeter"/>
    <w:rsid w:val="005A2F74"/>
    <w:rPr>
      <w:rFonts w:ascii="Arial-BoldMT" w:hAnsi="Arial-BoldMT" w:hint="default"/>
      <w:b/>
      <w:bCs/>
      <w:i w:val="0"/>
      <w:iCs w:val="0"/>
      <w:sz w:val="16"/>
      <w:szCs w:val="16"/>
    </w:rPr>
  </w:style>
  <w:style w:type="character" w:customStyle="1" w:styleId="s14">
    <w:name w:val="s14"/>
    <w:basedOn w:val="Fuentedeprrafopredeter"/>
    <w:rsid w:val="005A2F74"/>
    <w:rPr>
      <w:rFonts w:ascii="Arial" w:hAnsi="Arial" w:cs="Arial" w:hint="default"/>
      <w:b/>
      <w:bCs/>
      <w:i w:val="0"/>
      <w:iCs w:val="0"/>
      <w:sz w:val="32"/>
      <w:szCs w:val="32"/>
    </w:rPr>
  </w:style>
  <w:style w:type="character" w:customStyle="1" w:styleId="s17">
    <w:name w:val="s17"/>
    <w:basedOn w:val="Fuentedeprrafopredeter"/>
    <w:rsid w:val="005A2F74"/>
    <w:rPr>
      <w:rFonts w:ascii="Helvetica-Light" w:hAnsi="Helvetica-Light" w:hint="default"/>
      <w:b w:val="0"/>
      <w:bCs w:val="0"/>
      <w:i w:val="0"/>
      <w:iCs w:val="0"/>
      <w:sz w:val="18"/>
      <w:szCs w:val="18"/>
    </w:rPr>
  </w:style>
  <w:style w:type="character" w:customStyle="1" w:styleId="s18">
    <w:name w:val="s18"/>
    <w:basedOn w:val="Fuentedeprrafopredeter"/>
    <w:rsid w:val="005A2F74"/>
    <w:rPr>
      <w:rFonts w:ascii="Times New Roman" w:hAnsi="Times New Roman" w:cs="Times New Roman" w:hint="default"/>
      <w:b w:val="0"/>
      <w:bCs w:val="0"/>
      <w:i w:val="0"/>
      <w:iCs w:val="0"/>
      <w:sz w:val="18"/>
      <w:szCs w:val="18"/>
    </w:rPr>
  </w:style>
  <w:style w:type="paragraph" w:customStyle="1" w:styleId="li11">
    <w:name w:val="li11"/>
    <w:basedOn w:val="Normal"/>
    <w:rsid w:val="005A2F74"/>
    <w:rPr>
      <w:rFonts w:ascii="Arial" w:eastAsiaTheme="minorEastAsia" w:hAnsi="Arial" w:cs="Arial"/>
      <w:color w:val="000000"/>
      <w:sz w:val="15"/>
      <w:szCs w:val="15"/>
      <w:lang w:val="es-CO"/>
    </w:rPr>
  </w:style>
  <w:style w:type="paragraph" w:customStyle="1" w:styleId="li21">
    <w:name w:val="li21"/>
    <w:basedOn w:val="Normal"/>
    <w:rsid w:val="005A2F74"/>
    <w:rPr>
      <w:rFonts w:ascii="Arial" w:eastAsiaTheme="minorEastAsia" w:hAnsi="Arial" w:cs="Arial"/>
      <w:color w:val="000000"/>
      <w:sz w:val="12"/>
      <w:szCs w:val="12"/>
      <w:lang w:val="es-CO"/>
    </w:rPr>
  </w:style>
  <w:style w:type="character" w:customStyle="1" w:styleId="apple-converted-space">
    <w:name w:val="apple-converted-space"/>
    <w:basedOn w:val="Fuentedeprrafopredeter"/>
    <w:rsid w:val="005A2F74"/>
  </w:style>
  <w:style w:type="paragraph" w:customStyle="1" w:styleId="li3">
    <w:name w:val="li3"/>
    <w:basedOn w:val="Normal"/>
    <w:rsid w:val="00B327DC"/>
    <w:pPr>
      <w:spacing w:after="120"/>
      <w:jc w:val="both"/>
    </w:pPr>
    <w:rPr>
      <w:rFonts w:ascii="Arial" w:eastAsiaTheme="minorEastAsia" w:hAnsi="Arial" w:cs="Arial"/>
      <w:color w:val="000000"/>
      <w:sz w:val="18"/>
      <w:szCs w:val="18"/>
      <w:lang w:val="es-CO"/>
    </w:rPr>
  </w:style>
  <w:style w:type="paragraph" w:customStyle="1" w:styleId="li4">
    <w:name w:val="li4"/>
    <w:basedOn w:val="Normal"/>
    <w:rsid w:val="0031740F"/>
    <w:pPr>
      <w:spacing w:after="120"/>
      <w:jc w:val="both"/>
    </w:pPr>
    <w:rPr>
      <w:rFonts w:ascii="Trebuchet MS" w:eastAsiaTheme="minorEastAsia" w:hAnsi="Trebuchet MS"/>
      <w:color w:val="000000"/>
      <w:sz w:val="17"/>
      <w:szCs w:val="17"/>
      <w:lang w:val="es-CO"/>
    </w:rPr>
  </w:style>
  <w:style w:type="character" w:customStyle="1" w:styleId="s6">
    <w:name w:val="s6"/>
    <w:basedOn w:val="Fuentedeprrafopredeter"/>
    <w:rsid w:val="00B4202B"/>
    <w:rPr>
      <w:rFonts w:ascii="Arial-BoldMT" w:hAnsi="Arial-BoldMT" w:hint="default"/>
      <w:b/>
      <w:bCs/>
      <w:i w:val="0"/>
      <w:iCs w:val="0"/>
      <w:sz w:val="22"/>
      <w:szCs w:val="22"/>
    </w:rPr>
  </w:style>
  <w:style w:type="paragraph" w:customStyle="1" w:styleId="li1">
    <w:name w:val="li1"/>
    <w:basedOn w:val="Normal"/>
    <w:rsid w:val="00B4202B"/>
    <w:pPr>
      <w:jc w:val="both"/>
    </w:pPr>
    <w:rPr>
      <w:rFonts w:ascii="Arial" w:eastAsiaTheme="minorEastAsia" w:hAnsi="Arial" w:cs="Arial"/>
      <w:color w:val="000000"/>
      <w:sz w:val="17"/>
      <w:szCs w:val="17"/>
      <w:lang w:val="es-CO"/>
    </w:rPr>
  </w:style>
  <w:style w:type="paragraph" w:styleId="Textodeglobo">
    <w:name w:val="Balloon Text"/>
    <w:basedOn w:val="Normal"/>
    <w:link w:val="TextodegloboCar"/>
    <w:uiPriority w:val="99"/>
    <w:semiHidden/>
    <w:unhideWhenUsed/>
    <w:rsid w:val="007562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62AA"/>
    <w:rPr>
      <w:rFonts w:ascii="Segoe UI" w:eastAsia="Times New Roman" w:hAnsi="Segoe UI" w:cs="Segoe UI"/>
      <w:sz w:val="18"/>
      <w:szCs w:val="18"/>
      <w:lang w:val="es-MX" w:eastAsia="es-MX"/>
    </w:rPr>
  </w:style>
  <w:style w:type="paragraph" w:customStyle="1" w:styleId="Default">
    <w:name w:val="Default"/>
    <w:rsid w:val="00785BC4"/>
    <w:pPr>
      <w:autoSpaceDE w:val="0"/>
      <w:autoSpaceDN w:val="0"/>
      <w:adjustRightInd w:val="0"/>
      <w:spacing w:after="0" w:line="240" w:lineRule="auto"/>
    </w:pPr>
    <w:rPr>
      <w:rFonts w:ascii="Calibri" w:eastAsia="Calibri" w:hAnsi="Calibri" w:cs="Calibri"/>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8D"/>
    <w:pPr>
      <w:spacing w:after="0" w:line="240" w:lineRule="auto"/>
    </w:pPr>
    <w:rPr>
      <w:rFonts w:ascii="Times New Roman" w:eastAsia="Times New Roman" w:hAnsi="Times New Roman" w:cs="Times New Roman"/>
      <w:sz w:val="24"/>
      <w:szCs w:val="24"/>
      <w:lang w:val="es-MX" w:eastAsia="es-MX"/>
    </w:rPr>
  </w:style>
  <w:style w:type="paragraph" w:styleId="Ttulo2">
    <w:name w:val="heading 2"/>
    <w:basedOn w:val="Normal"/>
    <w:next w:val="Normal"/>
    <w:link w:val="Ttulo2Car"/>
    <w:uiPriority w:val="9"/>
    <w:unhideWhenUsed/>
    <w:qFormat/>
    <w:rsid w:val="009A5D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EF6EA1"/>
    <w:pPr>
      <w:tabs>
        <w:tab w:val="center" w:pos="4252"/>
        <w:tab w:val="right" w:pos="8504"/>
      </w:tabs>
    </w:pPr>
  </w:style>
  <w:style w:type="character" w:customStyle="1" w:styleId="EncabezadoCar">
    <w:name w:val="Encabezado Car"/>
    <w:aliases w:val="encabezado Car"/>
    <w:basedOn w:val="Fuentedeprrafopredeter"/>
    <w:link w:val="Encabezado"/>
    <w:uiPriority w:val="99"/>
    <w:rsid w:val="00EF6EA1"/>
  </w:style>
  <w:style w:type="paragraph" w:styleId="Piedepgina">
    <w:name w:val="footer"/>
    <w:basedOn w:val="Normal"/>
    <w:link w:val="PiedepginaCar"/>
    <w:uiPriority w:val="99"/>
    <w:unhideWhenUsed/>
    <w:rsid w:val="00EF6EA1"/>
    <w:pPr>
      <w:tabs>
        <w:tab w:val="center" w:pos="4252"/>
        <w:tab w:val="right" w:pos="8504"/>
      </w:tabs>
    </w:pPr>
  </w:style>
  <w:style w:type="character" w:customStyle="1" w:styleId="PiedepginaCar">
    <w:name w:val="Pie de página Car"/>
    <w:basedOn w:val="Fuentedeprrafopredeter"/>
    <w:link w:val="Piedepgina"/>
    <w:uiPriority w:val="99"/>
    <w:rsid w:val="00EF6EA1"/>
  </w:style>
  <w:style w:type="paragraph" w:styleId="Sinespaciado">
    <w:name w:val="No Spacing"/>
    <w:uiPriority w:val="1"/>
    <w:qFormat/>
    <w:rsid w:val="00EF6EA1"/>
    <w:pPr>
      <w:spacing w:after="0" w:line="240" w:lineRule="auto"/>
    </w:pPr>
  </w:style>
  <w:style w:type="character" w:customStyle="1" w:styleId="Ttulo2Car">
    <w:name w:val="Título 2 Car"/>
    <w:basedOn w:val="Fuentedeprrafopredeter"/>
    <w:link w:val="Ttulo2"/>
    <w:uiPriority w:val="9"/>
    <w:rsid w:val="009A5D76"/>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rsid w:val="00B34A8D"/>
    <w:pPr>
      <w:spacing w:after="0" w:line="240" w:lineRule="auto"/>
    </w:pPr>
    <w:rPr>
      <w:rFonts w:ascii="Times New Roman" w:eastAsia="Times New Roman" w:hAnsi="Times New Roman"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4625C"/>
    <w:pPr>
      <w:ind w:left="720"/>
      <w:contextualSpacing/>
    </w:pPr>
  </w:style>
  <w:style w:type="paragraph" w:styleId="Ttulo">
    <w:name w:val="Title"/>
    <w:basedOn w:val="Normal"/>
    <w:next w:val="Normal"/>
    <w:link w:val="TtuloCar"/>
    <w:qFormat/>
    <w:rsid w:val="00B7617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B7617A"/>
    <w:rPr>
      <w:rFonts w:asciiTheme="majorHAnsi" w:eastAsiaTheme="majorEastAsia" w:hAnsiTheme="majorHAnsi" w:cstheme="majorBidi"/>
      <w:spacing w:val="-10"/>
      <w:kern w:val="28"/>
      <w:sz w:val="56"/>
      <w:szCs w:val="56"/>
      <w:lang w:val="es-MX" w:eastAsia="es-MX"/>
    </w:rPr>
  </w:style>
  <w:style w:type="paragraph" w:styleId="NormalWeb">
    <w:name w:val="Normal (Web)"/>
    <w:basedOn w:val="Normal"/>
    <w:uiPriority w:val="99"/>
    <w:unhideWhenUsed/>
    <w:rsid w:val="00E27DEB"/>
    <w:pPr>
      <w:spacing w:before="100" w:beforeAutospacing="1" w:after="100" w:afterAutospacing="1"/>
    </w:pPr>
    <w:rPr>
      <w:lang w:val="es-CO" w:eastAsia="es-CO"/>
    </w:rPr>
  </w:style>
  <w:style w:type="character" w:styleId="Textoennegrita">
    <w:name w:val="Strong"/>
    <w:basedOn w:val="Fuentedeprrafopredeter"/>
    <w:uiPriority w:val="22"/>
    <w:qFormat/>
    <w:rsid w:val="00E27DEB"/>
    <w:rPr>
      <w:b/>
      <w:bCs/>
    </w:rPr>
  </w:style>
  <w:style w:type="character" w:styleId="Hipervnculo">
    <w:name w:val="Hyperlink"/>
    <w:basedOn w:val="Fuentedeprrafopredeter"/>
    <w:uiPriority w:val="99"/>
    <w:unhideWhenUsed/>
    <w:rsid w:val="008D77DB"/>
    <w:rPr>
      <w:color w:val="0563C1" w:themeColor="hyperlink"/>
      <w:u w:val="single"/>
    </w:rPr>
  </w:style>
  <w:style w:type="paragraph" w:customStyle="1" w:styleId="p1">
    <w:name w:val="p1"/>
    <w:basedOn w:val="Normal"/>
    <w:rsid w:val="005A2F74"/>
    <w:pPr>
      <w:spacing w:after="2"/>
      <w:jc w:val="both"/>
    </w:pPr>
    <w:rPr>
      <w:rFonts w:eastAsiaTheme="minorEastAsia"/>
      <w:color w:val="000000"/>
      <w:sz w:val="18"/>
      <w:szCs w:val="18"/>
      <w:lang w:val="es-CO"/>
    </w:rPr>
  </w:style>
  <w:style w:type="paragraph" w:customStyle="1" w:styleId="p2">
    <w:name w:val="p2"/>
    <w:basedOn w:val="Normal"/>
    <w:rsid w:val="005A2F74"/>
    <w:rPr>
      <w:rFonts w:eastAsiaTheme="minorEastAsia"/>
      <w:color w:val="000000"/>
      <w:sz w:val="18"/>
      <w:szCs w:val="18"/>
      <w:lang w:val="es-CO"/>
    </w:rPr>
  </w:style>
  <w:style w:type="paragraph" w:customStyle="1" w:styleId="p3">
    <w:name w:val="p3"/>
    <w:basedOn w:val="Normal"/>
    <w:rsid w:val="005A2F74"/>
    <w:pPr>
      <w:jc w:val="both"/>
    </w:pPr>
    <w:rPr>
      <w:rFonts w:eastAsiaTheme="minorEastAsia"/>
      <w:color w:val="000000"/>
      <w:sz w:val="18"/>
      <w:szCs w:val="18"/>
      <w:lang w:val="es-CO"/>
    </w:rPr>
  </w:style>
  <w:style w:type="paragraph" w:customStyle="1" w:styleId="p4">
    <w:name w:val="p4"/>
    <w:basedOn w:val="Normal"/>
    <w:rsid w:val="005A2F74"/>
    <w:pPr>
      <w:ind w:left="8" w:hanging="8"/>
      <w:jc w:val="both"/>
    </w:pPr>
    <w:rPr>
      <w:rFonts w:eastAsiaTheme="minorEastAsia"/>
      <w:color w:val="000000"/>
      <w:sz w:val="18"/>
      <w:szCs w:val="18"/>
      <w:lang w:val="es-CO"/>
    </w:rPr>
  </w:style>
  <w:style w:type="paragraph" w:customStyle="1" w:styleId="p5">
    <w:name w:val="p5"/>
    <w:basedOn w:val="Normal"/>
    <w:rsid w:val="005A2F74"/>
    <w:pPr>
      <w:jc w:val="both"/>
    </w:pPr>
    <w:rPr>
      <w:rFonts w:eastAsiaTheme="minorEastAsia"/>
      <w:color w:val="000000"/>
      <w:sz w:val="18"/>
      <w:szCs w:val="18"/>
      <w:lang w:val="es-CO"/>
    </w:rPr>
  </w:style>
  <w:style w:type="paragraph" w:customStyle="1" w:styleId="p6">
    <w:name w:val="p6"/>
    <w:basedOn w:val="Normal"/>
    <w:rsid w:val="005A2F74"/>
    <w:rPr>
      <w:rFonts w:ascii="Arial" w:eastAsiaTheme="minorEastAsia" w:hAnsi="Arial" w:cs="Arial"/>
      <w:color w:val="000000"/>
      <w:sz w:val="15"/>
      <w:szCs w:val="15"/>
      <w:lang w:val="es-CO"/>
    </w:rPr>
  </w:style>
  <w:style w:type="paragraph" w:customStyle="1" w:styleId="p7">
    <w:name w:val="p7"/>
    <w:basedOn w:val="Normal"/>
    <w:rsid w:val="005A2F74"/>
    <w:rPr>
      <w:rFonts w:ascii="Arial" w:eastAsiaTheme="minorEastAsia" w:hAnsi="Arial" w:cs="Arial"/>
      <w:color w:val="000000"/>
      <w:sz w:val="21"/>
      <w:szCs w:val="21"/>
      <w:lang w:val="es-CO"/>
    </w:rPr>
  </w:style>
  <w:style w:type="paragraph" w:customStyle="1" w:styleId="p8">
    <w:name w:val="p8"/>
    <w:basedOn w:val="Normal"/>
    <w:rsid w:val="005A2F74"/>
    <w:rPr>
      <w:rFonts w:ascii="Arial" w:eastAsiaTheme="minorEastAsia" w:hAnsi="Arial" w:cs="Arial"/>
      <w:color w:val="000000"/>
      <w:sz w:val="21"/>
      <w:szCs w:val="21"/>
      <w:lang w:val="es-CO"/>
    </w:rPr>
  </w:style>
  <w:style w:type="paragraph" w:customStyle="1" w:styleId="p9">
    <w:name w:val="p9"/>
    <w:basedOn w:val="Normal"/>
    <w:rsid w:val="005A2F74"/>
    <w:pPr>
      <w:jc w:val="both"/>
    </w:pPr>
    <w:rPr>
      <w:rFonts w:ascii="Arial" w:eastAsiaTheme="minorEastAsia" w:hAnsi="Arial" w:cs="Arial"/>
      <w:color w:val="000000"/>
      <w:sz w:val="15"/>
      <w:szCs w:val="15"/>
      <w:lang w:val="es-CO"/>
    </w:rPr>
  </w:style>
  <w:style w:type="paragraph" w:customStyle="1" w:styleId="p10">
    <w:name w:val="p10"/>
    <w:basedOn w:val="Normal"/>
    <w:rsid w:val="005A2F74"/>
    <w:pPr>
      <w:jc w:val="both"/>
    </w:pPr>
    <w:rPr>
      <w:rFonts w:ascii="Arial" w:eastAsiaTheme="minorEastAsia" w:hAnsi="Arial" w:cs="Arial"/>
      <w:color w:val="000000"/>
      <w:sz w:val="15"/>
      <w:szCs w:val="15"/>
      <w:lang w:val="es-CO"/>
    </w:rPr>
  </w:style>
  <w:style w:type="paragraph" w:customStyle="1" w:styleId="p11">
    <w:name w:val="p11"/>
    <w:basedOn w:val="Normal"/>
    <w:rsid w:val="005A2F74"/>
    <w:rPr>
      <w:rFonts w:ascii="Arial" w:eastAsiaTheme="minorEastAsia" w:hAnsi="Arial" w:cs="Arial"/>
      <w:color w:val="000000"/>
      <w:sz w:val="15"/>
      <w:szCs w:val="15"/>
      <w:lang w:val="es-CO"/>
    </w:rPr>
  </w:style>
  <w:style w:type="paragraph" w:customStyle="1" w:styleId="p12">
    <w:name w:val="p12"/>
    <w:basedOn w:val="Normal"/>
    <w:rsid w:val="005A2F74"/>
    <w:pPr>
      <w:jc w:val="center"/>
    </w:pPr>
    <w:rPr>
      <w:rFonts w:ascii="Arial" w:eastAsiaTheme="minorEastAsia" w:hAnsi="Arial" w:cs="Arial"/>
      <w:color w:val="000000"/>
      <w:sz w:val="14"/>
      <w:szCs w:val="14"/>
      <w:lang w:val="es-CO"/>
    </w:rPr>
  </w:style>
  <w:style w:type="paragraph" w:customStyle="1" w:styleId="p13">
    <w:name w:val="p13"/>
    <w:basedOn w:val="Normal"/>
    <w:rsid w:val="005A2F74"/>
    <w:rPr>
      <w:rFonts w:ascii="Arial" w:eastAsiaTheme="minorEastAsia" w:hAnsi="Arial" w:cs="Arial"/>
      <w:color w:val="000000"/>
      <w:sz w:val="14"/>
      <w:szCs w:val="14"/>
      <w:lang w:val="es-CO"/>
    </w:rPr>
  </w:style>
  <w:style w:type="paragraph" w:customStyle="1" w:styleId="p14">
    <w:name w:val="p14"/>
    <w:basedOn w:val="Normal"/>
    <w:rsid w:val="005A2F74"/>
    <w:pPr>
      <w:jc w:val="right"/>
    </w:pPr>
    <w:rPr>
      <w:rFonts w:ascii="Arial" w:eastAsiaTheme="minorEastAsia" w:hAnsi="Arial" w:cs="Arial"/>
      <w:color w:val="000000"/>
      <w:sz w:val="14"/>
      <w:szCs w:val="14"/>
      <w:lang w:val="es-CO"/>
    </w:rPr>
  </w:style>
  <w:style w:type="paragraph" w:customStyle="1" w:styleId="p15">
    <w:name w:val="p15"/>
    <w:basedOn w:val="Normal"/>
    <w:rsid w:val="005A2F74"/>
    <w:pPr>
      <w:ind w:firstLine="135"/>
    </w:pPr>
    <w:rPr>
      <w:rFonts w:ascii="Arial" w:eastAsiaTheme="minorEastAsia" w:hAnsi="Arial" w:cs="Arial"/>
      <w:color w:val="000000"/>
      <w:sz w:val="14"/>
      <w:szCs w:val="14"/>
      <w:lang w:val="es-CO"/>
    </w:rPr>
  </w:style>
  <w:style w:type="paragraph" w:customStyle="1" w:styleId="p16">
    <w:name w:val="p16"/>
    <w:basedOn w:val="Normal"/>
    <w:rsid w:val="005A2F74"/>
    <w:rPr>
      <w:rFonts w:ascii="Arial" w:eastAsiaTheme="minorEastAsia" w:hAnsi="Arial" w:cs="Arial"/>
      <w:color w:val="000000"/>
      <w:sz w:val="15"/>
      <w:szCs w:val="15"/>
      <w:lang w:val="es-CO"/>
    </w:rPr>
  </w:style>
  <w:style w:type="paragraph" w:customStyle="1" w:styleId="p17">
    <w:name w:val="p17"/>
    <w:basedOn w:val="Normal"/>
    <w:rsid w:val="005A2F74"/>
    <w:pPr>
      <w:ind w:left="270"/>
    </w:pPr>
    <w:rPr>
      <w:rFonts w:ascii="Arial" w:eastAsiaTheme="minorEastAsia" w:hAnsi="Arial" w:cs="Arial"/>
      <w:color w:val="000000"/>
      <w:sz w:val="15"/>
      <w:szCs w:val="15"/>
      <w:lang w:val="es-CO"/>
    </w:rPr>
  </w:style>
  <w:style w:type="paragraph" w:customStyle="1" w:styleId="p18">
    <w:name w:val="p18"/>
    <w:basedOn w:val="Normal"/>
    <w:rsid w:val="005A2F74"/>
    <w:rPr>
      <w:rFonts w:ascii="Helvetica" w:eastAsiaTheme="minorEastAsia" w:hAnsi="Helvetica"/>
      <w:sz w:val="18"/>
      <w:szCs w:val="18"/>
      <w:lang w:val="es-CO"/>
    </w:rPr>
  </w:style>
  <w:style w:type="paragraph" w:customStyle="1" w:styleId="p19">
    <w:name w:val="p19"/>
    <w:basedOn w:val="Normal"/>
    <w:rsid w:val="005A2F74"/>
    <w:pPr>
      <w:jc w:val="center"/>
    </w:pPr>
    <w:rPr>
      <w:rFonts w:ascii="Arial" w:eastAsiaTheme="minorEastAsia" w:hAnsi="Arial" w:cs="Arial"/>
      <w:color w:val="000000"/>
      <w:sz w:val="15"/>
      <w:szCs w:val="15"/>
      <w:lang w:val="es-CO"/>
    </w:rPr>
  </w:style>
  <w:style w:type="paragraph" w:customStyle="1" w:styleId="p20">
    <w:name w:val="p20"/>
    <w:basedOn w:val="Normal"/>
    <w:rsid w:val="005A2F74"/>
    <w:pPr>
      <w:jc w:val="center"/>
    </w:pPr>
    <w:rPr>
      <w:rFonts w:ascii="Arial" w:eastAsiaTheme="minorEastAsia" w:hAnsi="Arial" w:cs="Arial"/>
      <w:color w:val="000000"/>
      <w:sz w:val="12"/>
      <w:szCs w:val="12"/>
      <w:lang w:val="es-CO"/>
    </w:rPr>
  </w:style>
  <w:style w:type="paragraph" w:customStyle="1" w:styleId="p21">
    <w:name w:val="p21"/>
    <w:basedOn w:val="Normal"/>
    <w:rsid w:val="005A2F74"/>
    <w:rPr>
      <w:rFonts w:ascii="Arial" w:eastAsiaTheme="minorEastAsia" w:hAnsi="Arial" w:cs="Arial"/>
      <w:color w:val="000000"/>
      <w:sz w:val="12"/>
      <w:szCs w:val="12"/>
      <w:lang w:val="es-CO"/>
    </w:rPr>
  </w:style>
  <w:style w:type="paragraph" w:customStyle="1" w:styleId="p22">
    <w:name w:val="p22"/>
    <w:basedOn w:val="Normal"/>
    <w:rsid w:val="005A2F74"/>
    <w:pPr>
      <w:jc w:val="right"/>
    </w:pPr>
    <w:rPr>
      <w:rFonts w:ascii="Arial" w:eastAsiaTheme="minorEastAsia" w:hAnsi="Arial" w:cs="Arial"/>
      <w:color w:val="000000"/>
      <w:sz w:val="12"/>
      <w:szCs w:val="12"/>
      <w:lang w:val="es-CO"/>
    </w:rPr>
  </w:style>
  <w:style w:type="paragraph" w:customStyle="1" w:styleId="p23">
    <w:name w:val="p23"/>
    <w:basedOn w:val="Normal"/>
    <w:rsid w:val="005A2F74"/>
    <w:pPr>
      <w:ind w:left="270"/>
    </w:pPr>
    <w:rPr>
      <w:rFonts w:ascii="Arial" w:eastAsiaTheme="minorEastAsia" w:hAnsi="Arial" w:cs="Arial"/>
      <w:color w:val="000000"/>
      <w:sz w:val="12"/>
      <w:szCs w:val="12"/>
      <w:lang w:val="es-CO"/>
    </w:rPr>
  </w:style>
  <w:style w:type="paragraph" w:customStyle="1" w:styleId="p24">
    <w:name w:val="p24"/>
    <w:basedOn w:val="Normal"/>
    <w:rsid w:val="005A2F74"/>
    <w:rPr>
      <w:rFonts w:ascii="Arial" w:eastAsiaTheme="minorEastAsia" w:hAnsi="Arial" w:cs="Arial"/>
      <w:color w:val="000000"/>
      <w:sz w:val="12"/>
      <w:szCs w:val="12"/>
      <w:lang w:val="es-CO"/>
    </w:rPr>
  </w:style>
  <w:style w:type="paragraph" w:customStyle="1" w:styleId="p25">
    <w:name w:val="p25"/>
    <w:basedOn w:val="Normal"/>
    <w:rsid w:val="005A2F74"/>
    <w:rPr>
      <w:rFonts w:ascii="Arial" w:eastAsiaTheme="minorEastAsia" w:hAnsi="Arial" w:cs="Arial"/>
      <w:color w:val="000000"/>
      <w:lang w:val="es-CO"/>
    </w:rPr>
  </w:style>
  <w:style w:type="paragraph" w:customStyle="1" w:styleId="p26">
    <w:name w:val="p26"/>
    <w:basedOn w:val="Normal"/>
    <w:rsid w:val="005A2F74"/>
    <w:rPr>
      <w:rFonts w:ascii="Arial" w:eastAsiaTheme="minorEastAsia" w:hAnsi="Arial" w:cs="Arial"/>
      <w:color w:val="000000"/>
      <w:lang w:val="es-CO"/>
    </w:rPr>
  </w:style>
  <w:style w:type="paragraph" w:customStyle="1" w:styleId="p27">
    <w:name w:val="p27"/>
    <w:basedOn w:val="Normal"/>
    <w:rsid w:val="005A2F74"/>
    <w:rPr>
      <w:rFonts w:ascii="Arial" w:eastAsiaTheme="minorEastAsia" w:hAnsi="Arial" w:cs="Arial"/>
      <w:color w:val="000000"/>
      <w:lang w:val="es-CO"/>
    </w:rPr>
  </w:style>
  <w:style w:type="paragraph" w:customStyle="1" w:styleId="p28">
    <w:name w:val="p28"/>
    <w:basedOn w:val="Normal"/>
    <w:rsid w:val="005A2F74"/>
    <w:rPr>
      <w:rFonts w:ascii="Arial" w:eastAsiaTheme="minorEastAsia" w:hAnsi="Arial" w:cs="Arial"/>
      <w:color w:val="000000"/>
      <w:sz w:val="15"/>
      <w:szCs w:val="15"/>
      <w:lang w:val="es-CO"/>
    </w:rPr>
  </w:style>
  <w:style w:type="paragraph" w:customStyle="1" w:styleId="p29">
    <w:name w:val="p29"/>
    <w:basedOn w:val="Normal"/>
    <w:rsid w:val="005A2F74"/>
    <w:rPr>
      <w:rFonts w:eastAsiaTheme="minorEastAsia"/>
      <w:color w:val="000000"/>
      <w:sz w:val="18"/>
      <w:szCs w:val="18"/>
      <w:lang w:val="es-CO"/>
    </w:rPr>
  </w:style>
  <w:style w:type="paragraph" w:customStyle="1" w:styleId="p30">
    <w:name w:val="p30"/>
    <w:basedOn w:val="Normal"/>
    <w:rsid w:val="005A2F74"/>
    <w:pPr>
      <w:jc w:val="center"/>
    </w:pPr>
    <w:rPr>
      <w:rFonts w:ascii="Helvetica" w:eastAsiaTheme="minorEastAsia" w:hAnsi="Helvetica"/>
      <w:color w:val="000000"/>
      <w:sz w:val="14"/>
      <w:szCs w:val="14"/>
      <w:lang w:val="es-CO"/>
    </w:rPr>
  </w:style>
  <w:style w:type="paragraph" w:customStyle="1" w:styleId="p31">
    <w:name w:val="p31"/>
    <w:basedOn w:val="Normal"/>
    <w:rsid w:val="005A2F74"/>
    <w:pPr>
      <w:jc w:val="center"/>
    </w:pPr>
    <w:rPr>
      <w:rFonts w:eastAsiaTheme="minorEastAsia"/>
      <w:color w:val="000000"/>
      <w:sz w:val="14"/>
      <w:szCs w:val="14"/>
      <w:lang w:val="es-CO"/>
    </w:rPr>
  </w:style>
  <w:style w:type="paragraph" w:customStyle="1" w:styleId="p32">
    <w:name w:val="p32"/>
    <w:basedOn w:val="Normal"/>
    <w:rsid w:val="005A2F74"/>
    <w:pPr>
      <w:jc w:val="both"/>
    </w:pPr>
    <w:rPr>
      <w:rFonts w:ascii="Arial" w:eastAsiaTheme="minorEastAsia" w:hAnsi="Arial" w:cs="Arial"/>
      <w:color w:val="000000"/>
      <w:sz w:val="18"/>
      <w:szCs w:val="18"/>
      <w:lang w:val="es-CO"/>
    </w:rPr>
  </w:style>
  <w:style w:type="character" w:customStyle="1" w:styleId="s1">
    <w:name w:val="s1"/>
    <w:basedOn w:val="Fuentedeprrafopredeter"/>
    <w:rsid w:val="005A2F74"/>
    <w:rPr>
      <w:rFonts w:ascii="Times New Roman" w:hAnsi="Times New Roman" w:cs="Times New Roman" w:hint="default"/>
      <w:b w:val="0"/>
      <w:bCs w:val="0"/>
      <w:i w:val="0"/>
      <w:iCs w:val="0"/>
      <w:sz w:val="24"/>
      <w:szCs w:val="24"/>
    </w:rPr>
  </w:style>
  <w:style w:type="character" w:customStyle="1" w:styleId="s2">
    <w:name w:val="s2"/>
    <w:basedOn w:val="Fuentedeprrafopredeter"/>
    <w:rsid w:val="005A2F74"/>
    <w:rPr>
      <w:rFonts w:ascii="TimesNewRomanPS-BoldMT" w:hAnsi="TimesNewRomanPS-BoldMT" w:hint="default"/>
      <w:b/>
      <w:bCs/>
      <w:i w:val="0"/>
      <w:iCs w:val="0"/>
      <w:sz w:val="24"/>
      <w:szCs w:val="24"/>
    </w:rPr>
  </w:style>
  <w:style w:type="character" w:customStyle="1" w:styleId="s3">
    <w:name w:val="s3"/>
    <w:basedOn w:val="Fuentedeprrafopredeter"/>
    <w:rsid w:val="005A2F74"/>
    <w:rPr>
      <w:rFonts w:ascii="Arial" w:hAnsi="Arial" w:cs="Arial" w:hint="default"/>
      <w:b/>
      <w:bCs/>
      <w:i w:val="0"/>
      <w:iCs w:val="0"/>
      <w:sz w:val="20"/>
      <w:szCs w:val="20"/>
    </w:rPr>
  </w:style>
  <w:style w:type="character" w:customStyle="1" w:styleId="s4">
    <w:name w:val="s4"/>
    <w:basedOn w:val="Fuentedeprrafopredeter"/>
    <w:rsid w:val="005A2F74"/>
    <w:rPr>
      <w:rFonts w:ascii="Arial" w:hAnsi="Arial" w:cs="Arial" w:hint="default"/>
      <w:b/>
      <w:bCs/>
      <w:i w:val="0"/>
      <w:iCs w:val="0"/>
      <w:sz w:val="28"/>
      <w:szCs w:val="28"/>
    </w:rPr>
  </w:style>
  <w:style w:type="character" w:customStyle="1" w:styleId="s5">
    <w:name w:val="s5"/>
    <w:basedOn w:val="Fuentedeprrafopredeter"/>
    <w:rsid w:val="005A2F74"/>
    <w:rPr>
      <w:rFonts w:ascii="Arial" w:hAnsi="Arial" w:cs="Arial" w:hint="default"/>
      <w:b w:val="0"/>
      <w:bCs w:val="0"/>
      <w:i w:val="0"/>
      <w:iCs w:val="0"/>
      <w:sz w:val="20"/>
      <w:szCs w:val="20"/>
    </w:rPr>
  </w:style>
  <w:style w:type="character" w:customStyle="1" w:styleId="s7">
    <w:name w:val="s7"/>
    <w:basedOn w:val="Fuentedeprrafopredeter"/>
    <w:rsid w:val="005A2F74"/>
    <w:rPr>
      <w:rFonts w:ascii="Arial-BoldMT" w:hAnsi="Arial-BoldMT" w:hint="default"/>
      <w:b/>
      <w:bCs/>
      <w:i w:val="0"/>
      <w:iCs w:val="0"/>
      <w:sz w:val="20"/>
      <w:szCs w:val="20"/>
    </w:rPr>
  </w:style>
  <w:style w:type="character" w:customStyle="1" w:styleId="s8">
    <w:name w:val="s8"/>
    <w:basedOn w:val="Fuentedeprrafopredeter"/>
    <w:rsid w:val="005A2F74"/>
    <w:rPr>
      <w:rFonts w:ascii="Arial-BoldMT" w:hAnsi="Arial-BoldMT" w:hint="default"/>
      <w:b/>
      <w:bCs/>
      <w:i w:val="0"/>
      <w:iCs w:val="0"/>
      <w:sz w:val="18"/>
      <w:szCs w:val="18"/>
    </w:rPr>
  </w:style>
  <w:style w:type="character" w:customStyle="1" w:styleId="s9">
    <w:name w:val="s9"/>
    <w:basedOn w:val="Fuentedeprrafopredeter"/>
    <w:rsid w:val="005A2F74"/>
    <w:rPr>
      <w:rFonts w:ascii="Arial" w:hAnsi="Arial" w:cs="Arial" w:hint="default"/>
      <w:b w:val="0"/>
      <w:bCs w:val="0"/>
      <w:i w:val="0"/>
      <w:iCs w:val="0"/>
      <w:sz w:val="18"/>
      <w:szCs w:val="18"/>
    </w:rPr>
  </w:style>
  <w:style w:type="character" w:customStyle="1" w:styleId="s11">
    <w:name w:val="s11"/>
    <w:basedOn w:val="Fuentedeprrafopredeter"/>
    <w:rsid w:val="005A2F74"/>
    <w:rPr>
      <w:rFonts w:ascii="Arial" w:hAnsi="Arial" w:cs="Arial" w:hint="default"/>
      <w:b w:val="0"/>
      <w:bCs w:val="0"/>
      <w:i w:val="0"/>
      <w:iCs w:val="0"/>
      <w:sz w:val="16"/>
      <w:szCs w:val="16"/>
    </w:rPr>
  </w:style>
  <w:style w:type="character" w:customStyle="1" w:styleId="s12">
    <w:name w:val="s12"/>
    <w:basedOn w:val="Fuentedeprrafopredeter"/>
    <w:rsid w:val="005A2F74"/>
    <w:rPr>
      <w:rFonts w:ascii="Arial-BoldMT" w:hAnsi="Arial-BoldMT" w:hint="default"/>
      <w:b/>
      <w:bCs/>
      <w:i w:val="0"/>
      <w:iCs w:val="0"/>
      <w:sz w:val="16"/>
      <w:szCs w:val="16"/>
    </w:rPr>
  </w:style>
  <w:style w:type="character" w:customStyle="1" w:styleId="s14">
    <w:name w:val="s14"/>
    <w:basedOn w:val="Fuentedeprrafopredeter"/>
    <w:rsid w:val="005A2F74"/>
    <w:rPr>
      <w:rFonts w:ascii="Arial" w:hAnsi="Arial" w:cs="Arial" w:hint="default"/>
      <w:b/>
      <w:bCs/>
      <w:i w:val="0"/>
      <w:iCs w:val="0"/>
      <w:sz w:val="32"/>
      <w:szCs w:val="32"/>
    </w:rPr>
  </w:style>
  <w:style w:type="character" w:customStyle="1" w:styleId="s17">
    <w:name w:val="s17"/>
    <w:basedOn w:val="Fuentedeprrafopredeter"/>
    <w:rsid w:val="005A2F74"/>
    <w:rPr>
      <w:rFonts w:ascii="Helvetica-Light" w:hAnsi="Helvetica-Light" w:hint="default"/>
      <w:b w:val="0"/>
      <w:bCs w:val="0"/>
      <w:i w:val="0"/>
      <w:iCs w:val="0"/>
      <w:sz w:val="18"/>
      <w:szCs w:val="18"/>
    </w:rPr>
  </w:style>
  <w:style w:type="character" w:customStyle="1" w:styleId="s18">
    <w:name w:val="s18"/>
    <w:basedOn w:val="Fuentedeprrafopredeter"/>
    <w:rsid w:val="005A2F74"/>
    <w:rPr>
      <w:rFonts w:ascii="Times New Roman" w:hAnsi="Times New Roman" w:cs="Times New Roman" w:hint="default"/>
      <w:b w:val="0"/>
      <w:bCs w:val="0"/>
      <w:i w:val="0"/>
      <w:iCs w:val="0"/>
      <w:sz w:val="18"/>
      <w:szCs w:val="18"/>
    </w:rPr>
  </w:style>
  <w:style w:type="paragraph" w:customStyle="1" w:styleId="li11">
    <w:name w:val="li11"/>
    <w:basedOn w:val="Normal"/>
    <w:rsid w:val="005A2F74"/>
    <w:rPr>
      <w:rFonts w:ascii="Arial" w:eastAsiaTheme="minorEastAsia" w:hAnsi="Arial" w:cs="Arial"/>
      <w:color w:val="000000"/>
      <w:sz w:val="15"/>
      <w:szCs w:val="15"/>
      <w:lang w:val="es-CO"/>
    </w:rPr>
  </w:style>
  <w:style w:type="paragraph" w:customStyle="1" w:styleId="li21">
    <w:name w:val="li21"/>
    <w:basedOn w:val="Normal"/>
    <w:rsid w:val="005A2F74"/>
    <w:rPr>
      <w:rFonts w:ascii="Arial" w:eastAsiaTheme="minorEastAsia" w:hAnsi="Arial" w:cs="Arial"/>
      <w:color w:val="000000"/>
      <w:sz w:val="12"/>
      <w:szCs w:val="12"/>
      <w:lang w:val="es-CO"/>
    </w:rPr>
  </w:style>
  <w:style w:type="character" w:customStyle="1" w:styleId="apple-converted-space">
    <w:name w:val="apple-converted-space"/>
    <w:basedOn w:val="Fuentedeprrafopredeter"/>
    <w:rsid w:val="005A2F74"/>
  </w:style>
  <w:style w:type="paragraph" w:customStyle="1" w:styleId="li3">
    <w:name w:val="li3"/>
    <w:basedOn w:val="Normal"/>
    <w:rsid w:val="00B327DC"/>
    <w:pPr>
      <w:spacing w:after="120"/>
      <w:jc w:val="both"/>
    </w:pPr>
    <w:rPr>
      <w:rFonts w:ascii="Arial" w:eastAsiaTheme="minorEastAsia" w:hAnsi="Arial" w:cs="Arial"/>
      <w:color w:val="000000"/>
      <w:sz w:val="18"/>
      <w:szCs w:val="18"/>
      <w:lang w:val="es-CO"/>
    </w:rPr>
  </w:style>
  <w:style w:type="paragraph" w:customStyle="1" w:styleId="li4">
    <w:name w:val="li4"/>
    <w:basedOn w:val="Normal"/>
    <w:rsid w:val="0031740F"/>
    <w:pPr>
      <w:spacing w:after="120"/>
      <w:jc w:val="both"/>
    </w:pPr>
    <w:rPr>
      <w:rFonts w:ascii="Trebuchet MS" w:eastAsiaTheme="minorEastAsia" w:hAnsi="Trebuchet MS"/>
      <w:color w:val="000000"/>
      <w:sz w:val="17"/>
      <w:szCs w:val="17"/>
      <w:lang w:val="es-CO"/>
    </w:rPr>
  </w:style>
  <w:style w:type="character" w:customStyle="1" w:styleId="s6">
    <w:name w:val="s6"/>
    <w:basedOn w:val="Fuentedeprrafopredeter"/>
    <w:rsid w:val="00B4202B"/>
    <w:rPr>
      <w:rFonts w:ascii="Arial-BoldMT" w:hAnsi="Arial-BoldMT" w:hint="default"/>
      <w:b/>
      <w:bCs/>
      <w:i w:val="0"/>
      <w:iCs w:val="0"/>
      <w:sz w:val="22"/>
      <w:szCs w:val="22"/>
    </w:rPr>
  </w:style>
  <w:style w:type="paragraph" w:customStyle="1" w:styleId="li1">
    <w:name w:val="li1"/>
    <w:basedOn w:val="Normal"/>
    <w:rsid w:val="00B4202B"/>
    <w:pPr>
      <w:jc w:val="both"/>
    </w:pPr>
    <w:rPr>
      <w:rFonts w:ascii="Arial" w:eastAsiaTheme="minorEastAsia" w:hAnsi="Arial" w:cs="Arial"/>
      <w:color w:val="000000"/>
      <w:sz w:val="17"/>
      <w:szCs w:val="17"/>
      <w:lang w:val="es-CO"/>
    </w:rPr>
  </w:style>
  <w:style w:type="paragraph" w:styleId="Textodeglobo">
    <w:name w:val="Balloon Text"/>
    <w:basedOn w:val="Normal"/>
    <w:link w:val="TextodegloboCar"/>
    <w:uiPriority w:val="99"/>
    <w:semiHidden/>
    <w:unhideWhenUsed/>
    <w:rsid w:val="007562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62AA"/>
    <w:rPr>
      <w:rFonts w:ascii="Segoe UI" w:eastAsia="Times New Roman" w:hAnsi="Segoe UI" w:cs="Segoe UI"/>
      <w:sz w:val="18"/>
      <w:szCs w:val="18"/>
      <w:lang w:val="es-MX" w:eastAsia="es-MX"/>
    </w:rPr>
  </w:style>
  <w:style w:type="paragraph" w:customStyle="1" w:styleId="Default">
    <w:name w:val="Default"/>
    <w:rsid w:val="00785BC4"/>
    <w:pPr>
      <w:autoSpaceDE w:val="0"/>
      <w:autoSpaceDN w:val="0"/>
      <w:adjustRightInd w:val="0"/>
      <w:spacing w:after="0" w:line="240" w:lineRule="auto"/>
    </w:pPr>
    <w:rPr>
      <w:rFonts w:ascii="Calibri" w:eastAsia="Calibri" w:hAnsi="Calibri" w:cs="Calibri"/>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0262">
      <w:bodyDiv w:val="1"/>
      <w:marLeft w:val="0"/>
      <w:marRight w:val="0"/>
      <w:marTop w:val="0"/>
      <w:marBottom w:val="0"/>
      <w:divBdr>
        <w:top w:val="none" w:sz="0" w:space="0" w:color="auto"/>
        <w:left w:val="none" w:sz="0" w:space="0" w:color="auto"/>
        <w:bottom w:val="none" w:sz="0" w:space="0" w:color="auto"/>
        <w:right w:val="none" w:sz="0" w:space="0" w:color="auto"/>
      </w:divBdr>
    </w:div>
    <w:div w:id="304313511">
      <w:bodyDiv w:val="1"/>
      <w:marLeft w:val="0"/>
      <w:marRight w:val="0"/>
      <w:marTop w:val="0"/>
      <w:marBottom w:val="0"/>
      <w:divBdr>
        <w:top w:val="none" w:sz="0" w:space="0" w:color="auto"/>
        <w:left w:val="none" w:sz="0" w:space="0" w:color="auto"/>
        <w:bottom w:val="none" w:sz="0" w:space="0" w:color="auto"/>
        <w:right w:val="none" w:sz="0" w:space="0" w:color="auto"/>
      </w:divBdr>
    </w:div>
    <w:div w:id="326061000">
      <w:bodyDiv w:val="1"/>
      <w:marLeft w:val="0"/>
      <w:marRight w:val="0"/>
      <w:marTop w:val="0"/>
      <w:marBottom w:val="0"/>
      <w:divBdr>
        <w:top w:val="none" w:sz="0" w:space="0" w:color="auto"/>
        <w:left w:val="none" w:sz="0" w:space="0" w:color="auto"/>
        <w:bottom w:val="none" w:sz="0" w:space="0" w:color="auto"/>
        <w:right w:val="none" w:sz="0" w:space="0" w:color="auto"/>
      </w:divBdr>
    </w:div>
    <w:div w:id="327944672">
      <w:bodyDiv w:val="1"/>
      <w:marLeft w:val="0"/>
      <w:marRight w:val="0"/>
      <w:marTop w:val="0"/>
      <w:marBottom w:val="0"/>
      <w:divBdr>
        <w:top w:val="none" w:sz="0" w:space="0" w:color="auto"/>
        <w:left w:val="none" w:sz="0" w:space="0" w:color="auto"/>
        <w:bottom w:val="none" w:sz="0" w:space="0" w:color="auto"/>
        <w:right w:val="none" w:sz="0" w:space="0" w:color="auto"/>
      </w:divBdr>
    </w:div>
    <w:div w:id="407193770">
      <w:bodyDiv w:val="1"/>
      <w:marLeft w:val="0"/>
      <w:marRight w:val="0"/>
      <w:marTop w:val="0"/>
      <w:marBottom w:val="0"/>
      <w:divBdr>
        <w:top w:val="none" w:sz="0" w:space="0" w:color="auto"/>
        <w:left w:val="none" w:sz="0" w:space="0" w:color="auto"/>
        <w:bottom w:val="none" w:sz="0" w:space="0" w:color="auto"/>
        <w:right w:val="none" w:sz="0" w:space="0" w:color="auto"/>
      </w:divBdr>
    </w:div>
    <w:div w:id="448863758">
      <w:bodyDiv w:val="1"/>
      <w:marLeft w:val="0"/>
      <w:marRight w:val="0"/>
      <w:marTop w:val="0"/>
      <w:marBottom w:val="0"/>
      <w:divBdr>
        <w:top w:val="none" w:sz="0" w:space="0" w:color="auto"/>
        <w:left w:val="none" w:sz="0" w:space="0" w:color="auto"/>
        <w:bottom w:val="none" w:sz="0" w:space="0" w:color="auto"/>
        <w:right w:val="none" w:sz="0" w:space="0" w:color="auto"/>
      </w:divBdr>
    </w:div>
    <w:div w:id="495262799">
      <w:bodyDiv w:val="1"/>
      <w:marLeft w:val="0"/>
      <w:marRight w:val="0"/>
      <w:marTop w:val="0"/>
      <w:marBottom w:val="0"/>
      <w:divBdr>
        <w:top w:val="none" w:sz="0" w:space="0" w:color="auto"/>
        <w:left w:val="none" w:sz="0" w:space="0" w:color="auto"/>
        <w:bottom w:val="none" w:sz="0" w:space="0" w:color="auto"/>
        <w:right w:val="none" w:sz="0" w:space="0" w:color="auto"/>
      </w:divBdr>
    </w:div>
    <w:div w:id="618949223">
      <w:bodyDiv w:val="1"/>
      <w:marLeft w:val="0"/>
      <w:marRight w:val="0"/>
      <w:marTop w:val="0"/>
      <w:marBottom w:val="0"/>
      <w:divBdr>
        <w:top w:val="none" w:sz="0" w:space="0" w:color="auto"/>
        <w:left w:val="none" w:sz="0" w:space="0" w:color="auto"/>
        <w:bottom w:val="none" w:sz="0" w:space="0" w:color="auto"/>
        <w:right w:val="none" w:sz="0" w:space="0" w:color="auto"/>
      </w:divBdr>
    </w:div>
    <w:div w:id="778136698">
      <w:bodyDiv w:val="1"/>
      <w:marLeft w:val="0"/>
      <w:marRight w:val="0"/>
      <w:marTop w:val="0"/>
      <w:marBottom w:val="0"/>
      <w:divBdr>
        <w:top w:val="none" w:sz="0" w:space="0" w:color="auto"/>
        <w:left w:val="none" w:sz="0" w:space="0" w:color="auto"/>
        <w:bottom w:val="none" w:sz="0" w:space="0" w:color="auto"/>
        <w:right w:val="none" w:sz="0" w:space="0" w:color="auto"/>
      </w:divBdr>
    </w:div>
    <w:div w:id="791048739">
      <w:bodyDiv w:val="1"/>
      <w:marLeft w:val="0"/>
      <w:marRight w:val="0"/>
      <w:marTop w:val="0"/>
      <w:marBottom w:val="0"/>
      <w:divBdr>
        <w:top w:val="none" w:sz="0" w:space="0" w:color="auto"/>
        <w:left w:val="none" w:sz="0" w:space="0" w:color="auto"/>
        <w:bottom w:val="none" w:sz="0" w:space="0" w:color="auto"/>
        <w:right w:val="none" w:sz="0" w:space="0" w:color="auto"/>
      </w:divBdr>
    </w:div>
    <w:div w:id="1074935948">
      <w:bodyDiv w:val="1"/>
      <w:marLeft w:val="0"/>
      <w:marRight w:val="0"/>
      <w:marTop w:val="0"/>
      <w:marBottom w:val="0"/>
      <w:divBdr>
        <w:top w:val="none" w:sz="0" w:space="0" w:color="auto"/>
        <w:left w:val="none" w:sz="0" w:space="0" w:color="auto"/>
        <w:bottom w:val="none" w:sz="0" w:space="0" w:color="auto"/>
        <w:right w:val="none" w:sz="0" w:space="0" w:color="auto"/>
      </w:divBdr>
    </w:div>
    <w:div w:id="1320618321">
      <w:bodyDiv w:val="1"/>
      <w:marLeft w:val="0"/>
      <w:marRight w:val="0"/>
      <w:marTop w:val="0"/>
      <w:marBottom w:val="0"/>
      <w:divBdr>
        <w:top w:val="none" w:sz="0" w:space="0" w:color="auto"/>
        <w:left w:val="none" w:sz="0" w:space="0" w:color="auto"/>
        <w:bottom w:val="none" w:sz="0" w:space="0" w:color="auto"/>
        <w:right w:val="none" w:sz="0" w:space="0" w:color="auto"/>
      </w:divBdr>
    </w:div>
    <w:div w:id="1545485077">
      <w:bodyDiv w:val="1"/>
      <w:marLeft w:val="0"/>
      <w:marRight w:val="0"/>
      <w:marTop w:val="0"/>
      <w:marBottom w:val="0"/>
      <w:divBdr>
        <w:top w:val="none" w:sz="0" w:space="0" w:color="auto"/>
        <w:left w:val="none" w:sz="0" w:space="0" w:color="auto"/>
        <w:bottom w:val="none" w:sz="0" w:space="0" w:color="auto"/>
        <w:right w:val="none" w:sz="0" w:space="0" w:color="auto"/>
      </w:divBdr>
    </w:div>
    <w:div w:id="1563835641">
      <w:bodyDiv w:val="1"/>
      <w:marLeft w:val="0"/>
      <w:marRight w:val="0"/>
      <w:marTop w:val="0"/>
      <w:marBottom w:val="0"/>
      <w:divBdr>
        <w:top w:val="none" w:sz="0" w:space="0" w:color="auto"/>
        <w:left w:val="none" w:sz="0" w:space="0" w:color="auto"/>
        <w:bottom w:val="none" w:sz="0" w:space="0" w:color="auto"/>
        <w:right w:val="none" w:sz="0" w:space="0" w:color="auto"/>
      </w:divBdr>
    </w:div>
    <w:div w:id="1565946446">
      <w:bodyDiv w:val="1"/>
      <w:marLeft w:val="0"/>
      <w:marRight w:val="0"/>
      <w:marTop w:val="0"/>
      <w:marBottom w:val="0"/>
      <w:divBdr>
        <w:top w:val="none" w:sz="0" w:space="0" w:color="auto"/>
        <w:left w:val="none" w:sz="0" w:space="0" w:color="auto"/>
        <w:bottom w:val="none" w:sz="0" w:space="0" w:color="auto"/>
        <w:right w:val="none" w:sz="0" w:space="0" w:color="auto"/>
      </w:divBdr>
    </w:div>
    <w:div w:id="1720131372">
      <w:bodyDiv w:val="1"/>
      <w:marLeft w:val="0"/>
      <w:marRight w:val="0"/>
      <w:marTop w:val="0"/>
      <w:marBottom w:val="0"/>
      <w:divBdr>
        <w:top w:val="none" w:sz="0" w:space="0" w:color="auto"/>
        <w:left w:val="none" w:sz="0" w:space="0" w:color="auto"/>
        <w:bottom w:val="none" w:sz="0" w:space="0" w:color="auto"/>
        <w:right w:val="none" w:sz="0" w:space="0" w:color="auto"/>
      </w:divBdr>
    </w:div>
    <w:div w:id="1863936077">
      <w:bodyDiv w:val="1"/>
      <w:marLeft w:val="0"/>
      <w:marRight w:val="0"/>
      <w:marTop w:val="0"/>
      <w:marBottom w:val="0"/>
      <w:divBdr>
        <w:top w:val="none" w:sz="0" w:space="0" w:color="auto"/>
        <w:left w:val="none" w:sz="0" w:space="0" w:color="auto"/>
        <w:bottom w:val="none" w:sz="0" w:space="0" w:color="auto"/>
        <w:right w:val="none" w:sz="0" w:space="0" w:color="auto"/>
      </w:divBdr>
      <w:divsChild>
        <w:div w:id="1020085212">
          <w:marLeft w:val="0"/>
          <w:marRight w:val="0"/>
          <w:marTop w:val="0"/>
          <w:marBottom w:val="0"/>
          <w:divBdr>
            <w:top w:val="none" w:sz="0" w:space="0" w:color="auto"/>
            <w:left w:val="none" w:sz="0" w:space="0" w:color="auto"/>
            <w:bottom w:val="none" w:sz="0" w:space="0" w:color="auto"/>
            <w:right w:val="none" w:sz="0" w:space="0" w:color="auto"/>
          </w:divBdr>
        </w:div>
        <w:div w:id="1165705786">
          <w:marLeft w:val="0"/>
          <w:marRight w:val="0"/>
          <w:marTop w:val="0"/>
          <w:marBottom w:val="0"/>
          <w:divBdr>
            <w:top w:val="none" w:sz="0" w:space="0" w:color="auto"/>
            <w:left w:val="none" w:sz="0" w:space="0" w:color="auto"/>
            <w:bottom w:val="none" w:sz="0" w:space="0" w:color="auto"/>
            <w:right w:val="none" w:sz="0" w:space="0" w:color="auto"/>
          </w:divBdr>
        </w:div>
      </w:divsChild>
    </w:div>
    <w:div w:id="1933933132">
      <w:bodyDiv w:val="1"/>
      <w:marLeft w:val="0"/>
      <w:marRight w:val="0"/>
      <w:marTop w:val="0"/>
      <w:marBottom w:val="0"/>
      <w:divBdr>
        <w:top w:val="none" w:sz="0" w:space="0" w:color="auto"/>
        <w:left w:val="none" w:sz="0" w:space="0" w:color="auto"/>
        <w:bottom w:val="none" w:sz="0" w:space="0" w:color="auto"/>
        <w:right w:val="none" w:sz="0" w:space="0" w:color="auto"/>
      </w:divBdr>
    </w:div>
    <w:div w:id="20440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76E16-DE36-40F2-8931-5F34682D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14230</Words>
  <Characters>78266</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PASANTE ING.CIVIL1</cp:lastModifiedBy>
  <cp:revision>2</cp:revision>
  <dcterms:created xsi:type="dcterms:W3CDTF">2019-12-15T21:38:00Z</dcterms:created>
  <dcterms:modified xsi:type="dcterms:W3CDTF">2019-12-15T21:38:00Z</dcterms:modified>
</cp:coreProperties>
</file>